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38C3" w:rsidRDefault="002E38C3" w:rsidP="00EC1D75"/>
    <w:p w:rsidR="00101213" w:rsidRDefault="00101213" w:rsidP="002E38C3">
      <w:pPr>
        <w:pStyle w:val="NoSpacing"/>
        <w:jc w:val="both"/>
        <w:rPr>
          <w:rFonts w:ascii="Times New Roman" w:hAnsi="Times New Roman" w:cs="Times New Roman"/>
          <w:b/>
          <w:sz w:val="24"/>
        </w:rPr>
      </w:pPr>
      <w:r>
        <w:rPr>
          <w:rFonts w:ascii="Times New Roman" w:hAnsi="Times New Roman" w:cs="Times New Roman"/>
          <w:b/>
          <w:noProof/>
          <w:sz w:val="24"/>
        </w:rPr>
        <w:t xml:space="preserve">               </w:t>
      </w:r>
      <w:r>
        <w:rPr>
          <w:rFonts w:ascii="Times New Roman" w:hAnsi="Times New Roman" w:cs="Times New Roman"/>
          <w:b/>
          <w:noProof/>
          <w:sz w:val="24"/>
        </w:rPr>
        <w:drawing>
          <wp:inline distT="0" distB="0" distL="0" distR="0">
            <wp:extent cx="5250782" cy="1994974"/>
            <wp:effectExtent l="19050" t="0" r="7018"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245100" cy="1992815"/>
                    </a:xfrm>
                    <a:prstGeom prst="rect">
                      <a:avLst/>
                    </a:prstGeom>
                    <a:noFill/>
                    <a:ln w="9525">
                      <a:noFill/>
                      <a:miter lim="800000"/>
                      <a:headEnd/>
                      <a:tailEnd/>
                    </a:ln>
                  </pic:spPr>
                </pic:pic>
              </a:graphicData>
            </a:graphic>
          </wp:inline>
        </w:drawing>
      </w: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64475A" w:rsidP="0064475A">
      <w:pPr>
        <w:pStyle w:val="NoSpacing"/>
        <w:tabs>
          <w:tab w:val="left" w:pos="945"/>
        </w:tabs>
        <w:jc w:val="both"/>
        <w:rPr>
          <w:rFonts w:ascii="Times New Roman" w:hAnsi="Times New Roman" w:cs="Times New Roman"/>
          <w:b/>
          <w:sz w:val="24"/>
        </w:rPr>
      </w:pPr>
      <w:r>
        <w:rPr>
          <w:rFonts w:ascii="Times New Roman" w:hAnsi="Times New Roman" w:cs="Times New Roman"/>
          <w:b/>
          <w:sz w:val="24"/>
        </w:rPr>
        <w:tab/>
      </w:r>
    </w:p>
    <w:p w:rsidR="0064475A" w:rsidRPr="00A10DAC" w:rsidRDefault="0064475A" w:rsidP="00851914">
      <w:pPr>
        <w:pStyle w:val="NoSpacing"/>
        <w:tabs>
          <w:tab w:val="left" w:pos="945"/>
        </w:tabs>
        <w:jc w:val="center"/>
        <w:rPr>
          <w:rFonts w:ascii="Times New Roman" w:hAnsi="Times New Roman" w:cs="Times New Roman"/>
          <w:b/>
          <w:sz w:val="48"/>
        </w:rPr>
      </w:pPr>
      <w:r w:rsidRPr="00A10DAC">
        <w:rPr>
          <w:rFonts w:ascii="Times New Roman" w:hAnsi="Times New Roman" w:cs="Times New Roman"/>
          <w:b/>
          <w:sz w:val="48"/>
        </w:rPr>
        <w:t xml:space="preserve">Include </w:t>
      </w:r>
      <w:r w:rsidR="009539BF" w:rsidRPr="00A10DAC">
        <w:rPr>
          <w:rFonts w:ascii="Times New Roman" w:hAnsi="Times New Roman" w:cs="Times New Roman"/>
          <w:b/>
          <w:sz w:val="48"/>
        </w:rPr>
        <w:t>V</w:t>
      </w:r>
      <w:r w:rsidRPr="00A10DAC">
        <w:rPr>
          <w:rFonts w:ascii="Times New Roman" w:hAnsi="Times New Roman" w:cs="Times New Roman"/>
          <w:b/>
          <w:sz w:val="48"/>
        </w:rPr>
        <w:t>idya Campaign in Ajmer, Rajasthan</w:t>
      </w:r>
    </w:p>
    <w:p w:rsidR="00851914" w:rsidRDefault="00851914" w:rsidP="0064475A">
      <w:pPr>
        <w:pStyle w:val="NoSpacing"/>
        <w:tabs>
          <w:tab w:val="left" w:pos="945"/>
        </w:tabs>
        <w:jc w:val="both"/>
        <w:rPr>
          <w:rFonts w:ascii="Times New Roman" w:hAnsi="Times New Roman" w:cs="Times New Roman"/>
          <w:b/>
          <w:sz w:val="44"/>
        </w:rPr>
      </w:pPr>
    </w:p>
    <w:p w:rsidR="00851914" w:rsidRPr="00851914" w:rsidRDefault="00851914" w:rsidP="0064475A">
      <w:pPr>
        <w:pStyle w:val="NoSpacing"/>
        <w:tabs>
          <w:tab w:val="left" w:pos="945"/>
        </w:tabs>
        <w:jc w:val="both"/>
        <w:rPr>
          <w:rFonts w:ascii="Times New Roman" w:hAnsi="Times New Roman" w:cs="Times New Roman"/>
          <w:b/>
          <w:sz w:val="44"/>
        </w:rPr>
      </w:pPr>
    </w:p>
    <w:p w:rsidR="00011966" w:rsidRDefault="00011966" w:rsidP="00851914">
      <w:pPr>
        <w:pStyle w:val="NoSpacing"/>
        <w:tabs>
          <w:tab w:val="left" w:pos="945"/>
        </w:tabs>
        <w:jc w:val="center"/>
        <w:rPr>
          <w:rFonts w:ascii="Times New Roman" w:hAnsi="Times New Roman" w:cs="Times New Roman"/>
          <w:b/>
          <w:sz w:val="48"/>
        </w:rPr>
      </w:pPr>
      <w:r w:rsidRPr="009539BF">
        <w:rPr>
          <w:rFonts w:ascii="Times New Roman" w:hAnsi="Times New Roman" w:cs="Times New Roman"/>
          <w:b/>
          <w:sz w:val="48"/>
        </w:rPr>
        <w:t>Baseline Survey Report</w:t>
      </w:r>
    </w:p>
    <w:p w:rsidR="001179EE" w:rsidRDefault="001179EE" w:rsidP="00851914">
      <w:pPr>
        <w:pStyle w:val="NoSpacing"/>
        <w:tabs>
          <w:tab w:val="left" w:pos="945"/>
        </w:tabs>
        <w:jc w:val="center"/>
        <w:rPr>
          <w:rFonts w:ascii="Times New Roman" w:hAnsi="Times New Roman" w:cs="Times New Roman"/>
          <w:b/>
          <w:sz w:val="48"/>
        </w:rPr>
      </w:pPr>
    </w:p>
    <w:p w:rsidR="009539BF" w:rsidRPr="009539BF" w:rsidRDefault="009539BF" w:rsidP="00851914">
      <w:pPr>
        <w:pStyle w:val="NoSpacing"/>
        <w:tabs>
          <w:tab w:val="left" w:pos="945"/>
        </w:tabs>
        <w:jc w:val="center"/>
        <w:rPr>
          <w:rFonts w:ascii="Times New Roman" w:hAnsi="Times New Roman" w:cs="Times New Roman"/>
          <w:b/>
          <w:sz w:val="48"/>
        </w:rPr>
      </w:pPr>
      <w:r>
        <w:rPr>
          <w:rFonts w:ascii="Times New Roman" w:hAnsi="Times New Roman" w:cs="Times New Roman"/>
          <w:b/>
          <w:sz w:val="48"/>
        </w:rPr>
        <w:t>2015-2016</w:t>
      </w:r>
    </w:p>
    <w:p w:rsidR="00851914" w:rsidRDefault="00851914" w:rsidP="00851914">
      <w:pPr>
        <w:pStyle w:val="NoSpacing"/>
        <w:tabs>
          <w:tab w:val="left" w:pos="945"/>
        </w:tabs>
        <w:jc w:val="center"/>
        <w:rPr>
          <w:rFonts w:ascii="Times New Roman" w:hAnsi="Times New Roman" w:cs="Times New Roman"/>
          <w:b/>
          <w:sz w:val="44"/>
        </w:rPr>
      </w:pPr>
    </w:p>
    <w:p w:rsidR="00851914" w:rsidRDefault="00851914" w:rsidP="00851914">
      <w:pPr>
        <w:pStyle w:val="NoSpacing"/>
        <w:tabs>
          <w:tab w:val="left" w:pos="945"/>
        </w:tabs>
        <w:jc w:val="center"/>
        <w:rPr>
          <w:rFonts w:ascii="Times New Roman" w:hAnsi="Times New Roman" w:cs="Times New Roman"/>
          <w:b/>
          <w:sz w:val="44"/>
        </w:rPr>
      </w:pPr>
    </w:p>
    <w:p w:rsidR="001179EE" w:rsidRDefault="001179EE" w:rsidP="00851914">
      <w:pPr>
        <w:pStyle w:val="NoSpacing"/>
        <w:tabs>
          <w:tab w:val="left" w:pos="945"/>
        </w:tabs>
        <w:jc w:val="center"/>
        <w:rPr>
          <w:rFonts w:ascii="Times New Roman" w:hAnsi="Times New Roman" w:cs="Times New Roman"/>
          <w:b/>
          <w:sz w:val="44"/>
        </w:rPr>
      </w:pPr>
    </w:p>
    <w:p w:rsidR="00851914" w:rsidRPr="00851914" w:rsidRDefault="00851914" w:rsidP="00851914">
      <w:pPr>
        <w:pStyle w:val="NoSpacing"/>
        <w:tabs>
          <w:tab w:val="left" w:pos="945"/>
        </w:tabs>
        <w:jc w:val="center"/>
        <w:rPr>
          <w:rFonts w:ascii="Times New Roman" w:hAnsi="Times New Roman" w:cs="Times New Roman"/>
          <w:b/>
          <w:sz w:val="44"/>
        </w:rPr>
      </w:pPr>
    </w:p>
    <w:p w:rsidR="00011966" w:rsidRDefault="00011966" w:rsidP="0064475A">
      <w:pPr>
        <w:pStyle w:val="NoSpacing"/>
        <w:tabs>
          <w:tab w:val="left" w:pos="945"/>
        </w:tabs>
        <w:jc w:val="both"/>
        <w:rPr>
          <w:rFonts w:ascii="Times New Roman" w:hAnsi="Times New Roman" w:cs="Times New Roman"/>
          <w:b/>
          <w:sz w:val="24"/>
        </w:rPr>
      </w:pPr>
      <w:r>
        <w:rPr>
          <w:rFonts w:ascii="Times New Roman" w:hAnsi="Times New Roman" w:cs="Times New Roman"/>
          <w:b/>
          <w:sz w:val="24"/>
        </w:rPr>
        <w:t>Submitted by:</w:t>
      </w:r>
    </w:p>
    <w:p w:rsidR="00851914" w:rsidRDefault="00851914" w:rsidP="0064475A">
      <w:pPr>
        <w:pStyle w:val="NoSpacing"/>
        <w:tabs>
          <w:tab w:val="left" w:pos="945"/>
        </w:tabs>
        <w:jc w:val="both"/>
        <w:rPr>
          <w:rFonts w:ascii="Times New Roman" w:hAnsi="Times New Roman" w:cs="Times New Roman"/>
          <w:b/>
          <w:sz w:val="24"/>
        </w:rPr>
      </w:pPr>
    </w:p>
    <w:p w:rsidR="00851914" w:rsidRPr="00851914" w:rsidRDefault="00011966" w:rsidP="0064475A">
      <w:pPr>
        <w:pStyle w:val="NoSpacing"/>
        <w:tabs>
          <w:tab w:val="left" w:pos="945"/>
        </w:tabs>
        <w:jc w:val="both"/>
        <w:rPr>
          <w:rFonts w:ascii="Times New Roman" w:hAnsi="Times New Roman" w:cs="Times New Roman"/>
          <w:b/>
          <w:sz w:val="24"/>
          <w:szCs w:val="24"/>
        </w:rPr>
      </w:pPr>
      <w:r w:rsidRPr="00851914">
        <w:rPr>
          <w:rFonts w:ascii="Times New Roman" w:hAnsi="Times New Roman" w:cs="Times New Roman"/>
          <w:b/>
          <w:sz w:val="24"/>
          <w:szCs w:val="24"/>
        </w:rPr>
        <w:t>Social Participation Among Rural People</w:t>
      </w:r>
    </w:p>
    <w:p w:rsidR="00011966" w:rsidRPr="00851914" w:rsidRDefault="00011966" w:rsidP="0064475A">
      <w:pPr>
        <w:pStyle w:val="NoSpacing"/>
        <w:tabs>
          <w:tab w:val="left" w:pos="945"/>
        </w:tabs>
        <w:jc w:val="both"/>
        <w:rPr>
          <w:rFonts w:ascii="Times New Roman" w:hAnsi="Times New Roman" w:cs="Times New Roman"/>
          <w:b/>
          <w:sz w:val="24"/>
          <w:szCs w:val="24"/>
        </w:rPr>
      </w:pPr>
      <w:r w:rsidRPr="00851914">
        <w:rPr>
          <w:rFonts w:ascii="Times New Roman" w:hAnsi="Times New Roman" w:cs="Times New Roman"/>
          <w:b/>
          <w:sz w:val="24"/>
          <w:szCs w:val="24"/>
        </w:rPr>
        <w:t xml:space="preserve">for Sustainable Health, </w:t>
      </w:r>
    </w:p>
    <w:p w:rsidR="00851914" w:rsidRPr="00851914" w:rsidRDefault="00851914" w:rsidP="00851914">
      <w:pPr>
        <w:pStyle w:val="NoSpacing"/>
        <w:rPr>
          <w:rFonts w:ascii="Times New Roman" w:hAnsi="Times New Roman" w:cs="Times New Roman"/>
          <w:sz w:val="24"/>
          <w:szCs w:val="24"/>
        </w:rPr>
      </w:pPr>
      <w:r w:rsidRPr="00851914">
        <w:rPr>
          <w:rFonts w:ascii="Times New Roman" w:hAnsi="Times New Roman" w:cs="Times New Roman"/>
          <w:sz w:val="24"/>
          <w:szCs w:val="24"/>
        </w:rPr>
        <w:t>H.No. SY 157/8 New Colony Behind Petrol Pump</w:t>
      </w:r>
    </w:p>
    <w:p w:rsidR="00851914" w:rsidRPr="00851914" w:rsidRDefault="00851914" w:rsidP="00851914">
      <w:pPr>
        <w:pStyle w:val="NoSpacing"/>
        <w:rPr>
          <w:rFonts w:ascii="Times New Roman" w:hAnsi="Times New Roman" w:cs="Times New Roman"/>
          <w:sz w:val="24"/>
          <w:szCs w:val="24"/>
        </w:rPr>
      </w:pPr>
      <w:r w:rsidRPr="00851914">
        <w:rPr>
          <w:rFonts w:ascii="Times New Roman" w:hAnsi="Times New Roman" w:cs="Times New Roman"/>
          <w:sz w:val="24"/>
          <w:szCs w:val="24"/>
        </w:rPr>
        <w:t xml:space="preserve">Mission Compound </w:t>
      </w:r>
    </w:p>
    <w:p w:rsidR="00851914" w:rsidRPr="00851914" w:rsidRDefault="00851914" w:rsidP="00851914">
      <w:pPr>
        <w:pStyle w:val="NoSpacing"/>
        <w:rPr>
          <w:rFonts w:ascii="Times New Roman" w:hAnsi="Times New Roman" w:cs="Times New Roman"/>
          <w:sz w:val="24"/>
          <w:szCs w:val="24"/>
        </w:rPr>
      </w:pPr>
      <w:r w:rsidRPr="00851914">
        <w:rPr>
          <w:rFonts w:ascii="Times New Roman" w:hAnsi="Times New Roman" w:cs="Times New Roman"/>
          <w:sz w:val="24"/>
          <w:szCs w:val="24"/>
        </w:rPr>
        <w:t xml:space="preserve">Nasirabad – 305601  </w:t>
      </w:r>
    </w:p>
    <w:p w:rsidR="00851914" w:rsidRPr="00851914" w:rsidRDefault="00851914" w:rsidP="00851914">
      <w:pPr>
        <w:pStyle w:val="NoSpacing"/>
        <w:rPr>
          <w:rFonts w:ascii="Times New Roman" w:hAnsi="Times New Roman" w:cs="Times New Roman"/>
          <w:sz w:val="24"/>
          <w:szCs w:val="24"/>
        </w:rPr>
      </w:pPr>
      <w:r w:rsidRPr="00851914">
        <w:rPr>
          <w:rFonts w:ascii="Times New Roman" w:hAnsi="Times New Roman" w:cs="Times New Roman"/>
          <w:sz w:val="24"/>
          <w:szCs w:val="24"/>
        </w:rPr>
        <w:t>District Ajmer, Rajasthan</w:t>
      </w:r>
    </w:p>
    <w:p w:rsidR="00851914" w:rsidRPr="00851914" w:rsidRDefault="00851914" w:rsidP="00851914">
      <w:pPr>
        <w:pStyle w:val="NoSpacing"/>
        <w:rPr>
          <w:rFonts w:ascii="Times New Roman" w:hAnsi="Times New Roman" w:cs="Times New Roman"/>
          <w:sz w:val="24"/>
          <w:szCs w:val="24"/>
        </w:rPr>
      </w:pPr>
      <w:r w:rsidRPr="00851914">
        <w:rPr>
          <w:rFonts w:ascii="Times New Roman" w:hAnsi="Times New Roman" w:cs="Times New Roman"/>
          <w:sz w:val="24"/>
          <w:szCs w:val="24"/>
        </w:rPr>
        <w:t xml:space="preserve">Ph. No. 01491-222952 </w:t>
      </w:r>
      <w:r w:rsidR="00011B3A">
        <w:rPr>
          <w:rFonts w:ascii="Times New Roman" w:hAnsi="Times New Roman" w:cs="Times New Roman"/>
          <w:sz w:val="24"/>
          <w:szCs w:val="24"/>
        </w:rPr>
        <w:t xml:space="preserve">   </w:t>
      </w:r>
      <w:r w:rsidRPr="00851914">
        <w:rPr>
          <w:rFonts w:ascii="Times New Roman" w:hAnsi="Times New Roman" w:cs="Times New Roman"/>
          <w:sz w:val="24"/>
          <w:szCs w:val="24"/>
        </w:rPr>
        <w:t>Mobile: 9414379407</w:t>
      </w:r>
    </w:p>
    <w:p w:rsidR="00011B3A" w:rsidRDefault="00851914" w:rsidP="00851914">
      <w:pPr>
        <w:pStyle w:val="NoSpacing"/>
        <w:rPr>
          <w:rFonts w:ascii="Times New Roman" w:hAnsi="Times New Roman" w:cs="Times New Roman"/>
          <w:sz w:val="24"/>
          <w:szCs w:val="24"/>
        </w:rPr>
      </w:pPr>
      <w:r w:rsidRPr="00851914">
        <w:rPr>
          <w:rFonts w:ascii="Times New Roman" w:hAnsi="Times New Roman" w:cs="Times New Roman"/>
          <w:sz w:val="24"/>
          <w:szCs w:val="24"/>
        </w:rPr>
        <w:t xml:space="preserve">Email: </w:t>
      </w:r>
      <w:hyperlink r:id="rId8" w:history="1">
        <w:r w:rsidRPr="00851914">
          <w:rPr>
            <w:rStyle w:val="Hyperlink"/>
            <w:rFonts w:ascii="Times New Roman" w:hAnsi="Times New Roman" w:cs="Times New Roman"/>
            <w:b/>
            <w:color w:val="4F6228" w:themeColor="accent3" w:themeShade="80"/>
            <w:sz w:val="24"/>
            <w:szCs w:val="24"/>
          </w:rPr>
          <w:t>sparsh.ngo@gmail.com</w:t>
        </w:r>
      </w:hyperlink>
    </w:p>
    <w:p w:rsidR="00851914" w:rsidRDefault="00851914" w:rsidP="00851914">
      <w:pPr>
        <w:pStyle w:val="NoSpacing"/>
        <w:rPr>
          <w:rFonts w:ascii="Times New Roman" w:hAnsi="Times New Roman" w:cs="Times New Roman"/>
          <w:sz w:val="24"/>
          <w:szCs w:val="24"/>
        </w:rPr>
      </w:pPr>
      <w:r w:rsidRPr="00851914">
        <w:rPr>
          <w:rFonts w:ascii="Times New Roman" w:hAnsi="Times New Roman" w:cs="Times New Roman"/>
          <w:sz w:val="24"/>
          <w:szCs w:val="24"/>
        </w:rPr>
        <w:t xml:space="preserve">Web: </w:t>
      </w:r>
      <w:hyperlink r:id="rId9" w:history="1">
        <w:r w:rsidR="00011B3A" w:rsidRPr="00432496">
          <w:rPr>
            <w:rStyle w:val="Hyperlink"/>
            <w:rFonts w:ascii="Times New Roman" w:hAnsi="Times New Roman" w:cs="Times New Roman"/>
            <w:sz w:val="24"/>
            <w:szCs w:val="24"/>
          </w:rPr>
          <w:t>www.sparshraj.org</w:t>
        </w:r>
      </w:hyperlink>
    </w:p>
    <w:p w:rsidR="00011B3A" w:rsidRPr="00851914" w:rsidRDefault="00011B3A" w:rsidP="00851914">
      <w:pPr>
        <w:pStyle w:val="NoSpacing"/>
        <w:rPr>
          <w:rFonts w:ascii="Times New Roman" w:hAnsi="Times New Roman" w:cs="Times New Roman"/>
          <w:sz w:val="24"/>
          <w:szCs w:val="24"/>
        </w:rPr>
      </w:pPr>
    </w:p>
    <w:p w:rsidR="00851914" w:rsidRDefault="00851914" w:rsidP="0064475A">
      <w:pPr>
        <w:pStyle w:val="NoSpacing"/>
        <w:tabs>
          <w:tab w:val="left" w:pos="945"/>
        </w:tabs>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Pr="00DA26CC" w:rsidRDefault="001044F1" w:rsidP="002E38C3">
      <w:pPr>
        <w:pStyle w:val="NoSpacing"/>
        <w:jc w:val="both"/>
        <w:rPr>
          <w:rFonts w:ascii="Times New Roman" w:hAnsi="Times New Roman" w:cs="Times New Roman"/>
          <w:b/>
          <w:sz w:val="28"/>
        </w:rPr>
      </w:pPr>
      <w:r w:rsidRPr="00DA26CC">
        <w:rPr>
          <w:rFonts w:ascii="Times New Roman" w:hAnsi="Times New Roman" w:cs="Times New Roman"/>
          <w:b/>
          <w:sz w:val="28"/>
        </w:rPr>
        <w:t>Index</w:t>
      </w:r>
    </w:p>
    <w:p w:rsidR="001044F1" w:rsidRDefault="001044F1" w:rsidP="002E38C3">
      <w:pPr>
        <w:pStyle w:val="NoSpacing"/>
        <w:jc w:val="both"/>
        <w:rPr>
          <w:rFonts w:ascii="Times New Roman" w:hAnsi="Times New Roman" w:cs="Times New Roman"/>
          <w:b/>
          <w:sz w:val="24"/>
        </w:rPr>
      </w:pPr>
    </w:p>
    <w:tbl>
      <w:tblPr>
        <w:tblStyle w:val="TableGrid"/>
        <w:tblW w:w="0" w:type="auto"/>
        <w:tblLook w:val="04A0"/>
      </w:tblPr>
      <w:tblGrid>
        <w:gridCol w:w="1008"/>
        <w:gridCol w:w="7200"/>
        <w:gridCol w:w="1458"/>
      </w:tblGrid>
      <w:tr w:rsidR="001044F1" w:rsidTr="002B7F84">
        <w:tc>
          <w:tcPr>
            <w:tcW w:w="1008" w:type="dxa"/>
          </w:tcPr>
          <w:p w:rsidR="001044F1" w:rsidRDefault="001044F1" w:rsidP="00A11B6D">
            <w:pPr>
              <w:pStyle w:val="NoSpacing"/>
              <w:jc w:val="center"/>
              <w:rPr>
                <w:rFonts w:ascii="Times New Roman" w:hAnsi="Times New Roman" w:cs="Times New Roman"/>
                <w:b/>
                <w:sz w:val="24"/>
              </w:rPr>
            </w:pPr>
            <w:r>
              <w:rPr>
                <w:rFonts w:ascii="Times New Roman" w:hAnsi="Times New Roman" w:cs="Times New Roman"/>
                <w:b/>
                <w:sz w:val="24"/>
              </w:rPr>
              <w:t>SL</w:t>
            </w:r>
          </w:p>
        </w:tc>
        <w:tc>
          <w:tcPr>
            <w:tcW w:w="7200" w:type="dxa"/>
          </w:tcPr>
          <w:p w:rsidR="001044F1" w:rsidRDefault="001044F1" w:rsidP="00A11B6D">
            <w:pPr>
              <w:pStyle w:val="NoSpacing"/>
              <w:jc w:val="center"/>
              <w:rPr>
                <w:rFonts w:ascii="Times New Roman" w:hAnsi="Times New Roman" w:cs="Times New Roman"/>
                <w:b/>
                <w:sz w:val="24"/>
              </w:rPr>
            </w:pPr>
            <w:r>
              <w:rPr>
                <w:rFonts w:ascii="Times New Roman" w:hAnsi="Times New Roman" w:cs="Times New Roman"/>
                <w:b/>
                <w:sz w:val="24"/>
              </w:rPr>
              <w:t>Topic</w:t>
            </w:r>
          </w:p>
        </w:tc>
        <w:tc>
          <w:tcPr>
            <w:tcW w:w="1458" w:type="dxa"/>
          </w:tcPr>
          <w:p w:rsidR="001044F1" w:rsidRDefault="001044F1" w:rsidP="00A11B6D">
            <w:pPr>
              <w:pStyle w:val="NoSpacing"/>
              <w:jc w:val="center"/>
              <w:rPr>
                <w:rFonts w:ascii="Times New Roman" w:hAnsi="Times New Roman" w:cs="Times New Roman"/>
                <w:b/>
                <w:sz w:val="24"/>
              </w:rPr>
            </w:pPr>
            <w:r>
              <w:rPr>
                <w:rFonts w:ascii="Times New Roman" w:hAnsi="Times New Roman" w:cs="Times New Roman"/>
                <w:b/>
                <w:sz w:val="24"/>
              </w:rPr>
              <w:t>Page no.</w:t>
            </w:r>
          </w:p>
        </w:tc>
      </w:tr>
      <w:tr w:rsidR="001044F1" w:rsidRPr="00DA26CC" w:rsidTr="002B7F84">
        <w:tc>
          <w:tcPr>
            <w:tcW w:w="1008" w:type="dxa"/>
          </w:tcPr>
          <w:p w:rsidR="001044F1" w:rsidRPr="00DA26CC" w:rsidRDefault="002B7F84" w:rsidP="00A11B6D">
            <w:pPr>
              <w:pStyle w:val="NoSpacing"/>
              <w:jc w:val="center"/>
              <w:rPr>
                <w:rFonts w:ascii="Times New Roman" w:hAnsi="Times New Roman" w:cs="Times New Roman"/>
                <w:sz w:val="28"/>
                <w:szCs w:val="28"/>
              </w:rPr>
            </w:pPr>
            <w:r w:rsidRPr="00DA26CC">
              <w:rPr>
                <w:rFonts w:ascii="Times New Roman" w:hAnsi="Times New Roman" w:cs="Times New Roman"/>
                <w:sz w:val="28"/>
                <w:szCs w:val="28"/>
              </w:rPr>
              <w:t>1</w:t>
            </w:r>
          </w:p>
        </w:tc>
        <w:tc>
          <w:tcPr>
            <w:tcW w:w="7200" w:type="dxa"/>
          </w:tcPr>
          <w:p w:rsidR="001044F1" w:rsidRPr="00DA26CC" w:rsidRDefault="002B7F84" w:rsidP="002E38C3">
            <w:pPr>
              <w:pStyle w:val="NoSpacing"/>
              <w:jc w:val="both"/>
              <w:rPr>
                <w:rFonts w:ascii="Times New Roman" w:hAnsi="Times New Roman" w:cs="Times New Roman"/>
                <w:sz w:val="28"/>
                <w:szCs w:val="28"/>
              </w:rPr>
            </w:pPr>
            <w:r w:rsidRPr="00DA26CC">
              <w:rPr>
                <w:rFonts w:ascii="Times New Roman" w:hAnsi="Times New Roman" w:cs="Times New Roman"/>
                <w:sz w:val="28"/>
                <w:szCs w:val="28"/>
              </w:rPr>
              <w:t>Introduction</w:t>
            </w:r>
          </w:p>
        </w:tc>
        <w:tc>
          <w:tcPr>
            <w:tcW w:w="1458" w:type="dxa"/>
          </w:tcPr>
          <w:p w:rsidR="001044F1"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3</w:t>
            </w:r>
          </w:p>
        </w:tc>
      </w:tr>
      <w:tr w:rsidR="001044F1" w:rsidRPr="00DA26CC" w:rsidTr="002B7F84">
        <w:tc>
          <w:tcPr>
            <w:tcW w:w="1008" w:type="dxa"/>
          </w:tcPr>
          <w:p w:rsidR="001044F1" w:rsidRPr="00DA26CC" w:rsidRDefault="002B7F84" w:rsidP="00A11B6D">
            <w:pPr>
              <w:pStyle w:val="NoSpacing"/>
              <w:jc w:val="center"/>
              <w:rPr>
                <w:rFonts w:ascii="Times New Roman" w:hAnsi="Times New Roman" w:cs="Times New Roman"/>
                <w:sz w:val="28"/>
                <w:szCs w:val="28"/>
              </w:rPr>
            </w:pPr>
            <w:r w:rsidRPr="00DA26CC">
              <w:rPr>
                <w:rFonts w:ascii="Times New Roman" w:hAnsi="Times New Roman" w:cs="Times New Roman"/>
                <w:sz w:val="28"/>
                <w:szCs w:val="28"/>
              </w:rPr>
              <w:t>2</w:t>
            </w:r>
          </w:p>
        </w:tc>
        <w:tc>
          <w:tcPr>
            <w:tcW w:w="7200" w:type="dxa"/>
          </w:tcPr>
          <w:p w:rsidR="001044F1" w:rsidRPr="00DA26CC" w:rsidRDefault="0094485F" w:rsidP="002E38C3">
            <w:pPr>
              <w:pStyle w:val="NoSpacing"/>
              <w:jc w:val="both"/>
              <w:rPr>
                <w:rFonts w:ascii="Times New Roman" w:hAnsi="Times New Roman" w:cs="Times New Roman"/>
                <w:sz w:val="28"/>
                <w:szCs w:val="28"/>
              </w:rPr>
            </w:pPr>
            <w:r w:rsidRPr="00DA26CC">
              <w:rPr>
                <w:rFonts w:ascii="Times New Roman" w:hAnsi="Times New Roman" w:cs="Times New Roman"/>
                <w:sz w:val="28"/>
                <w:szCs w:val="28"/>
              </w:rPr>
              <w:t>Aims and Objectives</w:t>
            </w:r>
          </w:p>
        </w:tc>
        <w:tc>
          <w:tcPr>
            <w:tcW w:w="1458" w:type="dxa"/>
          </w:tcPr>
          <w:p w:rsidR="001044F1"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3</w:t>
            </w:r>
          </w:p>
        </w:tc>
      </w:tr>
      <w:tr w:rsidR="001044F1" w:rsidRPr="00DA26CC" w:rsidTr="002B7F84">
        <w:tc>
          <w:tcPr>
            <w:tcW w:w="1008" w:type="dxa"/>
          </w:tcPr>
          <w:p w:rsidR="001044F1" w:rsidRPr="00DA26CC" w:rsidRDefault="002B7F84" w:rsidP="00A11B6D">
            <w:pPr>
              <w:pStyle w:val="NoSpacing"/>
              <w:jc w:val="center"/>
              <w:rPr>
                <w:rFonts w:ascii="Times New Roman" w:hAnsi="Times New Roman" w:cs="Times New Roman"/>
                <w:sz w:val="28"/>
                <w:szCs w:val="28"/>
              </w:rPr>
            </w:pPr>
            <w:r w:rsidRPr="00DA26CC">
              <w:rPr>
                <w:rFonts w:ascii="Times New Roman" w:hAnsi="Times New Roman" w:cs="Times New Roman"/>
                <w:sz w:val="28"/>
                <w:szCs w:val="28"/>
              </w:rPr>
              <w:t>3</w:t>
            </w:r>
          </w:p>
        </w:tc>
        <w:tc>
          <w:tcPr>
            <w:tcW w:w="7200" w:type="dxa"/>
          </w:tcPr>
          <w:p w:rsidR="001044F1" w:rsidRPr="00DA26CC" w:rsidRDefault="0094485F" w:rsidP="002E38C3">
            <w:pPr>
              <w:pStyle w:val="NoSpacing"/>
              <w:jc w:val="both"/>
              <w:rPr>
                <w:rFonts w:ascii="Times New Roman" w:hAnsi="Times New Roman" w:cs="Times New Roman"/>
                <w:sz w:val="28"/>
                <w:szCs w:val="28"/>
              </w:rPr>
            </w:pPr>
            <w:r w:rsidRPr="00DA26CC">
              <w:rPr>
                <w:rFonts w:ascii="Times New Roman" w:hAnsi="Times New Roman" w:cs="Times New Roman"/>
                <w:sz w:val="28"/>
                <w:szCs w:val="28"/>
              </w:rPr>
              <w:t>Survey Process and Methodology</w:t>
            </w:r>
          </w:p>
        </w:tc>
        <w:tc>
          <w:tcPr>
            <w:tcW w:w="1458" w:type="dxa"/>
          </w:tcPr>
          <w:p w:rsidR="001044F1"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3</w:t>
            </w:r>
          </w:p>
        </w:tc>
      </w:tr>
      <w:tr w:rsidR="001044F1" w:rsidRPr="00DA26CC" w:rsidTr="002B7F84">
        <w:tc>
          <w:tcPr>
            <w:tcW w:w="1008" w:type="dxa"/>
          </w:tcPr>
          <w:p w:rsidR="001044F1" w:rsidRPr="00DA26CC" w:rsidRDefault="00DA26CC" w:rsidP="00A11B6D">
            <w:pPr>
              <w:pStyle w:val="NoSpacing"/>
              <w:jc w:val="center"/>
              <w:rPr>
                <w:rFonts w:ascii="Times New Roman" w:hAnsi="Times New Roman" w:cs="Times New Roman"/>
                <w:sz w:val="28"/>
                <w:szCs w:val="28"/>
              </w:rPr>
            </w:pPr>
            <w:r w:rsidRPr="00DA26CC">
              <w:rPr>
                <w:rFonts w:ascii="Times New Roman" w:hAnsi="Times New Roman" w:cs="Times New Roman"/>
                <w:sz w:val="28"/>
                <w:szCs w:val="28"/>
              </w:rPr>
              <w:t>4</w:t>
            </w:r>
          </w:p>
        </w:tc>
        <w:tc>
          <w:tcPr>
            <w:tcW w:w="7200" w:type="dxa"/>
          </w:tcPr>
          <w:p w:rsidR="001044F1" w:rsidRPr="00DA26CC" w:rsidRDefault="009A4AAE" w:rsidP="009A4AAE">
            <w:pPr>
              <w:autoSpaceDE w:val="0"/>
              <w:autoSpaceDN w:val="0"/>
              <w:adjustRightInd w:val="0"/>
              <w:rPr>
                <w:rFonts w:ascii="Times New Roman" w:hAnsi="Times New Roman" w:cs="Times New Roman"/>
                <w:bCs/>
                <w:color w:val="000000"/>
                <w:sz w:val="28"/>
                <w:szCs w:val="28"/>
              </w:rPr>
            </w:pPr>
            <w:r w:rsidRPr="00DA26CC">
              <w:rPr>
                <w:rFonts w:ascii="Times New Roman" w:hAnsi="Times New Roman" w:cs="Times New Roman"/>
                <w:bCs/>
                <w:color w:val="000000"/>
                <w:sz w:val="28"/>
                <w:szCs w:val="28"/>
              </w:rPr>
              <w:t>Brief about the Components covered under the Survey</w:t>
            </w:r>
          </w:p>
        </w:tc>
        <w:tc>
          <w:tcPr>
            <w:tcW w:w="1458" w:type="dxa"/>
          </w:tcPr>
          <w:p w:rsidR="001044F1"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4</w:t>
            </w:r>
          </w:p>
        </w:tc>
      </w:tr>
      <w:tr w:rsidR="001044F1" w:rsidRPr="00DA26CC" w:rsidTr="002B7F84">
        <w:tc>
          <w:tcPr>
            <w:tcW w:w="1008" w:type="dxa"/>
          </w:tcPr>
          <w:p w:rsidR="001044F1" w:rsidRPr="00DA26CC" w:rsidRDefault="00DA26CC" w:rsidP="00A11B6D">
            <w:pPr>
              <w:pStyle w:val="NoSpacing"/>
              <w:jc w:val="center"/>
              <w:rPr>
                <w:rFonts w:ascii="Times New Roman" w:hAnsi="Times New Roman" w:cs="Times New Roman"/>
                <w:sz w:val="28"/>
                <w:szCs w:val="28"/>
              </w:rPr>
            </w:pPr>
            <w:r w:rsidRPr="00DA26CC">
              <w:rPr>
                <w:rFonts w:ascii="Times New Roman" w:hAnsi="Times New Roman" w:cs="Times New Roman"/>
                <w:sz w:val="28"/>
                <w:szCs w:val="28"/>
              </w:rPr>
              <w:t>5</w:t>
            </w:r>
          </w:p>
        </w:tc>
        <w:tc>
          <w:tcPr>
            <w:tcW w:w="7200" w:type="dxa"/>
          </w:tcPr>
          <w:p w:rsidR="001044F1" w:rsidRPr="00DA26CC" w:rsidRDefault="009A4AAE" w:rsidP="009A4AAE">
            <w:pPr>
              <w:pStyle w:val="NoSpacing"/>
              <w:jc w:val="both"/>
              <w:rPr>
                <w:rFonts w:ascii="Times New Roman" w:hAnsi="Times New Roman" w:cs="Times New Roman"/>
                <w:sz w:val="28"/>
                <w:szCs w:val="28"/>
              </w:rPr>
            </w:pPr>
            <w:r w:rsidRPr="00DA26CC">
              <w:rPr>
                <w:rFonts w:ascii="Times New Roman" w:hAnsi="Times New Roman" w:cs="Times New Roman"/>
                <w:bCs/>
                <w:sz w:val="28"/>
                <w:szCs w:val="28"/>
              </w:rPr>
              <w:t>An Overview of the Include Vidya Campaign</w:t>
            </w:r>
          </w:p>
        </w:tc>
        <w:tc>
          <w:tcPr>
            <w:tcW w:w="1458" w:type="dxa"/>
          </w:tcPr>
          <w:p w:rsidR="001044F1"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6</w:t>
            </w:r>
          </w:p>
        </w:tc>
      </w:tr>
      <w:tr w:rsidR="001044F1" w:rsidRPr="00DA26CC" w:rsidTr="009A4AAE">
        <w:tc>
          <w:tcPr>
            <w:tcW w:w="1008" w:type="dxa"/>
          </w:tcPr>
          <w:p w:rsidR="001044F1" w:rsidRPr="00DA26CC" w:rsidRDefault="00DA26CC" w:rsidP="00A11B6D">
            <w:pPr>
              <w:pStyle w:val="NoSpacing"/>
              <w:jc w:val="center"/>
              <w:rPr>
                <w:rFonts w:ascii="Times New Roman" w:hAnsi="Times New Roman" w:cs="Times New Roman"/>
                <w:sz w:val="28"/>
                <w:szCs w:val="28"/>
              </w:rPr>
            </w:pPr>
            <w:r w:rsidRPr="00DA26CC">
              <w:rPr>
                <w:rFonts w:ascii="Times New Roman" w:hAnsi="Times New Roman" w:cs="Times New Roman"/>
                <w:sz w:val="28"/>
                <w:szCs w:val="28"/>
              </w:rPr>
              <w:t>6</w:t>
            </w:r>
          </w:p>
        </w:tc>
        <w:tc>
          <w:tcPr>
            <w:tcW w:w="7200" w:type="dxa"/>
            <w:shd w:val="clear" w:color="auto" w:fill="FFFFFF" w:themeFill="background1"/>
          </w:tcPr>
          <w:p w:rsidR="001044F1" w:rsidRPr="00DA26CC" w:rsidRDefault="009A4AAE" w:rsidP="009A4AAE">
            <w:pPr>
              <w:pStyle w:val="NoSpacing"/>
              <w:shd w:val="clear" w:color="auto" w:fill="FFFFFF" w:themeFill="background1"/>
              <w:jc w:val="both"/>
              <w:rPr>
                <w:rFonts w:ascii="Times New Roman" w:hAnsi="Times New Roman" w:cs="Times New Roman"/>
                <w:sz w:val="28"/>
                <w:szCs w:val="28"/>
              </w:rPr>
            </w:pPr>
            <w:r w:rsidRPr="00DA26CC">
              <w:rPr>
                <w:rFonts w:ascii="Times New Roman" w:hAnsi="Times New Roman" w:cs="Times New Roman"/>
                <w:bCs/>
                <w:sz w:val="28"/>
                <w:szCs w:val="28"/>
              </w:rPr>
              <w:t>Executive Summary of the Survey Findings</w:t>
            </w:r>
          </w:p>
        </w:tc>
        <w:tc>
          <w:tcPr>
            <w:tcW w:w="1458" w:type="dxa"/>
          </w:tcPr>
          <w:p w:rsidR="001044F1"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7</w:t>
            </w:r>
          </w:p>
        </w:tc>
      </w:tr>
      <w:tr w:rsidR="009A4AAE" w:rsidRPr="00DA26CC" w:rsidTr="009A4AAE">
        <w:tc>
          <w:tcPr>
            <w:tcW w:w="1008" w:type="dxa"/>
          </w:tcPr>
          <w:p w:rsidR="009A4AAE" w:rsidRPr="00DA26CC" w:rsidRDefault="00DA26CC" w:rsidP="00A11B6D">
            <w:pPr>
              <w:pStyle w:val="NoSpacing"/>
              <w:jc w:val="center"/>
              <w:rPr>
                <w:rFonts w:ascii="Times New Roman" w:hAnsi="Times New Roman" w:cs="Times New Roman"/>
                <w:sz w:val="28"/>
                <w:szCs w:val="28"/>
              </w:rPr>
            </w:pPr>
            <w:r w:rsidRPr="00DA26CC">
              <w:rPr>
                <w:rFonts w:ascii="Times New Roman" w:hAnsi="Times New Roman" w:cs="Times New Roman"/>
                <w:sz w:val="28"/>
                <w:szCs w:val="28"/>
              </w:rPr>
              <w:t>7</w:t>
            </w:r>
          </w:p>
        </w:tc>
        <w:tc>
          <w:tcPr>
            <w:tcW w:w="7200" w:type="dxa"/>
            <w:shd w:val="clear" w:color="auto" w:fill="FFFFFF" w:themeFill="background1"/>
          </w:tcPr>
          <w:p w:rsidR="009A4AAE" w:rsidRPr="0098336D" w:rsidRDefault="0098336D" w:rsidP="009A4AAE">
            <w:pPr>
              <w:pStyle w:val="NoSpacing"/>
              <w:jc w:val="both"/>
              <w:rPr>
                <w:rFonts w:ascii="Times New Roman" w:hAnsi="Times New Roman" w:cs="Times New Roman"/>
                <w:bCs/>
                <w:sz w:val="28"/>
                <w:szCs w:val="28"/>
              </w:rPr>
            </w:pPr>
            <w:r w:rsidRPr="0098336D">
              <w:rPr>
                <w:rFonts w:ascii="Times New Roman" w:hAnsi="Times New Roman" w:cs="Times New Roman"/>
                <w:bCs/>
                <w:sz w:val="28"/>
                <w:szCs w:val="36"/>
              </w:rPr>
              <w:t>Component wise detailed analysis</w:t>
            </w:r>
          </w:p>
        </w:tc>
        <w:tc>
          <w:tcPr>
            <w:tcW w:w="1458" w:type="dxa"/>
          </w:tcPr>
          <w:p w:rsidR="009A4AAE"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8</w:t>
            </w:r>
          </w:p>
        </w:tc>
      </w:tr>
      <w:tr w:rsidR="009A4AAE" w:rsidRPr="00DA26CC" w:rsidTr="009A4AAE">
        <w:tc>
          <w:tcPr>
            <w:tcW w:w="1008" w:type="dxa"/>
          </w:tcPr>
          <w:p w:rsidR="009A4AAE" w:rsidRPr="00DA26CC" w:rsidRDefault="009A4AAE" w:rsidP="00A11B6D">
            <w:pPr>
              <w:pStyle w:val="NoSpacing"/>
              <w:jc w:val="center"/>
              <w:rPr>
                <w:rFonts w:ascii="Times New Roman" w:hAnsi="Times New Roman" w:cs="Times New Roman"/>
                <w:sz w:val="28"/>
                <w:szCs w:val="28"/>
              </w:rPr>
            </w:pPr>
          </w:p>
        </w:tc>
        <w:tc>
          <w:tcPr>
            <w:tcW w:w="7200" w:type="dxa"/>
            <w:shd w:val="clear" w:color="auto" w:fill="FFFFFF" w:themeFill="background1"/>
          </w:tcPr>
          <w:p w:rsidR="009A4AAE" w:rsidRPr="00DA26CC" w:rsidRDefault="009A4AAE" w:rsidP="0098336D">
            <w:pPr>
              <w:pStyle w:val="NoSpacing"/>
              <w:numPr>
                <w:ilvl w:val="0"/>
                <w:numId w:val="14"/>
              </w:numPr>
              <w:shd w:val="clear" w:color="auto" w:fill="FFFFFF" w:themeFill="background1"/>
              <w:jc w:val="both"/>
              <w:rPr>
                <w:rFonts w:ascii="Times New Roman" w:hAnsi="Times New Roman" w:cs="Times New Roman"/>
                <w:bCs/>
                <w:sz w:val="28"/>
                <w:szCs w:val="28"/>
              </w:rPr>
            </w:pPr>
            <w:r w:rsidRPr="00DA26CC">
              <w:rPr>
                <w:rFonts w:ascii="Times New Roman" w:hAnsi="Times New Roman" w:cs="Times New Roman"/>
                <w:bCs/>
                <w:sz w:val="28"/>
                <w:szCs w:val="28"/>
              </w:rPr>
              <w:t>Accessibility</w:t>
            </w:r>
          </w:p>
        </w:tc>
        <w:tc>
          <w:tcPr>
            <w:tcW w:w="1458" w:type="dxa"/>
          </w:tcPr>
          <w:p w:rsidR="009A4AAE"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9</w:t>
            </w:r>
          </w:p>
        </w:tc>
      </w:tr>
      <w:tr w:rsidR="009A4AAE" w:rsidRPr="00DA26CC" w:rsidTr="009A4AAE">
        <w:tc>
          <w:tcPr>
            <w:tcW w:w="1008" w:type="dxa"/>
          </w:tcPr>
          <w:p w:rsidR="009A4AAE" w:rsidRPr="00DA26CC" w:rsidRDefault="009A4AAE" w:rsidP="00A11B6D">
            <w:pPr>
              <w:pStyle w:val="NoSpacing"/>
              <w:jc w:val="center"/>
              <w:rPr>
                <w:rFonts w:ascii="Times New Roman" w:hAnsi="Times New Roman" w:cs="Times New Roman"/>
                <w:sz w:val="28"/>
                <w:szCs w:val="28"/>
              </w:rPr>
            </w:pPr>
          </w:p>
        </w:tc>
        <w:tc>
          <w:tcPr>
            <w:tcW w:w="7200" w:type="dxa"/>
            <w:shd w:val="clear" w:color="auto" w:fill="FFFFFF" w:themeFill="background1"/>
          </w:tcPr>
          <w:p w:rsidR="009A4AAE" w:rsidRPr="00DA26CC" w:rsidRDefault="0098336D" w:rsidP="0098336D">
            <w:pPr>
              <w:pStyle w:val="NoSpacing"/>
              <w:numPr>
                <w:ilvl w:val="0"/>
                <w:numId w:val="14"/>
              </w:numPr>
              <w:shd w:val="clear" w:color="auto" w:fill="FFFFFF" w:themeFill="background1"/>
              <w:tabs>
                <w:tab w:val="left" w:pos="432"/>
              </w:tabs>
              <w:jc w:val="both"/>
              <w:rPr>
                <w:rFonts w:ascii="Times New Roman" w:hAnsi="Times New Roman" w:cs="Times New Roman"/>
                <w:bCs/>
                <w:sz w:val="28"/>
                <w:szCs w:val="28"/>
              </w:rPr>
            </w:pPr>
            <w:r>
              <w:rPr>
                <w:rFonts w:ascii="Times New Roman" w:hAnsi="Times New Roman" w:cs="Times New Roman"/>
                <w:bCs/>
                <w:sz w:val="28"/>
                <w:szCs w:val="28"/>
              </w:rPr>
              <w:t xml:space="preserve">    </w:t>
            </w:r>
            <w:r w:rsidR="009A4AAE" w:rsidRPr="00DA26CC">
              <w:rPr>
                <w:rFonts w:ascii="Times New Roman" w:hAnsi="Times New Roman" w:cs="Times New Roman"/>
                <w:bCs/>
                <w:sz w:val="28"/>
                <w:szCs w:val="28"/>
              </w:rPr>
              <w:t>Class Room Environment</w:t>
            </w:r>
          </w:p>
        </w:tc>
        <w:tc>
          <w:tcPr>
            <w:tcW w:w="1458" w:type="dxa"/>
          </w:tcPr>
          <w:p w:rsidR="009A4AAE"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12</w:t>
            </w:r>
          </w:p>
        </w:tc>
      </w:tr>
      <w:tr w:rsidR="009A4AAE" w:rsidRPr="00DA26CC" w:rsidTr="009A4AAE">
        <w:tc>
          <w:tcPr>
            <w:tcW w:w="1008" w:type="dxa"/>
          </w:tcPr>
          <w:p w:rsidR="009A4AAE" w:rsidRPr="00DA26CC" w:rsidRDefault="009A4AAE" w:rsidP="00A11B6D">
            <w:pPr>
              <w:pStyle w:val="NoSpacing"/>
              <w:jc w:val="center"/>
              <w:rPr>
                <w:rFonts w:ascii="Times New Roman" w:hAnsi="Times New Roman" w:cs="Times New Roman"/>
                <w:sz w:val="28"/>
                <w:szCs w:val="28"/>
              </w:rPr>
            </w:pPr>
          </w:p>
        </w:tc>
        <w:tc>
          <w:tcPr>
            <w:tcW w:w="7200" w:type="dxa"/>
            <w:shd w:val="clear" w:color="auto" w:fill="FFFFFF" w:themeFill="background1"/>
          </w:tcPr>
          <w:p w:rsidR="009A4AAE" w:rsidRPr="00DA26CC" w:rsidRDefault="009A4AAE" w:rsidP="0098336D">
            <w:pPr>
              <w:pStyle w:val="NoSpacing"/>
              <w:numPr>
                <w:ilvl w:val="0"/>
                <w:numId w:val="14"/>
              </w:numPr>
              <w:shd w:val="clear" w:color="auto" w:fill="FFFFFF" w:themeFill="background1"/>
              <w:jc w:val="both"/>
              <w:rPr>
                <w:rFonts w:ascii="Times New Roman" w:hAnsi="Times New Roman" w:cs="Times New Roman"/>
                <w:bCs/>
                <w:sz w:val="28"/>
                <w:szCs w:val="28"/>
              </w:rPr>
            </w:pPr>
            <w:r w:rsidRPr="00DA26CC">
              <w:rPr>
                <w:rFonts w:ascii="Times New Roman" w:hAnsi="Times New Roman" w:cs="Times New Roman"/>
                <w:bCs/>
                <w:sz w:val="28"/>
                <w:szCs w:val="28"/>
              </w:rPr>
              <w:t>Education Services</w:t>
            </w:r>
          </w:p>
        </w:tc>
        <w:tc>
          <w:tcPr>
            <w:tcW w:w="1458" w:type="dxa"/>
          </w:tcPr>
          <w:p w:rsidR="009A4AAE"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13</w:t>
            </w:r>
          </w:p>
        </w:tc>
      </w:tr>
      <w:tr w:rsidR="009A4AAE" w:rsidRPr="00DA26CC" w:rsidTr="009A4AAE">
        <w:tc>
          <w:tcPr>
            <w:tcW w:w="1008" w:type="dxa"/>
          </w:tcPr>
          <w:p w:rsidR="009A4AAE" w:rsidRPr="00DA26CC" w:rsidRDefault="009A4AAE" w:rsidP="00A11B6D">
            <w:pPr>
              <w:pStyle w:val="NoSpacing"/>
              <w:jc w:val="center"/>
              <w:rPr>
                <w:rFonts w:ascii="Times New Roman" w:hAnsi="Times New Roman" w:cs="Times New Roman"/>
                <w:sz w:val="28"/>
                <w:szCs w:val="28"/>
              </w:rPr>
            </w:pPr>
          </w:p>
        </w:tc>
        <w:tc>
          <w:tcPr>
            <w:tcW w:w="7200" w:type="dxa"/>
            <w:shd w:val="clear" w:color="auto" w:fill="FFFFFF" w:themeFill="background1"/>
          </w:tcPr>
          <w:p w:rsidR="009A4AAE" w:rsidRPr="00DA26CC" w:rsidRDefault="009A4AAE" w:rsidP="0098336D">
            <w:pPr>
              <w:pStyle w:val="NoSpacing"/>
              <w:numPr>
                <w:ilvl w:val="0"/>
                <w:numId w:val="14"/>
              </w:numPr>
              <w:shd w:val="clear" w:color="auto" w:fill="FFFFFF" w:themeFill="background1"/>
              <w:jc w:val="both"/>
              <w:rPr>
                <w:rFonts w:ascii="Times New Roman" w:hAnsi="Times New Roman" w:cs="Times New Roman"/>
                <w:bCs/>
                <w:sz w:val="28"/>
                <w:szCs w:val="28"/>
              </w:rPr>
            </w:pPr>
            <w:r w:rsidRPr="00DA26CC">
              <w:rPr>
                <w:rFonts w:ascii="Times New Roman" w:hAnsi="Times New Roman" w:cs="Times New Roman"/>
                <w:bCs/>
                <w:sz w:val="28"/>
                <w:szCs w:val="28"/>
              </w:rPr>
              <w:t>Additional Curricular Activities</w:t>
            </w:r>
          </w:p>
        </w:tc>
        <w:tc>
          <w:tcPr>
            <w:tcW w:w="1458" w:type="dxa"/>
          </w:tcPr>
          <w:p w:rsidR="009A4AAE"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16</w:t>
            </w:r>
          </w:p>
        </w:tc>
      </w:tr>
      <w:tr w:rsidR="009A4AAE" w:rsidRPr="00DA26CC" w:rsidTr="009A4AAE">
        <w:tc>
          <w:tcPr>
            <w:tcW w:w="1008" w:type="dxa"/>
          </w:tcPr>
          <w:p w:rsidR="009A4AAE" w:rsidRPr="00DA26CC" w:rsidRDefault="009A4AAE" w:rsidP="00A11B6D">
            <w:pPr>
              <w:pStyle w:val="NoSpacing"/>
              <w:jc w:val="center"/>
              <w:rPr>
                <w:rFonts w:ascii="Times New Roman" w:hAnsi="Times New Roman" w:cs="Times New Roman"/>
                <w:sz w:val="28"/>
                <w:szCs w:val="28"/>
              </w:rPr>
            </w:pPr>
          </w:p>
        </w:tc>
        <w:tc>
          <w:tcPr>
            <w:tcW w:w="7200" w:type="dxa"/>
            <w:shd w:val="clear" w:color="auto" w:fill="FFFFFF" w:themeFill="background1"/>
          </w:tcPr>
          <w:p w:rsidR="009A4AAE" w:rsidRPr="00DA26CC" w:rsidRDefault="009A4AAE" w:rsidP="0098336D">
            <w:pPr>
              <w:pStyle w:val="NoSpacing"/>
              <w:numPr>
                <w:ilvl w:val="0"/>
                <w:numId w:val="14"/>
              </w:numPr>
              <w:shd w:val="clear" w:color="auto" w:fill="FFFFFF" w:themeFill="background1"/>
              <w:jc w:val="both"/>
              <w:rPr>
                <w:rFonts w:ascii="Times New Roman" w:hAnsi="Times New Roman" w:cs="Times New Roman"/>
                <w:bCs/>
                <w:sz w:val="28"/>
                <w:szCs w:val="28"/>
              </w:rPr>
            </w:pPr>
            <w:r w:rsidRPr="00DA26CC">
              <w:rPr>
                <w:rFonts w:ascii="Times New Roman" w:hAnsi="Times New Roman" w:cs="Times New Roman"/>
                <w:bCs/>
                <w:sz w:val="28"/>
                <w:szCs w:val="28"/>
              </w:rPr>
              <w:t>Committees for School Development</w:t>
            </w:r>
          </w:p>
        </w:tc>
        <w:tc>
          <w:tcPr>
            <w:tcW w:w="1458" w:type="dxa"/>
          </w:tcPr>
          <w:p w:rsidR="009A4AAE"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18</w:t>
            </w:r>
          </w:p>
        </w:tc>
      </w:tr>
      <w:tr w:rsidR="009A4AAE" w:rsidRPr="00DA26CC" w:rsidTr="009A4AAE">
        <w:tc>
          <w:tcPr>
            <w:tcW w:w="1008" w:type="dxa"/>
          </w:tcPr>
          <w:p w:rsidR="009A4AAE" w:rsidRPr="00DA26CC" w:rsidRDefault="009A4AAE" w:rsidP="00A11B6D">
            <w:pPr>
              <w:pStyle w:val="NoSpacing"/>
              <w:jc w:val="center"/>
              <w:rPr>
                <w:rFonts w:ascii="Times New Roman" w:hAnsi="Times New Roman" w:cs="Times New Roman"/>
                <w:sz w:val="28"/>
                <w:szCs w:val="28"/>
              </w:rPr>
            </w:pPr>
          </w:p>
        </w:tc>
        <w:tc>
          <w:tcPr>
            <w:tcW w:w="7200" w:type="dxa"/>
            <w:shd w:val="clear" w:color="auto" w:fill="FFFFFF" w:themeFill="background1"/>
          </w:tcPr>
          <w:p w:rsidR="009A4AAE" w:rsidRPr="00DA26CC" w:rsidRDefault="00300577" w:rsidP="0098336D">
            <w:pPr>
              <w:pStyle w:val="NoSpacing"/>
              <w:numPr>
                <w:ilvl w:val="0"/>
                <w:numId w:val="14"/>
              </w:numPr>
              <w:shd w:val="clear" w:color="auto" w:fill="FFFFFF" w:themeFill="background1"/>
              <w:jc w:val="both"/>
              <w:rPr>
                <w:rFonts w:ascii="Times New Roman" w:hAnsi="Times New Roman" w:cs="Times New Roman"/>
                <w:bCs/>
                <w:sz w:val="28"/>
                <w:szCs w:val="28"/>
              </w:rPr>
            </w:pPr>
            <w:r w:rsidRPr="00DA26CC">
              <w:rPr>
                <w:rFonts w:ascii="Times New Roman" w:hAnsi="Times New Roman" w:cs="Times New Roman"/>
                <w:bCs/>
                <w:sz w:val="28"/>
                <w:szCs w:val="28"/>
              </w:rPr>
              <w:t>Policy and Systems</w:t>
            </w:r>
          </w:p>
        </w:tc>
        <w:tc>
          <w:tcPr>
            <w:tcW w:w="1458" w:type="dxa"/>
          </w:tcPr>
          <w:p w:rsidR="009A4AAE"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19</w:t>
            </w:r>
          </w:p>
        </w:tc>
      </w:tr>
      <w:tr w:rsidR="009A4AAE" w:rsidRPr="00DA26CC" w:rsidTr="009A4AAE">
        <w:tc>
          <w:tcPr>
            <w:tcW w:w="1008" w:type="dxa"/>
          </w:tcPr>
          <w:p w:rsidR="009A4AAE" w:rsidRPr="00DA26CC" w:rsidRDefault="00FF50D9" w:rsidP="00A11B6D">
            <w:pPr>
              <w:pStyle w:val="NoSpacing"/>
              <w:jc w:val="center"/>
              <w:rPr>
                <w:rFonts w:ascii="Times New Roman" w:hAnsi="Times New Roman" w:cs="Times New Roman"/>
                <w:sz w:val="28"/>
                <w:szCs w:val="28"/>
              </w:rPr>
            </w:pPr>
            <w:r>
              <w:rPr>
                <w:rFonts w:ascii="Times New Roman" w:hAnsi="Times New Roman" w:cs="Times New Roman"/>
                <w:sz w:val="28"/>
                <w:szCs w:val="28"/>
              </w:rPr>
              <w:t>8</w:t>
            </w:r>
          </w:p>
        </w:tc>
        <w:tc>
          <w:tcPr>
            <w:tcW w:w="7200" w:type="dxa"/>
            <w:shd w:val="clear" w:color="auto" w:fill="FFFFFF" w:themeFill="background1"/>
          </w:tcPr>
          <w:p w:rsidR="009A4AAE" w:rsidRPr="00FF50D9" w:rsidRDefault="00FF50D9" w:rsidP="009A4AAE">
            <w:pPr>
              <w:pStyle w:val="NoSpacing"/>
              <w:shd w:val="clear" w:color="auto" w:fill="FFFFFF" w:themeFill="background1"/>
              <w:jc w:val="both"/>
              <w:rPr>
                <w:rFonts w:ascii="Times New Roman" w:hAnsi="Times New Roman" w:cs="Times New Roman"/>
                <w:bCs/>
                <w:sz w:val="28"/>
                <w:szCs w:val="28"/>
              </w:rPr>
            </w:pPr>
            <w:r w:rsidRPr="00FF50D9">
              <w:rPr>
                <w:rFonts w:ascii="Times New Roman" w:hAnsi="Times New Roman" w:cs="Times New Roman"/>
                <w:bCs/>
                <w:sz w:val="28"/>
                <w:szCs w:val="28"/>
              </w:rPr>
              <w:t>Conclusion &amp; Recommendations</w:t>
            </w:r>
          </w:p>
        </w:tc>
        <w:tc>
          <w:tcPr>
            <w:tcW w:w="1458" w:type="dxa"/>
          </w:tcPr>
          <w:p w:rsidR="009A4AAE" w:rsidRPr="00DA26CC" w:rsidRDefault="00C9457F" w:rsidP="00A11B6D">
            <w:pPr>
              <w:pStyle w:val="NoSpacing"/>
              <w:jc w:val="center"/>
              <w:rPr>
                <w:rFonts w:ascii="Times New Roman" w:hAnsi="Times New Roman" w:cs="Times New Roman"/>
                <w:sz w:val="28"/>
                <w:szCs w:val="28"/>
              </w:rPr>
            </w:pPr>
            <w:r>
              <w:rPr>
                <w:rFonts w:ascii="Times New Roman" w:hAnsi="Times New Roman" w:cs="Times New Roman"/>
                <w:sz w:val="28"/>
                <w:szCs w:val="28"/>
              </w:rPr>
              <w:t>22</w:t>
            </w:r>
          </w:p>
        </w:tc>
      </w:tr>
    </w:tbl>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0B5543" w:rsidRDefault="000B5543" w:rsidP="002E38C3">
      <w:pPr>
        <w:pStyle w:val="NoSpacing"/>
        <w:jc w:val="both"/>
        <w:rPr>
          <w:rFonts w:ascii="Times New Roman" w:hAnsi="Times New Roman" w:cs="Times New Roman"/>
          <w:b/>
          <w:sz w:val="24"/>
        </w:rPr>
      </w:pPr>
    </w:p>
    <w:p w:rsidR="000B5543" w:rsidRDefault="000B5543" w:rsidP="002E38C3">
      <w:pPr>
        <w:pStyle w:val="NoSpacing"/>
        <w:jc w:val="both"/>
        <w:rPr>
          <w:rFonts w:ascii="Times New Roman" w:hAnsi="Times New Roman" w:cs="Times New Roman"/>
          <w:b/>
          <w:sz w:val="24"/>
        </w:rPr>
      </w:pPr>
    </w:p>
    <w:p w:rsidR="000B5543" w:rsidRDefault="000B554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101213" w:rsidRDefault="00101213" w:rsidP="002E38C3">
      <w:pPr>
        <w:pStyle w:val="NoSpacing"/>
        <w:jc w:val="both"/>
        <w:rPr>
          <w:rFonts w:ascii="Times New Roman" w:hAnsi="Times New Roman" w:cs="Times New Roman"/>
          <w:b/>
          <w:sz w:val="24"/>
        </w:rPr>
      </w:pPr>
    </w:p>
    <w:p w:rsidR="003C1192" w:rsidRPr="0002536D" w:rsidRDefault="0021440F" w:rsidP="00C9457F">
      <w:pPr>
        <w:pStyle w:val="NoSpacing"/>
        <w:pBdr>
          <w:top w:val="single" w:sz="4" w:space="1" w:color="auto"/>
          <w:left w:val="single" w:sz="4" w:space="4" w:color="auto"/>
          <w:bottom w:val="single" w:sz="4" w:space="1" w:color="auto"/>
          <w:right w:val="single" w:sz="4" w:space="4" w:color="auto"/>
        </w:pBdr>
        <w:shd w:val="clear" w:color="auto" w:fill="FFFFFF" w:themeFill="background1"/>
        <w:jc w:val="both"/>
        <w:rPr>
          <w:rFonts w:ascii="Times New Roman" w:hAnsi="Times New Roman" w:cs="Times New Roman"/>
          <w:b/>
          <w:sz w:val="28"/>
        </w:rPr>
      </w:pPr>
      <w:r w:rsidRPr="0002536D">
        <w:rPr>
          <w:rFonts w:ascii="Times New Roman" w:hAnsi="Times New Roman" w:cs="Times New Roman"/>
          <w:b/>
          <w:sz w:val="28"/>
        </w:rPr>
        <w:t>Introduction</w:t>
      </w:r>
    </w:p>
    <w:p w:rsidR="0021440F" w:rsidRPr="0002536D" w:rsidRDefault="0021440F" w:rsidP="008C3213">
      <w:pPr>
        <w:pStyle w:val="NoSpacing"/>
        <w:shd w:val="clear" w:color="auto" w:fill="FFFFFF" w:themeFill="background1"/>
        <w:jc w:val="both"/>
        <w:rPr>
          <w:rFonts w:ascii="Times New Roman" w:hAnsi="Times New Roman" w:cs="Times New Roman"/>
          <w:b/>
          <w:sz w:val="24"/>
        </w:rPr>
      </w:pPr>
    </w:p>
    <w:p w:rsidR="006D6761" w:rsidRDefault="00182A7C" w:rsidP="00182A7C">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In India where social inclusio</w:t>
      </w:r>
      <w:r w:rsidRPr="00182A7C">
        <w:rPr>
          <w:rFonts w:ascii="Times New Roman" w:hAnsi="Times New Roman" w:cs="Times New Roman"/>
          <w:sz w:val="24"/>
          <w:szCs w:val="24"/>
        </w:rPr>
        <w:t>n of Children with</w:t>
      </w:r>
      <w:r>
        <w:rPr>
          <w:rFonts w:ascii="Times New Roman" w:hAnsi="Times New Roman" w:cs="Times New Roman"/>
          <w:sz w:val="24"/>
          <w:szCs w:val="24"/>
        </w:rPr>
        <w:t xml:space="preserve"> </w:t>
      </w:r>
      <w:r w:rsidRPr="00182A7C">
        <w:rPr>
          <w:rFonts w:ascii="Times New Roman" w:hAnsi="Times New Roman" w:cs="Times New Roman"/>
          <w:sz w:val="24"/>
          <w:szCs w:val="24"/>
        </w:rPr>
        <w:t>Disabilities has been much neglected, education offers a unique and</w:t>
      </w:r>
      <w:r>
        <w:rPr>
          <w:rFonts w:ascii="Times New Roman" w:hAnsi="Times New Roman" w:cs="Times New Roman"/>
          <w:sz w:val="24"/>
          <w:szCs w:val="24"/>
        </w:rPr>
        <w:t xml:space="preserve"> </w:t>
      </w:r>
      <w:r w:rsidRPr="00182A7C">
        <w:rPr>
          <w:rFonts w:ascii="Times New Roman" w:hAnsi="Times New Roman" w:cs="Times New Roman"/>
          <w:sz w:val="24"/>
          <w:szCs w:val="24"/>
        </w:rPr>
        <w:t>significant platform and is an important strategy to combat exclusion.</w:t>
      </w:r>
    </w:p>
    <w:p w:rsidR="006D6761" w:rsidRDefault="006D6761" w:rsidP="00182A7C">
      <w:pPr>
        <w:autoSpaceDE w:val="0"/>
        <w:autoSpaceDN w:val="0"/>
        <w:adjustRightInd w:val="0"/>
        <w:spacing w:after="0"/>
        <w:jc w:val="both"/>
        <w:rPr>
          <w:rFonts w:ascii="Times New Roman" w:hAnsi="Times New Roman" w:cs="Times New Roman"/>
          <w:sz w:val="24"/>
          <w:szCs w:val="24"/>
        </w:rPr>
      </w:pPr>
    </w:p>
    <w:p w:rsidR="0021440F" w:rsidRDefault="00182A7C" w:rsidP="00182A7C">
      <w:pPr>
        <w:autoSpaceDE w:val="0"/>
        <w:autoSpaceDN w:val="0"/>
        <w:adjustRightInd w:val="0"/>
        <w:spacing w:after="0"/>
        <w:jc w:val="both"/>
        <w:rPr>
          <w:rFonts w:ascii="Times New Roman" w:hAnsi="Times New Roman" w:cs="Times New Roman"/>
          <w:sz w:val="24"/>
          <w:szCs w:val="24"/>
        </w:rPr>
      </w:pPr>
      <w:r w:rsidRPr="00182A7C">
        <w:rPr>
          <w:rFonts w:ascii="Times New Roman" w:hAnsi="Times New Roman" w:cs="Times New Roman"/>
          <w:sz w:val="24"/>
          <w:szCs w:val="24"/>
        </w:rPr>
        <w:t>In spite of this realization, the educational process and their outcomes with</w:t>
      </w:r>
      <w:r>
        <w:rPr>
          <w:rFonts w:ascii="Times New Roman" w:hAnsi="Times New Roman" w:cs="Times New Roman"/>
          <w:sz w:val="24"/>
          <w:szCs w:val="24"/>
        </w:rPr>
        <w:t xml:space="preserve"> </w:t>
      </w:r>
      <w:r w:rsidRPr="00182A7C">
        <w:rPr>
          <w:rFonts w:ascii="Times New Roman" w:hAnsi="Times New Roman" w:cs="Times New Roman"/>
          <w:sz w:val="24"/>
          <w:szCs w:val="24"/>
        </w:rPr>
        <w:t>regard to children with disabilities remain very neglected and poor. Literacy</w:t>
      </w:r>
      <w:r>
        <w:rPr>
          <w:rFonts w:ascii="Times New Roman" w:hAnsi="Times New Roman" w:cs="Times New Roman"/>
          <w:sz w:val="24"/>
          <w:szCs w:val="24"/>
        </w:rPr>
        <w:t xml:space="preserve"> </w:t>
      </w:r>
      <w:r w:rsidRPr="00182A7C">
        <w:rPr>
          <w:rFonts w:ascii="Times New Roman" w:hAnsi="Times New Roman" w:cs="Times New Roman"/>
          <w:sz w:val="24"/>
          <w:szCs w:val="24"/>
        </w:rPr>
        <w:t xml:space="preserve">rates for People with Disability and for school-age children </w:t>
      </w:r>
      <w:r>
        <w:rPr>
          <w:rFonts w:ascii="Times New Roman" w:hAnsi="Times New Roman" w:cs="Times New Roman"/>
          <w:sz w:val="24"/>
          <w:szCs w:val="24"/>
        </w:rPr>
        <w:t xml:space="preserve">with disabilities </w:t>
      </w:r>
      <w:r w:rsidRPr="00182A7C">
        <w:rPr>
          <w:rFonts w:ascii="Times New Roman" w:hAnsi="Times New Roman" w:cs="Times New Roman"/>
          <w:sz w:val="24"/>
          <w:szCs w:val="24"/>
        </w:rPr>
        <w:t>remain low as compared to the general population.</w:t>
      </w:r>
    </w:p>
    <w:p w:rsidR="001831F9" w:rsidRDefault="001831F9" w:rsidP="00182A7C">
      <w:pPr>
        <w:autoSpaceDE w:val="0"/>
        <w:autoSpaceDN w:val="0"/>
        <w:adjustRightInd w:val="0"/>
        <w:spacing w:after="0"/>
        <w:jc w:val="both"/>
        <w:rPr>
          <w:rFonts w:ascii="Times New Roman" w:hAnsi="Times New Roman" w:cs="Times New Roman"/>
          <w:sz w:val="24"/>
          <w:szCs w:val="24"/>
        </w:rPr>
      </w:pPr>
    </w:p>
    <w:p w:rsidR="001831F9" w:rsidRDefault="008C3213" w:rsidP="001831F9">
      <w:pPr>
        <w:autoSpaceDE w:val="0"/>
        <w:autoSpaceDN w:val="0"/>
        <w:adjustRightInd w:val="0"/>
        <w:spacing w:after="0"/>
        <w:jc w:val="both"/>
        <w:rPr>
          <w:rFonts w:ascii="Times New Roman" w:hAnsi="Times New Roman" w:cs="Times New Roman"/>
          <w:sz w:val="24"/>
          <w:szCs w:val="24"/>
        </w:rPr>
      </w:pPr>
      <w:r w:rsidRPr="001831F9">
        <w:rPr>
          <w:rFonts w:ascii="Times New Roman" w:hAnsi="Times New Roman" w:cs="Times New Roman"/>
          <w:sz w:val="24"/>
          <w:szCs w:val="24"/>
        </w:rPr>
        <w:t xml:space="preserve">This survey presents the public education system in the </w:t>
      </w:r>
      <w:r>
        <w:rPr>
          <w:rFonts w:ascii="Times New Roman" w:hAnsi="Times New Roman" w:cs="Times New Roman"/>
          <w:sz w:val="24"/>
          <w:szCs w:val="24"/>
        </w:rPr>
        <w:t xml:space="preserve">Ajmer district </w:t>
      </w:r>
      <w:r w:rsidRPr="001831F9">
        <w:rPr>
          <w:rFonts w:ascii="Times New Roman" w:hAnsi="Times New Roman" w:cs="Times New Roman"/>
          <w:sz w:val="24"/>
          <w:szCs w:val="24"/>
        </w:rPr>
        <w:t>of</w:t>
      </w:r>
      <w:r>
        <w:rPr>
          <w:rFonts w:ascii="Times New Roman" w:hAnsi="Times New Roman" w:cs="Times New Roman"/>
          <w:sz w:val="24"/>
          <w:szCs w:val="24"/>
        </w:rPr>
        <w:t xml:space="preserve"> Rajasthan</w:t>
      </w:r>
      <w:r w:rsidRPr="001831F9">
        <w:rPr>
          <w:rFonts w:ascii="Times New Roman" w:hAnsi="Times New Roman" w:cs="Times New Roman"/>
          <w:sz w:val="24"/>
          <w:szCs w:val="24"/>
        </w:rPr>
        <w:t>, India and highlights</w:t>
      </w:r>
      <w:r w:rsidR="001831F9" w:rsidRPr="001831F9">
        <w:rPr>
          <w:rFonts w:ascii="Times New Roman" w:hAnsi="Times New Roman" w:cs="Times New Roman"/>
          <w:sz w:val="24"/>
          <w:szCs w:val="24"/>
        </w:rPr>
        <w:t xml:space="preserve"> the strengths as well as the challenges and issues</w:t>
      </w:r>
      <w:r w:rsidR="001831F9">
        <w:rPr>
          <w:rFonts w:ascii="Times New Roman" w:hAnsi="Times New Roman" w:cs="Times New Roman"/>
          <w:sz w:val="24"/>
          <w:szCs w:val="24"/>
        </w:rPr>
        <w:t xml:space="preserve"> </w:t>
      </w:r>
      <w:r w:rsidR="001831F9" w:rsidRPr="001831F9">
        <w:rPr>
          <w:rFonts w:ascii="Times New Roman" w:hAnsi="Times New Roman" w:cs="Times New Roman"/>
          <w:sz w:val="24"/>
          <w:szCs w:val="24"/>
        </w:rPr>
        <w:t>that need urgent attention if children with disabilities are to access their right to</w:t>
      </w:r>
      <w:r w:rsidR="001831F9">
        <w:rPr>
          <w:rFonts w:ascii="Times New Roman" w:hAnsi="Times New Roman" w:cs="Times New Roman"/>
          <w:sz w:val="24"/>
          <w:szCs w:val="24"/>
        </w:rPr>
        <w:t xml:space="preserve"> </w:t>
      </w:r>
      <w:r w:rsidR="001831F9" w:rsidRPr="001831F9">
        <w:rPr>
          <w:rFonts w:ascii="Times New Roman" w:hAnsi="Times New Roman" w:cs="Times New Roman"/>
          <w:sz w:val="24"/>
          <w:szCs w:val="24"/>
        </w:rPr>
        <w:t>quality and inclusive e</w:t>
      </w:r>
      <w:r w:rsidR="001831F9">
        <w:rPr>
          <w:rFonts w:ascii="Times New Roman" w:hAnsi="Times New Roman" w:cs="Times New Roman"/>
          <w:sz w:val="24"/>
          <w:szCs w:val="24"/>
        </w:rPr>
        <w:t>ducation</w:t>
      </w:r>
      <w:r w:rsidR="001831F9" w:rsidRPr="001831F9">
        <w:rPr>
          <w:rFonts w:ascii="Times New Roman" w:hAnsi="Times New Roman" w:cs="Times New Roman"/>
          <w:sz w:val="24"/>
          <w:szCs w:val="24"/>
        </w:rPr>
        <w:t>.</w:t>
      </w:r>
    </w:p>
    <w:p w:rsidR="001831F9" w:rsidRPr="001831F9" w:rsidRDefault="001831F9" w:rsidP="001831F9">
      <w:pPr>
        <w:autoSpaceDE w:val="0"/>
        <w:autoSpaceDN w:val="0"/>
        <w:adjustRightInd w:val="0"/>
        <w:spacing w:after="0"/>
        <w:jc w:val="both"/>
        <w:rPr>
          <w:rFonts w:ascii="Times New Roman" w:hAnsi="Times New Roman" w:cs="Times New Roman"/>
          <w:sz w:val="24"/>
          <w:szCs w:val="24"/>
        </w:rPr>
      </w:pPr>
    </w:p>
    <w:p w:rsidR="001831F9" w:rsidRPr="001831F9" w:rsidRDefault="001831F9" w:rsidP="001831F9">
      <w:pPr>
        <w:autoSpaceDE w:val="0"/>
        <w:autoSpaceDN w:val="0"/>
        <w:adjustRightInd w:val="0"/>
        <w:spacing w:after="0"/>
        <w:jc w:val="both"/>
        <w:rPr>
          <w:rFonts w:ascii="Times New Roman" w:hAnsi="Times New Roman" w:cs="Times New Roman"/>
          <w:b/>
          <w:sz w:val="24"/>
        </w:rPr>
      </w:pPr>
      <w:r w:rsidRPr="001831F9">
        <w:rPr>
          <w:rFonts w:ascii="Times New Roman" w:hAnsi="Times New Roman" w:cs="Times New Roman"/>
          <w:sz w:val="24"/>
          <w:szCs w:val="24"/>
        </w:rPr>
        <w:t>The survey report that follows is based on a self-assessment by teachers and school</w:t>
      </w:r>
      <w:r>
        <w:rPr>
          <w:rFonts w:ascii="Times New Roman" w:hAnsi="Times New Roman" w:cs="Times New Roman"/>
          <w:sz w:val="24"/>
          <w:szCs w:val="24"/>
        </w:rPr>
        <w:t xml:space="preserve"> </w:t>
      </w:r>
      <w:r w:rsidRPr="001831F9">
        <w:rPr>
          <w:rFonts w:ascii="Times New Roman" w:hAnsi="Times New Roman" w:cs="Times New Roman"/>
          <w:sz w:val="24"/>
          <w:szCs w:val="24"/>
        </w:rPr>
        <w:t xml:space="preserve">staff in the </w:t>
      </w:r>
      <w:r w:rsidR="00A1051D">
        <w:rPr>
          <w:rFonts w:ascii="Times New Roman" w:hAnsi="Times New Roman" w:cs="Times New Roman"/>
          <w:sz w:val="24"/>
          <w:szCs w:val="24"/>
        </w:rPr>
        <w:t xml:space="preserve">Ajmer district </w:t>
      </w:r>
      <w:r w:rsidRPr="001831F9">
        <w:rPr>
          <w:rFonts w:ascii="Times New Roman" w:hAnsi="Times New Roman" w:cs="Times New Roman"/>
          <w:sz w:val="24"/>
          <w:szCs w:val="24"/>
        </w:rPr>
        <w:t>and forms the baseline of findings for the Include</w:t>
      </w:r>
      <w:r>
        <w:rPr>
          <w:rFonts w:ascii="Times New Roman" w:hAnsi="Times New Roman" w:cs="Times New Roman"/>
          <w:sz w:val="24"/>
          <w:szCs w:val="24"/>
        </w:rPr>
        <w:t xml:space="preserve"> </w:t>
      </w:r>
      <w:r w:rsidRPr="001831F9">
        <w:rPr>
          <w:rFonts w:ascii="Times New Roman" w:hAnsi="Times New Roman" w:cs="Times New Roman"/>
          <w:sz w:val="24"/>
          <w:szCs w:val="24"/>
        </w:rPr>
        <w:t>Vidya Campaign being undertaken by CBM India and its partners.</w:t>
      </w:r>
    </w:p>
    <w:p w:rsidR="0021440F" w:rsidRDefault="0021440F" w:rsidP="002E38C3">
      <w:pPr>
        <w:pStyle w:val="NoSpacing"/>
        <w:jc w:val="both"/>
        <w:rPr>
          <w:rFonts w:ascii="Times New Roman" w:hAnsi="Times New Roman" w:cs="Times New Roman"/>
          <w:b/>
          <w:sz w:val="24"/>
        </w:rPr>
      </w:pPr>
    </w:p>
    <w:p w:rsidR="0021440F" w:rsidRPr="0002536D" w:rsidRDefault="0021440F" w:rsidP="00C9457F">
      <w:pPr>
        <w:pStyle w:val="NoSpacing"/>
        <w:pBdr>
          <w:top w:val="single" w:sz="4" w:space="1" w:color="auto"/>
          <w:left w:val="single" w:sz="4" w:space="4" w:color="auto"/>
          <w:bottom w:val="single" w:sz="4" w:space="1" w:color="auto"/>
          <w:right w:val="single" w:sz="4" w:space="4" w:color="auto"/>
        </w:pBdr>
        <w:shd w:val="clear" w:color="auto" w:fill="FFFFFF" w:themeFill="background1"/>
        <w:jc w:val="both"/>
        <w:rPr>
          <w:rFonts w:ascii="Times New Roman" w:hAnsi="Times New Roman" w:cs="Times New Roman"/>
          <w:b/>
          <w:sz w:val="28"/>
        </w:rPr>
      </w:pPr>
      <w:r w:rsidRPr="0002536D">
        <w:rPr>
          <w:rFonts w:ascii="Times New Roman" w:hAnsi="Times New Roman" w:cs="Times New Roman"/>
          <w:b/>
          <w:sz w:val="28"/>
        </w:rPr>
        <w:t>Aims and Objectives</w:t>
      </w:r>
    </w:p>
    <w:p w:rsidR="004B57C9" w:rsidRPr="004B57C9" w:rsidRDefault="004B57C9" w:rsidP="0002536D">
      <w:pPr>
        <w:shd w:val="clear" w:color="auto" w:fill="FFFFFF" w:themeFill="background1"/>
        <w:autoSpaceDE w:val="0"/>
        <w:autoSpaceDN w:val="0"/>
        <w:adjustRightInd w:val="0"/>
        <w:spacing w:after="0" w:line="240" w:lineRule="auto"/>
        <w:jc w:val="both"/>
        <w:rPr>
          <w:rFonts w:ascii="Times New Roman" w:hAnsi="Times New Roman" w:cs="Times New Roman"/>
          <w:sz w:val="24"/>
          <w:szCs w:val="24"/>
        </w:rPr>
      </w:pPr>
    </w:p>
    <w:p w:rsidR="0021440F" w:rsidRDefault="0021440F" w:rsidP="0002536D">
      <w:pPr>
        <w:shd w:val="clear" w:color="auto" w:fill="FFFFFF" w:themeFill="background1"/>
        <w:autoSpaceDE w:val="0"/>
        <w:autoSpaceDN w:val="0"/>
        <w:adjustRightInd w:val="0"/>
        <w:spacing w:after="0"/>
        <w:jc w:val="both"/>
        <w:rPr>
          <w:rFonts w:ascii="Times New Roman" w:hAnsi="Times New Roman" w:cs="Times New Roman"/>
          <w:sz w:val="24"/>
          <w:szCs w:val="24"/>
        </w:rPr>
      </w:pPr>
      <w:r w:rsidRPr="004B57C9">
        <w:rPr>
          <w:rFonts w:ascii="Times New Roman" w:hAnsi="Times New Roman" w:cs="Times New Roman"/>
          <w:sz w:val="24"/>
          <w:szCs w:val="24"/>
        </w:rPr>
        <w:t xml:space="preserve">The purpose of the survey carried out by the CBM India and </w:t>
      </w:r>
      <w:r w:rsidR="004B57C9">
        <w:rPr>
          <w:rFonts w:ascii="Times New Roman" w:hAnsi="Times New Roman" w:cs="Times New Roman"/>
          <w:sz w:val="24"/>
          <w:szCs w:val="24"/>
        </w:rPr>
        <w:t xml:space="preserve">Social Participation Among Rural People for Sustainable Health, Nasirabad </w:t>
      </w:r>
      <w:r w:rsidRPr="004B57C9">
        <w:rPr>
          <w:rFonts w:ascii="Times New Roman" w:hAnsi="Times New Roman" w:cs="Times New Roman"/>
          <w:sz w:val="24"/>
          <w:szCs w:val="24"/>
        </w:rPr>
        <w:t>under the Include Vidya Campaign is to bring out the problems faced by the</w:t>
      </w:r>
      <w:r w:rsidR="004B57C9">
        <w:rPr>
          <w:rFonts w:ascii="Times New Roman" w:hAnsi="Times New Roman" w:cs="Times New Roman"/>
          <w:sz w:val="24"/>
          <w:szCs w:val="24"/>
        </w:rPr>
        <w:t xml:space="preserve"> </w:t>
      </w:r>
      <w:r w:rsidRPr="004B57C9">
        <w:rPr>
          <w:rFonts w:ascii="Times New Roman" w:hAnsi="Times New Roman" w:cs="Times New Roman"/>
          <w:sz w:val="24"/>
          <w:szCs w:val="24"/>
        </w:rPr>
        <w:t>students with disabilities attending mainstream and regular schools in the</w:t>
      </w:r>
      <w:r w:rsidR="004B57C9">
        <w:rPr>
          <w:rFonts w:ascii="Times New Roman" w:hAnsi="Times New Roman" w:cs="Times New Roman"/>
          <w:sz w:val="24"/>
          <w:szCs w:val="24"/>
        </w:rPr>
        <w:t xml:space="preserve"> Ajmer district of Rajasthan</w:t>
      </w:r>
      <w:r w:rsidRPr="004B57C9">
        <w:rPr>
          <w:rFonts w:ascii="Times New Roman" w:hAnsi="Times New Roman" w:cs="Times New Roman"/>
          <w:sz w:val="24"/>
          <w:szCs w:val="24"/>
        </w:rPr>
        <w:t>.</w:t>
      </w:r>
    </w:p>
    <w:p w:rsidR="004B57C9" w:rsidRPr="004B57C9" w:rsidRDefault="004B57C9" w:rsidP="0002536D">
      <w:pPr>
        <w:shd w:val="clear" w:color="auto" w:fill="FFFFFF" w:themeFill="background1"/>
        <w:autoSpaceDE w:val="0"/>
        <w:autoSpaceDN w:val="0"/>
        <w:adjustRightInd w:val="0"/>
        <w:spacing w:after="0"/>
        <w:jc w:val="both"/>
        <w:rPr>
          <w:rFonts w:ascii="Times New Roman" w:hAnsi="Times New Roman" w:cs="Times New Roman"/>
          <w:sz w:val="24"/>
          <w:szCs w:val="24"/>
        </w:rPr>
      </w:pPr>
    </w:p>
    <w:p w:rsidR="003C1192" w:rsidRPr="004B57C9" w:rsidRDefault="0021440F" w:rsidP="0002536D">
      <w:pPr>
        <w:shd w:val="clear" w:color="auto" w:fill="FFFFFF" w:themeFill="background1"/>
        <w:autoSpaceDE w:val="0"/>
        <w:autoSpaceDN w:val="0"/>
        <w:adjustRightInd w:val="0"/>
        <w:spacing w:after="0"/>
        <w:jc w:val="both"/>
        <w:rPr>
          <w:rFonts w:ascii="Times New Roman" w:hAnsi="Times New Roman" w:cs="Times New Roman"/>
          <w:b/>
          <w:sz w:val="24"/>
        </w:rPr>
      </w:pPr>
      <w:r w:rsidRPr="004B57C9">
        <w:rPr>
          <w:rFonts w:ascii="Times New Roman" w:hAnsi="Times New Roman" w:cs="Times New Roman"/>
          <w:sz w:val="24"/>
          <w:szCs w:val="24"/>
        </w:rPr>
        <w:t xml:space="preserve">It aims to reveals how inclusive schools in the </w:t>
      </w:r>
      <w:r w:rsidR="00B77F6B">
        <w:rPr>
          <w:rFonts w:ascii="Times New Roman" w:hAnsi="Times New Roman" w:cs="Times New Roman"/>
          <w:sz w:val="24"/>
          <w:szCs w:val="24"/>
        </w:rPr>
        <w:t xml:space="preserve">district </w:t>
      </w:r>
      <w:r w:rsidRPr="004B57C9">
        <w:rPr>
          <w:rFonts w:ascii="Times New Roman" w:hAnsi="Times New Roman" w:cs="Times New Roman"/>
          <w:sz w:val="24"/>
          <w:szCs w:val="24"/>
        </w:rPr>
        <w:t>actually are. This survey aims to</w:t>
      </w:r>
      <w:r w:rsidR="004B57C9">
        <w:rPr>
          <w:rFonts w:ascii="Times New Roman" w:hAnsi="Times New Roman" w:cs="Times New Roman"/>
          <w:sz w:val="24"/>
          <w:szCs w:val="24"/>
        </w:rPr>
        <w:t xml:space="preserve"> </w:t>
      </w:r>
      <w:r w:rsidRPr="004B57C9">
        <w:rPr>
          <w:rFonts w:ascii="Times New Roman" w:hAnsi="Times New Roman" w:cs="Times New Roman"/>
          <w:sz w:val="24"/>
          <w:szCs w:val="24"/>
        </w:rPr>
        <w:t>find out the gap between the policy and the existing situation which will be used for</w:t>
      </w:r>
      <w:r w:rsidR="004B57C9">
        <w:rPr>
          <w:rFonts w:ascii="Times New Roman" w:hAnsi="Times New Roman" w:cs="Times New Roman"/>
          <w:sz w:val="24"/>
          <w:szCs w:val="24"/>
        </w:rPr>
        <w:t xml:space="preserve"> </w:t>
      </w:r>
      <w:r w:rsidRPr="004B57C9">
        <w:rPr>
          <w:rFonts w:ascii="Times New Roman" w:hAnsi="Times New Roman" w:cs="Times New Roman"/>
          <w:sz w:val="24"/>
          <w:szCs w:val="24"/>
        </w:rPr>
        <w:t>advocacy purpose and lobbying with government bodies and school authorities to</w:t>
      </w:r>
      <w:r w:rsidR="004B57C9">
        <w:rPr>
          <w:rFonts w:ascii="Times New Roman" w:hAnsi="Times New Roman" w:cs="Times New Roman"/>
          <w:sz w:val="24"/>
          <w:szCs w:val="24"/>
        </w:rPr>
        <w:t xml:space="preserve"> </w:t>
      </w:r>
      <w:r w:rsidRPr="004B57C9">
        <w:rPr>
          <w:rFonts w:ascii="Times New Roman" w:hAnsi="Times New Roman" w:cs="Times New Roman"/>
          <w:sz w:val="24"/>
          <w:szCs w:val="24"/>
        </w:rPr>
        <w:t>ensure inclusive education for children with disabilities.</w:t>
      </w:r>
    </w:p>
    <w:p w:rsidR="003C1192" w:rsidRDefault="003C1192" w:rsidP="002E38C3">
      <w:pPr>
        <w:pStyle w:val="NoSpacing"/>
        <w:jc w:val="both"/>
        <w:rPr>
          <w:rFonts w:ascii="Times New Roman" w:hAnsi="Times New Roman" w:cs="Times New Roman"/>
          <w:b/>
          <w:sz w:val="24"/>
        </w:rPr>
      </w:pPr>
    </w:p>
    <w:p w:rsidR="003C1192" w:rsidRDefault="003C1192" w:rsidP="002E38C3">
      <w:pPr>
        <w:pStyle w:val="NoSpacing"/>
        <w:jc w:val="both"/>
        <w:rPr>
          <w:rFonts w:ascii="Times New Roman" w:hAnsi="Times New Roman" w:cs="Times New Roman"/>
          <w:b/>
          <w:sz w:val="24"/>
        </w:rPr>
      </w:pPr>
    </w:p>
    <w:p w:rsidR="003C1192" w:rsidRDefault="0002536D" w:rsidP="00C9457F">
      <w:pPr>
        <w:pStyle w:val="NoSpacing"/>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rPr>
      </w:pPr>
      <w:r w:rsidRPr="0002536D">
        <w:rPr>
          <w:rFonts w:ascii="Times New Roman" w:hAnsi="Times New Roman" w:cs="Times New Roman"/>
          <w:b/>
          <w:sz w:val="28"/>
        </w:rPr>
        <w:t>Survey Process and Methodology</w:t>
      </w:r>
    </w:p>
    <w:p w:rsidR="0002536D" w:rsidRDefault="0002536D" w:rsidP="002E38C3">
      <w:pPr>
        <w:pStyle w:val="NoSpacing"/>
        <w:jc w:val="both"/>
        <w:rPr>
          <w:rFonts w:ascii="Times New Roman" w:hAnsi="Times New Roman" w:cs="Times New Roman"/>
          <w:b/>
          <w:sz w:val="28"/>
        </w:rPr>
      </w:pPr>
    </w:p>
    <w:p w:rsidR="0002536D" w:rsidRPr="0002536D" w:rsidRDefault="0002536D" w:rsidP="00D066F2">
      <w:pPr>
        <w:autoSpaceDE w:val="0"/>
        <w:autoSpaceDN w:val="0"/>
        <w:adjustRightInd w:val="0"/>
        <w:spacing w:after="0"/>
        <w:jc w:val="both"/>
        <w:rPr>
          <w:rFonts w:ascii="Times New Roman" w:hAnsi="Times New Roman" w:cs="Times New Roman"/>
          <w:sz w:val="24"/>
          <w:szCs w:val="24"/>
        </w:rPr>
      </w:pPr>
      <w:r w:rsidRPr="0002536D">
        <w:rPr>
          <w:rFonts w:ascii="Times New Roman" w:hAnsi="Times New Roman" w:cs="Times New Roman"/>
          <w:sz w:val="24"/>
          <w:szCs w:val="24"/>
        </w:rPr>
        <w:t>The Self-Assessment format for teachers of an Inclusive School which forms the</w:t>
      </w:r>
      <w:r>
        <w:rPr>
          <w:rFonts w:ascii="Times New Roman" w:hAnsi="Times New Roman" w:cs="Times New Roman"/>
          <w:sz w:val="24"/>
          <w:szCs w:val="24"/>
        </w:rPr>
        <w:t xml:space="preserve"> </w:t>
      </w:r>
      <w:r w:rsidRPr="0002536D">
        <w:rPr>
          <w:rFonts w:ascii="Times New Roman" w:hAnsi="Times New Roman" w:cs="Times New Roman"/>
          <w:sz w:val="24"/>
          <w:szCs w:val="24"/>
        </w:rPr>
        <w:t>basis of this survey has been developed by CBM India .</w:t>
      </w:r>
      <w:r w:rsidR="00460651" w:rsidRPr="00460651">
        <w:rPr>
          <w:rFonts w:ascii="Times New Roman" w:hAnsi="Times New Roman" w:cs="Times New Roman"/>
          <w:sz w:val="24"/>
          <w:szCs w:val="24"/>
        </w:rPr>
        <w:t xml:space="preserve"> </w:t>
      </w:r>
      <w:r w:rsidR="00D066F2">
        <w:rPr>
          <w:rFonts w:ascii="Times New Roman" w:hAnsi="Times New Roman" w:cs="Times New Roman"/>
          <w:sz w:val="24"/>
          <w:szCs w:val="24"/>
        </w:rPr>
        <w:t xml:space="preserve">The format includes the following </w:t>
      </w:r>
      <w:r w:rsidRPr="0002536D">
        <w:rPr>
          <w:rFonts w:ascii="Times New Roman" w:hAnsi="Times New Roman" w:cs="Times New Roman"/>
          <w:sz w:val="24"/>
          <w:szCs w:val="24"/>
        </w:rPr>
        <w:t>6 components -:</w:t>
      </w:r>
    </w:p>
    <w:p w:rsidR="0002536D" w:rsidRPr="00317614" w:rsidRDefault="0002536D" w:rsidP="00D318C4">
      <w:pPr>
        <w:autoSpaceDE w:val="0"/>
        <w:autoSpaceDN w:val="0"/>
        <w:adjustRightInd w:val="0"/>
        <w:spacing w:after="0"/>
        <w:rPr>
          <w:rFonts w:ascii="Times New Roman" w:hAnsi="Times New Roman" w:cs="Times New Roman"/>
          <w:bCs/>
          <w:sz w:val="24"/>
          <w:szCs w:val="24"/>
        </w:rPr>
      </w:pPr>
      <w:r w:rsidRPr="00317614">
        <w:rPr>
          <w:rFonts w:ascii="Times New Roman" w:hAnsi="Times New Roman" w:cs="Times New Roman"/>
          <w:bCs/>
          <w:sz w:val="24"/>
          <w:szCs w:val="24"/>
        </w:rPr>
        <w:t>1. Accessibility</w:t>
      </w:r>
    </w:p>
    <w:p w:rsidR="0002536D" w:rsidRPr="00317614" w:rsidRDefault="0002536D" w:rsidP="00D318C4">
      <w:pPr>
        <w:autoSpaceDE w:val="0"/>
        <w:autoSpaceDN w:val="0"/>
        <w:adjustRightInd w:val="0"/>
        <w:spacing w:after="0"/>
        <w:rPr>
          <w:rFonts w:ascii="Times New Roman" w:hAnsi="Times New Roman" w:cs="Times New Roman"/>
          <w:bCs/>
          <w:sz w:val="24"/>
          <w:szCs w:val="24"/>
        </w:rPr>
      </w:pPr>
      <w:r w:rsidRPr="00317614">
        <w:rPr>
          <w:rFonts w:ascii="Times New Roman" w:hAnsi="Times New Roman" w:cs="Times New Roman"/>
          <w:bCs/>
          <w:sz w:val="24"/>
          <w:szCs w:val="24"/>
        </w:rPr>
        <w:t>2. Classroom environment</w:t>
      </w:r>
    </w:p>
    <w:p w:rsidR="0002536D" w:rsidRPr="00317614" w:rsidRDefault="0002536D" w:rsidP="00D318C4">
      <w:pPr>
        <w:autoSpaceDE w:val="0"/>
        <w:autoSpaceDN w:val="0"/>
        <w:adjustRightInd w:val="0"/>
        <w:spacing w:after="0"/>
        <w:rPr>
          <w:rFonts w:ascii="Times New Roman" w:hAnsi="Times New Roman" w:cs="Times New Roman"/>
          <w:bCs/>
          <w:sz w:val="24"/>
          <w:szCs w:val="24"/>
        </w:rPr>
      </w:pPr>
      <w:r w:rsidRPr="00317614">
        <w:rPr>
          <w:rFonts w:ascii="Times New Roman" w:hAnsi="Times New Roman" w:cs="Times New Roman"/>
          <w:bCs/>
          <w:sz w:val="24"/>
          <w:szCs w:val="24"/>
        </w:rPr>
        <w:t>3. Education Services</w:t>
      </w:r>
    </w:p>
    <w:p w:rsidR="0002536D" w:rsidRPr="00317614" w:rsidRDefault="0002536D" w:rsidP="00D318C4">
      <w:pPr>
        <w:autoSpaceDE w:val="0"/>
        <w:autoSpaceDN w:val="0"/>
        <w:adjustRightInd w:val="0"/>
        <w:spacing w:after="0"/>
        <w:rPr>
          <w:rFonts w:ascii="Times New Roman" w:hAnsi="Times New Roman" w:cs="Times New Roman"/>
          <w:bCs/>
          <w:sz w:val="24"/>
          <w:szCs w:val="24"/>
        </w:rPr>
      </w:pPr>
      <w:r w:rsidRPr="00317614">
        <w:rPr>
          <w:rFonts w:ascii="Times New Roman" w:hAnsi="Times New Roman" w:cs="Times New Roman"/>
          <w:bCs/>
          <w:sz w:val="24"/>
          <w:szCs w:val="24"/>
        </w:rPr>
        <w:t>4. Extra-curricular Activities</w:t>
      </w:r>
    </w:p>
    <w:p w:rsidR="0002536D" w:rsidRPr="00317614" w:rsidRDefault="0002536D" w:rsidP="00D318C4">
      <w:pPr>
        <w:autoSpaceDE w:val="0"/>
        <w:autoSpaceDN w:val="0"/>
        <w:adjustRightInd w:val="0"/>
        <w:spacing w:after="0"/>
        <w:rPr>
          <w:rFonts w:ascii="Times New Roman" w:hAnsi="Times New Roman" w:cs="Times New Roman"/>
          <w:bCs/>
          <w:sz w:val="24"/>
          <w:szCs w:val="24"/>
        </w:rPr>
      </w:pPr>
      <w:r w:rsidRPr="00317614">
        <w:rPr>
          <w:rFonts w:ascii="Times New Roman" w:hAnsi="Times New Roman" w:cs="Times New Roman"/>
          <w:bCs/>
          <w:sz w:val="24"/>
          <w:szCs w:val="24"/>
        </w:rPr>
        <w:t>5. Committees for School Development</w:t>
      </w:r>
    </w:p>
    <w:p w:rsidR="0002536D" w:rsidRPr="00317614" w:rsidRDefault="0002536D" w:rsidP="00D318C4">
      <w:pPr>
        <w:autoSpaceDE w:val="0"/>
        <w:autoSpaceDN w:val="0"/>
        <w:adjustRightInd w:val="0"/>
        <w:spacing w:after="0"/>
        <w:rPr>
          <w:rFonts w:ascii="Times New Roman" w:hAnsi="Times New Roman" w:cs="Times New Roman"/>
          <w:bCs/>
          <w:sz w:val="24"/>
          <w:szCs w:val="24"/>
        </w:rPr>
      </w:pPr>
      <w:r w:rsidRPr="00317614">
        <w:rPr>
          <w:rFonts w:ascii="Times New Roman" w:hAnsi="Times New Roman" w:cs="Times New Roman"/>
          <w:bCs/>
          <w:sz w:val="24"/>
          <w:szCs w:val="24"/>
        </w:rPr>
        <w:t>6. Policy &amp; Systems.</w:t>
      </w:r>
    </w:p>
    <w:p w:rsidR="006B6CCE" w:rsidRDefault="0059203A" w:rsidP="005920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An o</w:t>
      </w:r>
      <w:r w:rsidRPr="0002536D">
        <w:rPr>
          <w:rFonts w:ascii="Times New Roman" w:hAnsi="Times New Roman" w:cs="Times New Roman"/>
          <w:sz w:val="24"/>
          <w:szCs w:val="24"/>
        </w:rPr>
        <w:t>rientation workshop w</w:t>
      </w:r>
      <w:r>
        <w:rPr>
          <w:rFonts w:ascii="Times New Roman" w:hAnsi="Times New Roman" w:cs="Times New Roman"/>
          <w:sz w:val="24"/>
          <w:szCs w:val="24"/>
        </w:rPr>
        <w:t>as</w:t>
      </w:r>
      <w:r w:rsidRPr="0002536D">
        <w:rPr>
          <w:rFonts w:ascii="Times New Roman" w:hAnsi="Times New Roman" w:cs="Times New Roman"/>
          <w:sz w:val="24"/>
          <w:szCs w:val="24"/>
        </w:rPr>
        <w:t xml:space="preserve"> organized by the </w:t>
      </w:r>
      <w:r>
        <w:rPr>
          <w:rFonts w:ascii="Times New Roman" w:hAnsi="Times New Roman" w:cs="Times New Roman"/>
          <w:sz w:val="24"/>
          <w:szCs w:val="24"/>
        </w:rPr>
        <w:t xml:space="preserve">organization </w:t>
      </w:r>
      <w:r w:rsidRPr="0002536D">
        <w:rPr>
          <w:rFonts w:ascii="Times New Roman" w:hAnsi="Times New Roman" w:cs="Times New Roman"/>
          <w:sz w:val="24"/>
          <w:szCs w:val="24"/>
        </w:rPr>
        <w:t>for the surveying</w:t>
      </w:r>
      <w:r>
        <w:rPr>
          <w:rFonts w:ascii="Times New Roman" w:hAnsi="Times New Roman" w:cs="Times New Roman"/>
          <w:sz w:val="24"/>
          <w:szCs w:val="24"/>
        </w:rPr>
        <w:t xml:space="preserve"> staff </w:t>
      </w:r>
      <w:r w:rsidRPr="0002536D">
        <w:rPr>
          <w:rFonts w:ascii="Times New Roman" w:hAnsi="Times New Roman" w:cs="Times New Roman"/>
          <w:sz w:val="24"/>
          <w:szCs w:val="24"/>
        </w:rPr>
        <w:t>for a better understanding o</w:t>
      </w:r>
      <w:r>
        <w:rPr>
          <w:rFonts w:ascii="Times New Roman" w:hAnsi="Times New Roman" w:cs="Times New Roman"/>
          <w:sz w:val="24"/>
          <w:szCs w:val="24"/>
        </w:rPr>
        <w:t>f</w:t>
      </w:r>
      <w:r w:rsidRPr="0002536D">
        <w:rPr>
          <w:rFonts w:ascii="Times New Roman" w:hAnsi="Times New Roman" w:cs="Times New Roman"/>
          <w:sz w:val="24"/>
          <w:szCs w:val="24"/>
        </w:rPr>
        <w:t xml:space="preserve"> the assessment format.</w:t>
      </w:r>
      <w:r>
        <w:rPr>
          <w:rFonts w:ascii="Times New Roman" w:hAnsi="Times New Roman" w:cs="Times New Roman"/>
          <w:sz w:val="24"/>
          <w:szCs w:val="24"/>
        </w:rPr>
        <w:t xml:space="preserve"> </w:t>
      </w:r>
      <w:r w:rsidRPr="0059203A">
        <w:rPr>
          <w:rFonts w:ascii="Times New Roman" w:hAnsi="Times New Roman" w:cs="Times New Roman"/>
          <w:sz w:val="24"/>
          <w:szCs w:val="24"/>
        </w:rPr>
        <w:t xml:space="preserve">With their support the survey covered </w:t>
      </w:r>
      <w:r w:rsidR="00E37BFC">
        <w:rPr>
          <w:rFonts w:ascii="Times New Roman" w:hAnsi="Times New Roman" w:cs="Times New Roman"/>
          <w:sz w:val="24"/>
          <w:szCs w:val="24"/>
        </w:rPr>
        <w:t>100 schools from 5 Blocks (Arain, Jawaja, Peesangan, Shrinagar, Sarwar)</w:t>
      </w:r>
      <w:r w:rsidRPr="0059203A">
        <w:rPr>
          <w:rFonts w:ascii="Times New Roman" w:hAnsi="Times New Roman" w:cs="Times New Roman"/>
          <w:sz w:val="24"/>
          <w:szCs w:val="24"/>
        </w:rPr>
        <w:t xml:space="preserve"> </w:t>
      </w:r>
      <w:r w:rsidR="00E37BFC">
        <w:rPr>
          <w:rFonts w:ascii="Times New Roman" w:hAnsi="Times New Roman" w:cs="Times New Roman"/>
          <w:sz w:val="24"/>
          <w:szCs w:val="24"/>
        </w:rPr>
        <w:t xml:space="preserve">of  Ajmer </w:t>
      </w:r>
      <w:r w:rsidRPr="0059203A">
        <w:rPr>
          <w:rFonts w:ascii="Times New Roman" w:hAnsi="Times New Roman" w:cs="Times New Roman"/>
          <w:sz w:val="24"/>
          <w:szCs w:val="24"/>
        </w:rPr>
        <w:t>district</w:t>
      </w:r>
      <w:r w:rsidR="00E37BFC">
        <w:rPr>
          <w:rFonts w:ascii="Times New Roman" w:hAnsi="Times New Roman" w:cs="Times New Roman"/>
          <w:sz w:val="24"/>
          <w:szCs w:val="24"/>
        </w:rPr>
        <w:t xml:space="preserve"> state Rajasthan.</w:t>
      </w:r>
    </w:p>
    <w:p w:rsidR="00C9457F" w:rsidRDefault="00C9457F" w:rsidP="006B6CCE">
      <w:pPr>
        <w:autoSpaceDE w:val="0"/>
        <w:autoSpaceDN w:val="0"/>
        <w:adjustRightInd w:val="0"/>
        <w:spacing w:after="0" w:line="240" w:lineRule="auto"/>
        <w:rPr>
          <w:rFonts w:ascii="Times New Roman" w:hAnsi="Times New Roman" w:cs="Times New Roman"/>
          <w:b/>
          <w:bCs/>
          <w:color w:val="000000"/>
          <w:sz w:val="28"/>
          <w:szCs w:val="24"/>
        </w:rPr>
      </w:pPr>
    </w:p>
    <w:p w:rsidR="006B6CCE" w:rsidRDefault="006B6CCE" w:rsidP="00C9457F">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hAnsi="Times New Roman" w:cs="Times New Roman"/>
          <w:b/>
          <w:bCs/>
          <w:color w:val="000000"/>
          <w:sz w:val="28"/>
          <w:szCs w:val="24"/>
        </w:rPr>
      </w:pPr>
      <w:r w:rsidRPr="006B6CCE">
        <w:rPr>
          <w:rFonts w:ascii="Times New Roman" w:hAnsi="Times New Roman" w:cs="Times New Roman"/>
          <w:b/>
          <w:bCs/>
          <w:color w:val="000000"/>
          <w:sz w:val="28"/>
          <w:szCs w:val="24"/>
        </w:rPr>
        <w:t>Brief about the Components covered under the Survey</w:t>
      </w:r>
    </w:p>
    <w:p w:rsidR="006B6CCE" w:rsidRPr="006B6CCE" w:rsidRDefault="006B6CCE" w:rsidP="006B6CCE">
      <w:pPr>
        <w:autoSpaceDE w:val="0"/>
        <w:autoSpaceDN w:val="0"/>
        <w:adjustRightInd w:val="0"/>
        <w:spacing w:after="0" w:line="240" w:lineRule="auto"/>
        <w:rPr>
          <w:rFonts w:ascii="Times New Roman" w:hAnsi="Times New Roman" w:cs="Times New Roman"/>
          <w:b/>
          <w:bCs/>
          <w:color w:val="000000"/>
          <w:sz w:val="28"/>
          <w:szCs w:val="24"/>
        </w:rPr>
      </w:pPr>
    </w:p>
    <w:p w:rsidR="006B6CCE" w:rsidRDefault="006B6CCE" w:rsidP="006B6CCE">
      <w:pPr>
        <w:autoSpaceDE w:val="0"/>
        <w:autoSpaceDN w:val="0"/>
        <w:adjustRightInd w:val="0"/>
        <w:spacing w:after="0" w:line="240" w:lineRule="auto"/>
        <w:rPr>
          <w:rFonts w:ascii="Times New Roman" w:hAnsi="Times New Roman" w:cs="Times New Roman"/>
          <w:color w:val="000000"/>
          <w:sz w:val="24"/>
          <w:szCs w:val="24"/>
        </w:rPr>
      </w:pPr>
      <w:r w:rsidRPr="006B6CCE">
        <w:rPr>
          <w:rFonts w:ascii="Times New Roman" w:hAnsi="Times New Roman" w:cs="Times New Roman"/>
          <w:color w:val="000000"/>
          <w:sz w:val="24"/>
          <w:szCs w:val="24"/>
        </w:rPr>
        <w:t>The survey is based on the Self-Assessment format for Teachers to asses an</w:t>
      </w:r>
      <w:r>
        <w:rPr>
          <w:rFonts w:ascii="Times New Roman" w:hAnsi="Times New Roman" w:cs="Times New Roman"/>
          <w:color w:val="000000"/>
          <w:sz w:val="24"/>
          <w:szCs w:val="24"/>
        </w:rPr>
        <w:t xml:space="preserve"> </w:t>
      </w:r>
      <w:r w:rsidRPr="006B6CCE">
        <w:rPr>
          <w:rFonts w:ascii="Times New Roman" w:hAnsi="Times New Roman" w:cs="Times New Roman"/>
          <w:color w:val="000000"/>
          <w:sz w:val="24"/>
          <w:szCs w:val="24"/>
        </w:rPr>
        <w:t>Inclusive School and a brief description of the components that are covered are as</w:t>
      </w:r>
      <w:r>
        <w:rPr>
          <w:rFonts w:ascii="Times New Roman" w:hAnsi="Times New Roman" w:cs="Times New Roman"/>
          <w:color w:val="000000"/>
          <w:sz w:val="24"/>
          <w:szCs w:val="24"/>
        </w:rPr>
        <w:t xml:space="preserve"> </w:t>
      </w:r>
      <w:r w:rsidRPr="006B6CCE">
        <w:rPr>
          <w:rFonts w:ascii="Times New Roman" w:hAnsi="Times New Roman" w:cs="Times New Roman"/>
          <w:color w:val="000000"/>
          <w:sz w:val="24"/>
          <w:szCs w:val="24"/>
        </w:rPr>
        <w:t>follows-:</w:t>
      </w:r>
    </w:p>
    <w:p w:rsidR="006B6CCE" w:rsidRPr="006B6CCE" w:rsidRDefault="006B6CCE" w:rsidP="006B6CCE">
      <w:pPr>
        <w:autoSpaceDE w:val="0"/>
        <w:autoSpaceDN w:val="0"/>
        <w:adjustRightInd w:val="0"/>
        <w:spacing w:after="0" w:line="240" w:lineRule="auto"/>
        <w:rPr>
          <w:rFonts w:ascii="Times New Roman" w:hAnsi="Times New Roman" w:cs="Times New Roman"/>
          <w:color w:val="000000"/>
          <w:sz w:val="24"/>
          <w:szCs w:val="24"/>
        </w:rPr>
      </w:pPr>
    </w:p>
    <w:p w:rsidR="006B6CCE" w:rsidRPr="006B6CCE" w:rsidRDefault="006B6CCE" w:rsidP="00C42AD7">
      <w:pPr>
        <w:autoSpaceDE w:val="0"/>
        <w:autoSpaceDN w:val="0"/>
        <w:adjustRightInd w:val="0"/>
        <w:spacing w:after="0"/>
        <w:rPr>
          <w:rFonts w:ascii="Times New Roman" w:hAnsi="Times New Roman" w:cs="Times New Roman"/>
          <w:b/>
          <w:bCs/>
          <w:color w:val="000000"/>
          <w:sz w:val="24"/>
          <w:szCs w:val="24"/>
        </w:rPr>
      </w:pPr>
      <w:r w:rsidRPr="006B6CCE">
        <w:rPr>
          <w:rFonts w:ascii="Times New Roman" w:hAnsi="Times New Roman" w:cs="Times New Roman"/>
          <w:b/>
          <w:bCs/>
          <w:color w:val="000000"/>
          <w:sz w:val="24"/>
          <w:szCs w:val="24"/>
        </w:rPr>
        <w:t>Component 1 – Accessibility</w:t>
      </w:r>
    </w:p>
    <w:p w:rsidR="006B6CCE" w:rsidRPr="009D1505" w:rsidRDefault="002D1220" w:rsidP="00265BD3">
      <w:pPr>
        <w:pStyle w:val="ListParagraph"/>
        <w:numPr>
          <w:ilvl w:val="1"/>
          <w:numId w:val="10"/>
        </w:numPr>
        <w:autoSpaceDE w:val="0"/>
        <w:autoSpaceDN w:val="0"/>
        <w:adjustRightInd w:val="0"/>
        <w:spacing w:after="0"/>
        <w:ind w:left="360"/>
        <w:jc w:val="both"/>
        <w:rPr>
          <w:rFonts w:ascii="Times New Roman" w:hAnsi="Times New Roman" w:cs="Times New Roman"/>
          <w:color w:val="000000"/>
          <w:sz w:val="24"/>
          <w:szCs w:val="24"/>
        </w:rPr>
      </w:pPr>
      <w:r>
        <w:rPr>
          <w:rFonts w:ascii="Times New Roman" w:hAnsi="Times New Roman" w:cs="Times New Roman"/>
          <w:color w:val="000000"/>
          <w:sz w:val="24"/>
          <w:szCs w:val="24"/>
        </w:rPr>
        <w:t>Safe &amp; usable ramp</w:t>
      </w:r>
    </w:p>
    <w:p w:rsidR="006B6CCE" w:rsidRDefault="002D1220" w:rsidP="00265BD3">
      <w:pPr>
        <w:pStyle w:val="ListParagraph"/>
        <w:numPr>
          <w:ilvl w:val="1"/>
          <w:numId w:val="10"/>
        </w:numPr>
        <w:autoSpaceDE w:val="0"/>
        <w:autoSpaceDN w:val="0"/>
        <w:adjustRightInd w:val="0"/>
        <w:spacing w:after="0"/>
        <w:ind w:left="36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Toilets with water and </w:t>
      </w:r>
      <w:r w:rsidR="006B6CCE" w:rsidRPr="009D1505">
        <w:rPr>
          <w:rFonts w:ascii="Times New Roman" w:hAnsi="Times New Roman" w:cs="Times New Roman"/>
          <w:color w:val="000000"/>
          <w:sz w:val="24"/>
          <w:szCs w:val="24"/>
        </w:rPr>
        <w:t>doors</w:t>
      </w:r>
    </w:p>
    <w:p w:rsidR="006B6CCE" w:rsidRDefault="006B6CCE" w:rsidP="00265BD3">
      <w:pPr>
        <w:pStyle w:val="ListParagraph"/>
        <w:numPr>
          <w:ilvl w:val="1"/>
          <w:numId w:val="10"/>
        </w:numPr>
        <w:autoSpaceDE w:val="0"/>
        <w:autoSpaceDN w:val="0"/>
        <w:adjustRightInd w:val="0"/>
        <w:spacing w:after="0"/>
        <w:ind w:left="360"/>
        <w:jc w:val="both"/>
        <w:rPr>
          <w:rFonts w:ascii="Times New Roman" w:hAnsi="Times New Roman" w:cs="Times New Roman"/>
          <w:color w:val="000000"/>
          <w:sz w:val="24"/>
          <w:szCs w:val="24"/>
        </w:rPr>
      </w:pPr>
      <w:r w:rsidRPr="009D1505">
        <w:rPr>
          <w:rFonts w:ascii="Times New Roman" w:hAnsi="Times New Roman" w:cs="Times New Roman"/>
          <w:color w:val="000000"/>
          <w:sz w:val="24"/>
          <w:szCs w:val="24"/>
        </w:rPr>
        <w:t>Accessib</w:t>
      </w:r>
      <w:r w:rsidR="00655EB3">
        <w:rPr>
          <w:rFonts w:ascii="Times New Roman" w:hAnsi="Times New Roman" w:cs="Times New Roman"/>
          <w:color w:val="000000"/>
          <w:sz w:val="24"/>
          <w:szCs w:val="24"/>
        </w:rPr>
        <w:t>le</w:t>
      </w:r>
      <w:r w:rsidRPr="009D1505">
        <w:rPr>
          <w:rFonts w:ascii="Times New Roman" w:hAnsi="Times New Roman" w:cs="Times New Roman"/>
          <w:color w:val="000000"/>
          <w:sz w:val="24"/>
          <w:szCs w:val="24"/>
        </w:rPr>
        <w:t xml:space="preserve"> toilets </w:t>
      </w:r>
    </w:p>
    <w:p w:rsidR="006B6CCE" w:rsidRDefault="006B6CCE" w:rsidP="00265BD3">
      <w:pPr>
        <w:pStyle w:val="ListParagraph"/>
        <w:numPr>
          <w:ilvl w:val="1"/>
          <w:numId w:val="10"/>
        </w:numPr>
        <w:autoSpaceDE w:val="0"/>
        <w:autoSpaceDN w:val="0"/>
        <w:adjustRightInd w:val="0"/>
        <w:spacing w:after="0"/>
        <w:ind w:left="360"/>
        <w:jc w:val="both"/>
        <w:rPr>
          <w:rFonts w:ascii="Times New Roman" w:hAnsi="Times New Roman" w:cs="Times New Roman"/>
          <w:color w:val="000000"/>
          <w:sz w:val="24"/>
          <w:szCs w:val="24"/>
        </w:rPr>
      </w:pPr>
      <w:r w:rsidRPr="009D1505">
        <w:rPr>
          <w:rFonts w:ascii="Times New Roman" w:hAnsi="Times New Roman" w:cs="Times New Roman"/>
          <w:color w:val="000000"/>
          <w:sz w:val="24"/>
          <w:szCs w:val="24"/>
        </w:rPr>
        <w:t>Accessible drinking water facilit</w:t>
      </w:r>
      <w:r w:rsidR="008967A6">
        <w:rPr>
          <w:rFonts w:ascii="Times New Roman" w:hAnsi="Times New Roman" w:cs="Times New Roman"/>
          <w:color w:val="000000"/>
          <w:sz w:val="24"/>
          <w:szCs w:val="24"/>
        </w:rPr>
        <w:t>ies</w:t>
      </w:r>
    </w:p>
    <w:p w:rsidR="006B6CCE" w:rsidRPr="009D1505" w:rsidRDefault="006B6CCE" w:rsidP="00265BD3">
      <w:pPr>
        <w:pStyle w:val="ListParagraph"/>
        <w:numPr>
          <w:ilvl w:val="1"/>
          <w:numId w:val="10"/>
        </w:numPr>
        <w:autoSpaceDE w:val="0"/>
        <w:autoSpaceDN w:val="0"/>
        <w:adjustRightInd w:val="0"/>
        <w:spacing w:after="0"/>
        <w:ind w:left="360"/>
        <w:jc w:val="both"/>
        <w:rPr>
          <w:rFonts w:ascii="Times New Roman" w:hAnsi="Times New Roman" w:cs="Times New Roman"/>
          <w:color w:val="000000"/>
          <w:sz w:val="24"/>
          <w:szCs w:val="24"/>
        </w:rPr>
      </w:pPr>
      <w:r w:rsidRPr="009D1505">
        <w:rPr>
          <w:rFonts w:ascii="Times New Roman" w:hAnsi="Times New Roman" w:cs="Times New Roman"/>
          <w:color w:val="000000"/>
          <w:sz w:val="24"/>
          <w:szCs w:val="24"/>
        </w:rPr>
        <w:t>Proper transport facilities for children with disabilities to attend school</w:t>
      </w:r>
    </w:p>
    <w:p w:rsidR="006B6CCE" w:rsidRPr="006B6CCE" w:rsidRDefault="006B6CCE" w:rsidP="00265BD3">
      <w:pPr>
        <w:autoSpaceDE w:val="0"/>
        <w:autoSpaceDN w:val="0"/>
        <w:adjustRightInd w:val="0"/>
        <w:spacing w:after="0"/>
        <w:jc w:val="both"/>
        <w:rPr>
          <w:rFonts w:ascii="Times New Roman" w:hAnsi="Times New Roman" w:cs="Times New Roman"/>
          <w:color w:val="000000"/>
          <w:sz w:val="24"/>
          <w:szCs w:val="24"/>
        </w:rPr>
      </w:pPr>
    </w:p>
    <w:p w:rsidR="006B6CCE" w:rsidRPr="006B6CCE" w:rsidRDefault="006B6CCE" w:rsidP="00265BD3">
      <w:pPr>
        <w:autoSpaceDE w:val="0"/>
        <w:autoSpaceDN w:val="0"/>
        <w:adjustRightInd w:val="0"/>
        <w:spacing w:after="0"/>
        <w:jc w:val="both"/>
        <w:rPr>
          <w:rFonts w:ascii="Times New Roman" w:hAnsi="Times New Roman" w:cs="Times New Roman"/>
          <w:b/>
          <w:bCs/>
          <w:color w:val="000000"/>
          <w:sz w:val="24"/>
          <w:szCs w:val="24"/>
        </w:rPr>
      </w:pPr>
      <w:r w:rsidRPr="006B6CCE">
        <w:rPr>
          <w:rFonts w:ascii="Times New Roman" w:hAnsi="Times New Roman" w:cs="Times New Roman"/>
          <w:b/>
          <w:bCs/>
          <w:color w:val="000000"/>
          <w:sz w:val="24"/>
          <w:szCs w:val="24"/>
        </w:rPr>
        <w:t>Component 2 - Classroom Environment</w:t>
      </w:r>
    </w:p>
    <w:p w:rsidR="006B6CCE" w:rsidRDefault="008065A1"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2.1 </w:t>
      </w:r>
      <w:r w:rsidR="006B6CCE" w:rsidRPr="006B6CCE">
        <w:rPr>
          <w:rFonts w:ascii="Times New Roman" w:hAnsi="Times New Roman" w:cs="Times New Roman"/>
          <w:color w:val="000000"/>
          <w:sz w:val="24"/>
          <w:szCs w:val="24"/>
        </w:rPr>
        <w:t>Adequate lighting</w:t>
      </w:r>
    </w:p>
    <w:p w:rsidR="006B6CCE" w:rsidRDefault="008065A1"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2.2 </w:t>
      </w:r>
      <w:r w:rsidR="006B6CCE" w:rsidRPr="006B6CCE">
        <w:rPr>
          <w:rFonts w:ascii="Times New Roman" w:hAnsi="Times New Roman" w:cs="Times New Roman"/>
          <w:color w:val="000000"/>
          <w:sz w:val="24"/>
          <w:szCs w:val="24"/>
        </w:rPr>
        <w:t>Adequate ventilation</w:t>
      </w:r>
    </w:p>
    <w:p w:rsidR="006B6CCE" w:rsidRDefault="008065A1"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2.3 </w:t>
      </w:r>
      <w:r w:rsidR="00306EDB">
        <w:rPr>
          <w:rFonts w:ascii="Times New Roman" w:hAnsi="Times New Roman" w:cs="Times New Roman"/>
          <w:color w:val="000000"/>
          <w:sz w:val="24"/>
          <w:szCs w:val="24"/>
        </w:rPr>
        <w:t xml:space="preserve">Use </w:t>
      </w:r>
      <w:r w:rsidR="00497907">
        <w:rPr>
          <w:rFonts w:ascii="Times New Roman" w:hAnsi="Times New Roman" w:cs="Times New Roman"/>
          <w:color w:val="000000"/>
          <w:sz w:val="24"/>
          <w:szCs w:val="24"/>
        </w:rPr>
        <w:t>of appropriate</w:t>
      </w:r>
      <w:r w:rsidR="006B6CCE" w:rsidRPr="006B6CCE">
        <w:rPr>
          <w:rFonts w:ascii="Times New Roman" w:hAnsi="Times New Roman" w:cs="Times New Roman"/>
          <w:color w:val="000000"/>
          <w:sz w:val="24"/>
          <w:szCs w:val="24"/>
        </w:rPr>
        <w:t xml:space="preserve"> Teaching Learning Materials</w:t>
      </w:r>
      <w:r w:rsidR="00306EDB">
        <w:rPr>
          <w:rFonts w:ascii="Times New Roman" w:hAnsi="Times New Roman" w:cs="Times New Roman"/>
          <w:color w:val="000000"/>
          <w:sz w:val="24"/>
          <w:szCs w:val="24"/>
        </w:rPr>
        <w:t xml:space="preserve"> (TLMs)</w:t>
      </w:r>
    </w:p>
    <w:p w:rsidR="006B6CCE" w:rsidRPr="006B6CCE" w:rsidRDefault="008065A1"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2.4 </w:t>
      </w:r>
      <w:r w:rsidR="00306EDB">
        <w:rPr>
          <w:rFonts w:ascii="Times New Roman" w:hAnsi="Times New Roman" w:cs="Times New Roman"/>
          <w:color w:val="000000"/>
          <w:sz w:val="24"/>
          <w:szCs w:val="24"/>
        </w:rPr>
        <w:t>P</w:t>
      </w:r>
      <w:r w:rsidR="006B6CCE" w:rsidRPr="006B6CCE">
        <w:rPr>
          <w:rFonts w:ascii="Times New Roman" w:hAnsi="Times New Roman" w:cs="Times New Roman"/>
          <w:color w:val="000000"/>
          <w:sz w:val="24"/>
          <w:szCs w:val="24"/>
        </w:rPr>
        <w:t xml:space="preserve">upil-teacher ratio </w:t>
      </w:r>
      <w:r w:rsidR="00306EDB">
        <w:rPr>
          <w:rFonts w:ascii="Times New Roman" w:hAnsi="Times New Roman" w:cs="Times New Roman"/>
          <w:color w:val="000000"/>
          <w:sz w:val="24"/>
          <w:szCs w:val="24"/>
        </w:rPr>
        <w:t>in school</w:t>
      </w:r>
    </w:p>
    <w:p w:rsidR="006B6CCE" w:rsidRDefault="008065A1"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2.5 </w:t>
      </w:r>
      <w:r w:rsidR="006B6CCE" w:rsidRPr="006B6CCE">
        <w:rPr>
          <w:rFonts w:ascii="Times New Roman" w:hAnsi="Times New Roman" w:cs="Times New Roman"/>
          <w:color w:val="000000"/>
          <w:sz w:val="24"/>
          <w:szCs w:val="24"/>
        </w:rPr>
        <w:t>Adequate space and seating arrangement for children, assistive devices &amp; furniture</w:t>
      </w:r>
    </w:p>
    <w:p w:rsidR="006B6CCE" w:rsidRPr="006B6CCE" w:rsidRDefault="006B6CCE" w:rsidP="00265BD3">
      <w:pPr>
        <w:autoSpaceDE w:val="0"/>
        <w:autoSpaceDN w:val="0"/>
        <w:adjustRightInd w:val="0"/>
        <w:spacing w:after="0"/>
        <w:jc w:val="both"/>
        <w:rPr>
          <w:rFonts w:ascii="Times New Roman" w:hAnsi="Times New Roman" w:cs="Times New Roman"/>
          <w:color w:val="000000"/>
          <w:sz w:val="24"/>
          <w:szCs w:val="24"/>
        </w:rPr>
      </w:pPr>
    </w:p>
    <w:p w:rsidR="006B6CCE" w:rsidRPr="006B6CCE" w:rsidRDefault="006B6CCE" w:rsidP="00265BD3">
      <w:pPr>
        <w:autoSpaceDE w:val="0"/>
        <w:autoSpaceDN w:val="0"/>
        <w:adjustRightInd w:val="0"/>
        <w:spacing w:after="0"/>
        <w:jc w:val="both"/>
        <w:rPr>
          <w:rFonts w:ascii="Times New Roman" w:hAnsi="Times New Roman" w:cs="Times New Roman"/>
          <w:b/>
          <w:bCs/>
          <w:color w:val="000000"/>
          <w:sz w:val="24"/>
          <w:szCs w:val="24"/>
        </w:rPr>
      </w:pPr>
      <w:r w:rsidRPr="006B6CCE">
        <w:rPr>
          <w:rFonts w:ascii="Times New Roman" w:hAnsi="Times New Roman" w:cs="Times New Roman"/>
          <w:b/>
          <w:bCs/>
          <w:color w:val="000000"/>
          <w:sz w:val="24"/>
          <w:szCs w:val="24"/>
        </w:rPr>
        <w:t>Component 3 - Education services</w:t>
      </w:r>
    </w:p>
    <w:p w:rsidR="006B6CCE" w:rsidRDefault="00915FCD"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3.1 </w:t>
      </w:r>
      <w:r w:rsidR="006B6CCE" w:rsidRPr="006B6CCE">
        <w:rPr>
          <w:rFonts w:ascii="Times New Roman" w:hAnsi="Times New Roman" w:cs="Times New Roman"/>
          <w:color w:val="000000"/>
          <w:sz w:val="24"/>
          <w:szCs w:val="24"/>
        </w:rPr>
        <w:t>Trained teachers to teach children with disabilities</w:t>
      </w:r>
    </w:p>
    <w:p w:rsidR="006B6CCE" w:rsidRPr="006B6CCE" w:rsidRDefault="00915FCD"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3.2 </w:t>
      </w:r>
      <w:r w:rsidR="006B6CCE" w:rsidRPr="006B6CCE">
        <w:rPr>
          <w:rFonts w:ascii="Times New Roman" w:hAnsi="Times New Roman" w:cs="Times New Roman"/>
          <w:color w:val="000000"/>
          <w:sz w:val="24"/>
          <w:szCs w:val="24"/>
        </w:rPr>
        <w:t>Resource teachers (Inclusiv</w:t>
      </w:r>
      <w:r>
        <w:rPr>
          <w:rFonts w:ascii="Times New Roman" w:hAnsi="Times New Roman" w:cs="Times New Roman"/>
          <w:color w:val="000000"/>
          <w:sz w:val="24"/>
          <w:szCs w:val="24"/>
        </w:rPr>
        <w:t>e Education Resource Teachers (</w:t>
      </w:r>
      <w:r w:rsidR="006B6CCE" w:rsidRPr="006B6CCE">
        <w:rPr>
          <w:rFonts w:ascii="Times New Roman" w:hAnsi="Times New Roman" w:cs="Times New Roman"/>
          <w:color w:val="000000"/>
          <w:sz w:val="24"/>
          <w:szCs w:val="24"/>
        </w:rPr>
        <w:t>IERTs</w:t>
      </w:r>
      <w:r>
        <w:rPr>
          <w:rFonts w:ascii="Times New Roman" w:hAnsi="Times New Roman" w:cs="Times New Roman"/>
          <w:color w:val="000000"/>
          <w:sz w:val="24"/>
          <w:szCs w:val="24"/>
        </w:rPr>
        <w:t>)</w:t>
      </w:r>
      <w:r w:rsidR="006B6CCE" w:rsidRPr="006B6CCE">
        <w:rPr>
          <w:rFonts w:ascii="Times New Roman" w:hAnsi="Times New Roman" w:cs="Times New Roman"/>
          <w:color w:val="000000"/>
          <w:sz w:val="24"/>
          <w:szCs w:val="24"/>
        </w:rPr>
        <w:t xml:space="preserve"> &amp; Special</w:t>
      </w:r>
      <w:r>
        <w:rPr>
          <w:rFonts w:ascii="Times New Roman" w:hAnsi="Times New Roman" w:cs="Times New Roman"/>
          <w:color w:val="000000"/>
          <w:sz w:val="24"/>
          <w:szCs w:val="24"/>
        </w:rPr>
        <w:t xml:space="preserve"> </w:t>
      </w:r>
      <w:r w:rsidR="006B6CCE" w:rsidRPr="006B6CCE">
        <w:rPr>
          <w:rFonts w:ascii="Times New Roman" w:hAnsi="Times New Roman" w:cs="Times New Roman"/>
          <w:color w:val="000000"/>
          <w:sz w:val="24"/>
          <w:szCs w:val="24"/>
        </w:rPr>
        <w:t xml:space="preserve">Educators, </w:t>
      </w:r>
      <w:r>
        <w:rPr>
          <w:rFonts w:ascii="Times New Roman" w:hAnsi="Times New Roman" w:cs="Times New Roman"/>
          <w:color w:val="000000"/>
          <w:sz w:val="24"/>
          <w:szCs w:val="24"/>
        </w:rPr>
        <w:t xml:space="preserve"> </w:t>
      </w:r>
      <w:r w:rsidR="006B6CCE" w:rsidRPr="006B6CCE">
        <w:rPr>
          <w:rFonts w:ascii="Times New Roman" w:hAnsi="Times New Roman" w:cs="Times New Roman"/>
          <w:color w:val="000000"/>
          <w:sz w:val="24"/>
          <w:szCs w:val="24"/>
        </w:rPr>
        <w:t xml:space="preserve">Block / </w:t>
      </w:r>
      <w:r w:rsidR="00265BD3">
        <w:rPr>
          <w:rFonts w:ascii="Times New Roman" w:hAnsi="Times New Roman" w:cs="Times New Roman"/>
          <w:color w:val="000000"/>
          <w:sz w:val="24"/>
          <w:szCs w:val="24"/>
        </w:rPr>
        <w:t xml:space="preserve">   </w:t>
      </w:r>
      <w:r w:rsidR="006B6CCE" w:rsidRPr="006B6CCE">
        <w:rPr>
          <w:rFonts w:ascii="Times New Roman" w:hAnsi="Times New Roman" w:cs="Times New Roman"/>
          <w:color w:val="000000"/>
          <w:sz w:val="24"/>
          <w:szCs w:val="24"/>
        </w:rPr>
        <w:t>Cluster Resource Persons</w:t>
      </w:r>
      <w:r>
        <w:rPr>
          <w:rFonts w:ascii="Times New Roman" w:hAnsi="Times New Roman" w:cs="Times New Roman"/>
          <w:color w:val="000000"/>
          <w:sz w:val="24"/>
          <w:szCs w:val="24"/>
        </w:rPr>
        <w:t xml:space="preserve"> (BRP/ CRP)</w:t>
      </w:r>
      <w:r w:rsidR="006B6CCE" w:rsidRPr="006B6CCE">
        <w:rPr>
          <w:rFonts w:ascii="Times New Roman" w:hAnsi="Times New Roman" w:cs="Times New Roman"/>
          <w:color w:val="000000"/>
          <w:sz w:val="24"/>
          <w:szCs w:val="24"/>
        </w:rPr>
        <w:t xml:space="preserve"> etc.)</w:t>
      </w:r>
    </w:p>
    <w:p w:rsidR="006B6CCE" w:rsidRPr="006B6CCE" w:rsidRDefault="00EE204A"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3.3 </w:t>
      </w:r>
      <w:r w:rsidR="006B6CCE" w:rsidRPr="006B6CCE">
        <w:rPr>
          <w:rFonts w:ascii="Times New Roman" w:hAnsi="Times New Roman" w:cs="Times New Roman"/>
          <w:color w:val="000000"/>
          <w:sz w:val="24"/>
          <w:szCs w:val="24"/>
        </w:rPr>
        <w:t>Accessible Library</w:t>
      </w:r>
    </w:p>
    <w:p w:rsidR="006B6CCE" w:rsidRPr="006B6CCE" w:rsidRDefault="00EE204A"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3.4</w:t>
      </w:r>
      <w:r w:rsidR="006B6CCE" w:rsidRPr="006B6CCE">
        <w:rPr>
          <w:rFonts w:ascii="Times New Roman" w:hAnsi="Times New Roman" w:cs="Times New Roman"/>
          <w:color w:val="000000"/>
          <w:sz w:val="24"/>
          <w:szCs w:val="24"/>
        </w:rPr>
        <w:t xml:space="preserve"> Communication facilities for children with disabilities</w:t>
      </w:r>
    </w:p>
    <w:p w:rsidR="006B6CCE" w:rsidRPr="006B6CCE" w:rsidRDefault="00EE204A"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3.5</w:t>
      </w:r>
      <w:r w:rsidR="006B6CCE" w:rsidRPr="006B6CCE">
        <w:rPr>
          <w:rFonts w:ascii="Times New Roman" w:hAnsi="Times New Roman" w:cs="Times New Roman"/>
          <w:color w:val="000000"/>
          <w:sz w:val="24"/>
          <w:szCs w:val="24"/>
        </w:rPr>
        <w:t xml:space="preserve"> Resource room to support teaching needs</w:t>
      </w:r>
    </w:p>
    <w:p w:rsidR="006B6CCE" w:rsidRDefault="006B6CCE" w:rsidP="00265BD3">
      <w:pPr>
        <w:autoSpaceDE w:val="0"/>
        <w:autoSpaceDN w:val="0"/>
        <w:adjustRightInd w:val="0"/>
        <w:spacing w:after="0"/>
        <w:jc w:val="both"/>
        <w:rPr>
          <w:rFonts w:ascii="Times New Roman" w:hAnsi="Times New Roman" w:cs="Times New Roman"/>
          <w:b/>
          <w:bCs/>
          <w:color w:val="000000"/>
          <w:sz w:val="24"/>
          <w:szCs w:val="24"/>
        </w:rPr>
      </w:pPr>
    </w:p>
    <w:p w:rsidR="006B6CCE" w:rsidRPr="006B6CCE" w:rsidRDefault="006B6CCE" w:rsidP="00265BD3">
      <w:pPr>
        <w:autoSpaceDE w:val="0"/>
        <w:autoSpaceDN w:val="0"/>
        <w:adjustRightInd w:val="0"/>
        <w:spacing w:after="0"/>
        <w:jc w:val="both"/>
        <w:rPr>
          <w:rFonts w:ascii="Times New Roman" w:hAnsi="Times New Roman" w:cs="Times New Roman"/>
          <w:b/>
          <w:bCs/>
          <w:color w:val="000000"/>
          <w:sz w:val="24"/>
          <w:szCs w:val="24"/>
        </w:rPr>
      </w:pPr>
      <w:r w:rsidRPr="006B6CCE">
        <w:rPr>
          <w:rFonts w:ascii="Times New Roman" w:hAnsi="Times New Roman" w:cs="Times New Roman"/>
          <w:b/>
          <w:bCs/>
          <w:color w:val="000000"/>
          <w:sz w:val="24"/>
          <w:szCs w:val="24"/>
        </w:rPr>
        <w:t>Component 4 - Additional curricular activities</w:t>
      </w:r>
    </w:p>
    <w:p w:rsidR="006B6CCE" w:rsidRPr="006B6CCE" w:rsidRDefault="0059714E"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4.1</w:t>
      </w:r>
      <w:r w:rsidR="006B6CCE" w:rsidRPr="006B6CCE">
        <w:rPr>
          <w:rFonts w:ascii="Times New Roman" w:hAnsi="Times New Roman" w:cs="Times New Roman"/>
          <w:color w:val="000000"/>
          <w:sz w:val="24"/>
          <w:szCs w:val="24"/>
        </w:rPr>
        <w:t xml:space="preserve"> </w:t>
      </w:r>
      <w:r w:rsidR="00AE1A53">
        <w:rPr>
          <w:rFonts w:ascii="Times New Roman" w:hAnsi="Times New Roman" w:cs="Times New Roman"/>
          <w:color w:val="000000"/>
          <w:sz w:val="24"/>
          <w:szCs w:val="24"/>
        </w:rPr>
        <w:t>Is there a p</w:t>
      </w:r>
      <w:r w:rsidR="006B6CCE" w:rsidRPr="006B6CCE">
        <w:rPr>
          <w:rFonts w:ascii="Times New Roman" w:hAnsi="Times New Roman" w:cs="Times New Roman"/>
          <w:color w:val="000000"/>
          <w:sz w:val="24"/>
          <w:szCs w:val="24"/>
        </w:rPr>
        <w:t>olicy or curriculum to include children with disabilities in extracurricular</w:t>
      </w:r>
      <w:r w:rsidR="00AE1A53">
        <w:rPr>
          <w:rFonts w:ascii="Times New Roman" w:hAnsi="Times New Roman" w:cs="Times New Roman"/>
          <w:color w:val="000000"/>
          <w:sz w:val="24"/>
          <w:szCs w:val="24"/>
        </w:rPr>
        <w:t xml:space="preserve"> </w:t>
      </w:r>
      <w:r w:rsidR="006B6CCE" w:rsidRPr="006B6CCE">
        <w:rPr>
          <w:rFonts w:ascii="Times New Roman" w:hAnsi="Times New Roman" w:cs="Times New Roman"/>
          <w:color w:val="000000"/>
          <w:sz w:val="24"/>
          <w:szCs w:val="24"/>
        </w:rPr>
        <w:t>activities</w:t>
      </w:r>
      <w:r w:rsidR="00AE1A53">
        <w:rPr>
          <w:rFonts w:ascii="Times New Roman" w:hAnsi="Times New Roman" w:cs="Times New Roman"/>
          <w:color w:val="000000"/>
          <w:sz w:val="24"/>
          <w:szCs w:val="24"/>
        </w:rPr>
        <w:t>?</w:t>
      </w:r>
    </w:p>
    <w:p w:rsidR="006B6CCE" w:rsidRPr="006B6CCE" w:rsidRDefault="00AE1A53"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4.2</w:t>
      </w:r>
      <w:r w:rsidR="006B6CCE" w:rsidRPr="006B6CCE">
        <w:rPr>
          <w:rFonts w:ascii="Times New Roman" w:hAnsi="Times New Roman" w:cs="Times New Roman"/>
          <w:color w:val="000000"/>
          <w:sz w:val="24"/>
          <w:szCs w:val="24"/>
        </w:rPr>
        <w:t xml:space="preserve"> </w:t>
      </w:r>
      <w:r>
        <w:rPr>
          <w:rFonts w:ascii="Times New Roman" w:hAnsi="Times New Roman" w:cs="Times New Roman"/>
          <w:color w:val="000000"/>
          <w:sz w:val="24"/>
          <w:szCs w:val="24"/>
        </w:rPr>
        <w:t>Is the staff trained</w:t>
      </w:r>
      <w:r w:rsidR="006B6CCE" w:rsidRPr="006B6CCE">
        <w:rPr>
          <w:rFonts w:ascii="Times New Roman" w:hAnsi="Times New Roman" w:cs="Times New Roman"/>
          <w:color w:val="000000"/>
          <w:sz w:val="24"/>
          <w:szCs w:val="24"/>
        </w:rPr>
        <w:t xml:space="preserve"> for the extracurricular activities</w:t>
      </w:r>
      <w:r>
        <w:rPr>
          <w:rFonts w:ascii="Times New Roman" w:hAnsi="Times New Roman" w:cs="Times New Roman"/>
          <w:color w:val="000000"/>
          <w:sz w:val="24"/>
          <w:szCs w:val="24"/>
        </w:rPr>
        <w:t>?</w:t>
      </w:r>
    </w:p>
    <w:p w:rsidR="00AE1A53" w:rsidRDefault="00AE1A53"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4.3 Is there a p</w:t>
      </w:r>
      <w:r w:rsidR="006B6CCE" w:rsidRPr="006B6CCE">
        <w:rPr>
          <w:rFonts w:ascii="Times New Roman" w:hAnsi="Times New Roman" w:cs="Times New Roman"/>
          <w:color w:val="000000"/>
          <w:sz w:val="24"/>
          <w:szCs w:val="24"/>
        </w:rPr>
        <w:t>lan for integrated events in sports/cultural events considering abilities of children</w:t>
      </w:r>
      <w:r>
        <w:rPr>
          <w:rFonts w:ascii="Times New Roman" w:hAnsi="Times New Roman" w:cs="Times New Roman"/>
          <w:color w:val="000000"/>
          <w:sz w:val="24"/>
          <w:szCs w:val="24"/>
        </w:rPr>
        <w:t xml:space="preserve"> </w:t>
      </w:r>
      <w:r w:rsidR="006B6CCE" w:rsidRPr="006B6CCE">
        <w:rPr>
          <w:rFonts w:ascii="Times New Roman" w:hAnsi="Times New Roman" w:cs="Times New Roman"/>
          <w:color w:val="000000"/>
          <w:sz w:val="24"/>
          <w:szCs w:val="24"/>
        </w:rPr>
        <w:t>with special needs</w:t>
      </w:r>
      <w:r>
        <w:rPr>
          <w:rFonts w:ascii="Times New Roman" w:hAnsi="Times New Roman" w:cs="Times New Roman"/>
          <w:color w:val="000000"/>
          <w:sz w:val="24"/>
          <w:szCs w:val="24"/>
        </w:rPr>
        <w:t>?</w:t>
      </w:r>
    </w:p>
    <w:p w:rsidR="006B6CCE" w:rsidRPr="006B6CCE" w:rsidRDefault="00AE1A53"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4.4 Are p</w:t>
      </w:r>
      <w:r w:rsidR="006B6CCE" w:rsidRPr="006B6CCE">
        <w:rPr>
          <w:rFonts w:ascii="Times New Roman" w:hAnsi="Times New Roman" w:cs="Times New Roman"/>
          <w:color w:val="000000"/>
          <w:sz w:val="24"/>
          <w:szCs w:val="24"/>
        </w:rPr>
        <w:t>arents / volunteers / NGOs / community members involved or encouraged to</w:t>
      </w:r>
      <w:r>
        <w:rPr>
          <w:rFonts w:ascii="Times New Roman" w:hAnsi="Times New Roman" w:cs="Times New Roman"/>
          <w:color w:val="000000"/>
          <w:sz w:val="24"/>
          <w:szCs w:val="24"/>
        </w:rPr>
        <w:t xml:space="preserve"> </w:t>
      </w:r>
      <w:r w:rsidR="006B6CCE" w:rsidRPr="006B6CCE">
        <w:rPr>
          <w:rFonts w:ascii="Times New Roman" w:hAnsi="Times New Roman" w:cs="Times New Roman"/>
          <w:color w:val="000000"/>
          <w:sz w:val="24"/>
          <w:szCs w:val="24"/>
        </w:rPr>
        <w:t>follow-up skills at home/ tuition center/after school clubs, etc</w:t>
      </w:r>
      <w:r>
        <w:rPr>
          <w:rFonts w:ascii="Times New Roman" w:hAnsi="Times New Roman" w:cs="Times New Roman"/>
          <w:color w:val="000000"/>
          <w:sz w:val="24"/>
          <w:szCs w:val="24"/>
        </w:rPr>
        <w:t>?</w:t>
      </w:r>
    </w:p>
    <w:p w:rsidR="006B6CCE" w:rsidRDefault="00AE1A53" w:rsidP="00265BD3">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4.5</w:t>
      </w:r>
      <w:r w:rsidR="006B6CCE" w:rsidRPr="006B6CCE">
        <w:rPr>
          <w:rFonts w:ascii="Times New Roman" w:hAnsi="Times New Roman" w:cs="Times New Roman"/>
          <w:color w:val="000000"/>
          <w:sz w:val="24"/>
          <w:szCs w:val="24"/>
        </w:rPr>
        <w:t xml:space="preserve"> Adaptations / modifications for inclusive events / activities / program</w:t>
      </w:r>
      <w:r>
        <w:rPr>
          <w:rFonts w:ascii="Times New Roman" w:hAnsi="Times New Roman" w:cs="Times New Roman"/>
          <w:color w:val="000000"/>
          <w:sz w:val="24"/>
          <w:szCs w:val="24"/>
        </w:rPr>
        <w:t>me</w:t>
      </w:r>
      <w:r w:rsidR="006B6CCE" w:rsidRPr="006B6CCE">
        <w:rPr>
          <w:rFonts w:ascii="Times New Roman" w:hAnsi="Times New Roman" w:cs="Times New Roman"/>
          <w:color w:val="000000"/>
          <w:sz w:val="24"/>
          <w:szCs w:val="24"/>
        </w:rPr>
        <w:t>s</w:t>
      </w:r>
    </w:p>
    <w:p w:rsidR="000B2E69" w:rsidRDefault="000B2E69" w:rsidP="00265BD3">
      <w:pPr>
        <w:autoSpaceDE w:val="0"/>
        <w:autoSpaceDN w:val="0"/>
        <w:adjustRightInd w:val="0"/>
        <w:spacing w:after="0"/>
        <w:jc w:val="both"/>
        <w:rPr>
          <w:rFonts w:ascii="Times New Roman" w:hAnsi="Times New Roman" w:cs="Times New Roman"/>
          <w:color w:val="000000"/>
          <w:sz w:val="24"/>
          <w:szCs w:val="24"/>
        </w:rPr>
      </w:pPr>
    </w:p>
    <w:p w:rsidR="000B2E69" w:rsidRPr="000B2E69" w:rsidRDefault="000B2E69" w:rsidP="00265BD3">
      <w:pPr>
        <w:autoSpaceDE w:val="0"/>
        <w:autoSpaceDN w:val="0"/>
        <w:adjustRightInd w:val="0"/>
        <w:spacing w:after="0"/>
        <w:jc w:val="both"/>
        <w:rPr>
          <w:rFonts w:ascii="Times New Roman" w:hAnsi="Times New Roman" w:cs="Times New Roman"/>
          <w:b/>
          <w:bCs/>
          <w:sz w:val="24"/>
          <w:szCs w:val="24"/>
        </w:rPr>
      </w:pPr>
      <w:r w:rsidRPr="000B2E69">
        <w:rPr>
          <w:rFonts w:ascii="Times New Roman" w:hAnsi="Times New Roman" w:cs="Times New Roman"/>
          <w:b/>
          <w:bCs/>
          <w:sz w:val="24"/>
          <w:szCs w:val="24"/>
        </w:rPr>
        <w:t>Component 5 - Committees for school development</w:t>
      </w:r>
    </w:p>
    <w:p w:rsidR="000B2E69" w:rsidRPr="000B2E69" w:rsidRDefault="00FB05E3" w:rsidP="00265BD3">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5.1 </w:t>
      </w:r>
      <w:r w:rsidR="000B2E69" w:rsidRPr="000B2E69">
        <w:rPr>
          <w:rFonts w:ascii="Times New Roman" w:hAnsi="Times New Roman" w:cs="Times New Roman"/>
          <w:sz w:val="24"/>
          <w:szCs w:val="24"/>
        </w:rPr>
        <w:t>Pupils clubs/</w:t>
      </w:r>
      <w:r>
        <w:rPr>
          <w:rFonts w:ascii="Times New Roman" w:hAnsi="Times New Roman" w:cs="Times New Roman"/>
          <w:sz w:val="24"/>
          <w:szCs w:val="24"/>
        </w:rPr>
        <w:t xml:space="preserve"> </w:t>
      </w:r>
      <w:r w:rsidR="000B2E69" w:rsidRPr="000B2E69">
        <w:rPr>
          <w:rFonts w:ascii="Times New Roman" w:hAnsi="Times New Roman" w:cs="Times New Roman"/>
          <w:sz w:val="24"/>
          <w:szCs w:val="24"/>
        </w:rPr>
        <w:t>Meena Clubs / linkage with Bal panchayats</w:t>
      </w:r>
    </w:p>
    <w:p w:rsidR="000B2E69" w:rsidRPr="000B2E69" w:rsidRDefault="00FB05E3" w:rsidP="00265BD3">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5.2 </w:t>
      </w:r>
      <w:r w:rsidR="000B2E69" w:rsidRPr="000B2E69">
        <w:rPr>
          <w:rFonts w:ascii="Times New Roman" w:hAnsi="Times New Roman" w:cs="Times New Roman"/>
          <w:sz w:val="24"/>
          <w:szCs w:val="24"/>
        </w:rPr>
        <w:t>School Development Management Committee/Parents Teachers Association</w:t>
      </w:r>
    </w:p>
    <w:p w:rsidR="000B2E69" w:rsidRDefault="00FB05E3" w:rsidP="00265BD3">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5.2 </w:t>
      </w:r>
      <w:r w:rsidR="000B2E69" w:rsidRPr="000B2E69">
        <w:rPr>
          <w:rFonts w:ascii="Times New Roman" w:hAnsi="Times New Roman" w:cs="Times New Roman"/>
          <w:sz w:val="24"/>
          <w:szCs w:val="24"/>
        </w:rPr>
        <w:t>Village Education Committees / Local monitoring committees</w:t>
      </w:r>
    </w:p>
    <w:p w:rsidR="000B2E69" w:rsidRPr="000B2E69" w:rsidRDefault="000B2E69" w:rsidP="00265BD3">
      <w:pPr>
        <w:autoSpaceDE w:val="0"/>
        <w:autoSpaceDN w:val="0"/>
        <w:adjustRightInd w:val="0"/>
        <w:spacing w:after="0"/>
        <w:jc w:val="both"/>
        <w:rPr>
          <w:rFonts w:ascii="Times New Roman" w:hAnsi="Times New Roman" w:cs="Times New Roman"/>
          <w:sz w:val="24"/>
          <w:szCs w:val="24"/>
        </w:rPr>
      </w:pPr>
    </w:p>
    <w:p w:rsidR="000B2E69" w:rsidRPr="000B2E69" w:rsidRDefault="000B2E69" w:rsidP="00265BD3">
      <w:pPr>
        <w:autoSpaceDE w:val="0"/>
        <w:autoSpaceDN w:val="0"/>
        <w:adjustRightInd w:val="0"/>
        <w:spacing w:after="0"/>
        <w:jc w:val="both"/>
        <w:rPr>
          <w:rFonts w:ascii="Times New Roman" w:hAnsi="Times New Roman" w:cs="Times New Roman"/>
          <w:b/>
          <w:bCs/>
          <w:sz w:val="24"/>
          <w:szCs w:val="24"/>
        </w:rPr>
      </w:pPr>
      <w:r w:rsidRPr="000B2E69">
        <w:rPr>
          <w:rFonts w:ascii="Times New Roman" w:hAnsi="Times New Roman" w:cs="Times New Roman"/>
          <w:b/>
          <w:bCs/>
          <w:sz w:val="24"/>
          <w:szCs w:val="24"/>
        </w:rPr>
        <w:t>Component 6 - Policy and Systems</w:t>
      </w:r>
    </w:p>
    <w:p w:rsidR="000B2E69" w:rsidRPr="000B2E69" w:rsidRDefault="002A6E0F" w:rsidP="00265BD3">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6.1 I</w:t>
      </w:r>
      <w:r w:rsidR="000B2E69" w:rsidRPr="000B2E69">
        <w:rPr>
          <w:rFonts w:ascii="Times New Roman" w:hAnsi="Times New Roman" w:cs="Times New Roman"/>
          <w:sz w:val="24"/>
          <w:szCs w:val="24"/>
        </w:rPr>
        <w:t>nitiative to enroll all children including children with disabilities</w:t>
      </w:r>
      <w:r>
        <w:rPr>
          <w:rFonts w:ascii="Times New Roman" w:hAnsi="Times New Roman" w:cs="Times New Roman"/>
          <w:sz w:val="24"/>
          <w:szCs w:val="24"/>
        </w:rPr>
        <w:t xml:space="preserve"> </w:t>
      </w:r>
      <w:r w:rsidR="000B2E69" w:rsidRPr="000B2E69">
        <w:rPr>
          <w:rFonts w:ascii="Times New Roman" w:hAnsi="Times New Roman" w:cs="Times New Roman"/>
          <w:sz w:val="24"/>
          <w:szCs w:val="24"/>
        </w:rPr>
        <w:t>from the neighborhood</w:t>
      </w:r>
    </w:p>
    <w:p w:rsidR="000B2E69" w:rsidRPr="000B2E69" w:rsidRDefault="002A6E0F" w:rsidP="00265BD3">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6.2</w:t>
      </w:r>
      <w:r w:rsidR="000B2E69" w:rsidRPr="000B2E69">
        <w:rPr>
          <w:rFonts w:ascii="Times New Roman" w:hAnsi="Times New Roman" w:cs="Times New Roman"/>
          <w:sz w:val="24"/>
          <w:szCs w:val="24"/>
        </w:rPr>
        <w:t xml:space="preserve"> Preventive action taken against abuse of </w:t>
      </w:r>
      <w:r w:rsidR="00335BED">
        <w:rPr>
          <w:rFonts w:ascii="Times New Roman" w:hAnsi="Times New Roman" w:cs="Times New Roman"/>
          <w:sz w:val="24"/>
          <w:szCs w:val="24"/>
        </w:rPr>
        <w:t xml:space="preserve">children (specially </w:t>
      </w:r>
      <w:r w:rsidR="000B2E69" w:rsidRPr="000B2E69">
        <w:rPr>
          <w:rFonts w:ascii="Times New Roman" w:hAnsi="Times New Roman" w:cs="Times New Roman"/>
          <w:sz w:val="24"/>
          <w:szCs w:val="24"/>
        </w:rPr>
        <w:t>girl</w:t>
      </w:r>
      <w:r w:rsidR="00335BED">
        <w:rPr>
          <w:rFonts w:ascii="Times New Roman" w:hAnsi="Times New Roman" w:cs="Times New Roman"/>
          <w:sz w:val="24"/>
          <w:szCs w:val="24"/>
        </w:rPr>
        <w:t xml:space="preserve">s), bullying, teasing, corporal </w:t>
      </w:r>
      <w:r w:rsidR="000B2E69" w:rsidRPr="000B2E69">
        <w:rPr>
          <w:rFonts w:ascii="Times New Roman" w:hAnsi="Times New Roman" w:cs="Times New Roman"/>
          <w:sz w:val="24"/>
          <w:szCs w:val="24"/>
        </w:rPr>
        <w:t>punishment, sexual offences , child labour, child trafficking, child marriage etc.</w:t>
      </w:r>
    </w:p>
    <w:p w:rsidR="000B2E69" w:rsidRPr="000B2E69" w:rsidRDefault="008E3555" w:rsidP="00265BD3">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6.3</w:t>
      </w:r>
      <w:r w:rsidR="00B307B9">
        <w:rPr>
          <w:rFonts w:ascii="Times New Roman" w:hAnsi="Times New Roman" w:cs="Times New Roman"/>
          <w:sz w:val="24"/>
          <w:szCs w:val="24"/>
        </w:rPr>
        <w:t xml:space="preserve"> Opinion of students </w:t>
      </w:r>
      <w:r w:rsidR="000B2E69" w:rsidRPr="000B2E69">
        <w:rPr>
          <w:rFonts w:ascii="Times New Roman" w:hAnsi="Times New Roman" w:cs="Times New Roman"/>
          <w:sz w:val="24"/>
          <w:szCs w:val="24"/>
        </w:rPr>
        <w:t xml:space="preserve">(including </w:t>
      </w:r>
      <w:r w:rsidR="00B307B9">
        <w:rPr>
          <w:rFonts w:ascii="Times New Roman" w:hAnsi="Times New Roman" w:cs="Times New Roman"/>
          <w:sz w:val="24"/>
          <w:szCs w:val="24"/>
        </w:rPr>
        <w:t xml:space="preserve">children </w:t>
      </w:r>
      <w:r w:rsidR="000B2E69" w:rsidRPr="000B2E69">
        <w:rPr>
          <w:rFonts w:ascii="Times New Roman" w:hAnsi="Times New Roman" w:cs="Times New Roman"/>
          <w:sz w:val="24"/>
          <w:szCs w:val="24"/>
        </w:rPr>
        <w:t>with disabilities) parents, volunteers,</w:t>
      </w:r>
      <w:r w:rsidR="00B307B9">
        <w:rPr>
          <w:rFonts w:ascii="Times New Roman" w:hAnsi="Times New Roman" w:cs="Times New Roman"/>
          <w:sz w:val="24"/>
          <w:szCs w:val="24"/>
        </w:rPr>
        <w:t xml:space="preserve"> </w:t>
      </w:r>
      <w:r w:rsidR="000B2E69" w:rsidRPr="000B2E69">
        <w:rPr>
          <w:rFonts w:ascii="Times New Roman" w:hAnsi="Times New Roman" w:cs="Times New Roman"/>
          <w:sz w:val="24"/>
          <w:szCs w:val="24"/>
        </w:rPr>
        <w:t>teachers, disabled peoples organizations, village/school committee members are</w:t>
      </w:r>
      <w:r w:rsidR="00B307B9">
        <w:rPr>
          <w:rFonts w:ascii="Times New Roman" w:hAnsi="Times New Roman" w:cs="Times New Roman"/>
          <w:sz w:val="24"/>
          <w:szCs w:val="24"/>
        </w:rPr>
        <w:t xml:space="preserve"> </w:t>
      </w:r>
      <w:r w:rsidR="000B2E69" w:rsidRPr="000B2E69">
        <w:rPr>
          <w:rFonts w:ascii="Times New Roman" w:hAnsi="Times New Roman" w:cs="Times New Roman"/>
          <w:sz w:val="24"/>
          <w:szCs w:val="24"/>
        </w:rPr>
        <w:t>taken to improve the school</w:t>
      </w:r>
    </w:p>
    <w:p w:rsidR="000B2E69" w:rsidRPr="000B2E69" w:rsidRDefault="008E3555" w:rsidP="00265BD3">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6.4</w:t>
      </w:r>
      <w:r w:rsidR="000B2E69" w:rsidRPr="000B2E69">
        <w:rPr>
          <w:rFonts w:ascii="Times New Roman" w:hAnsi="Times New Roman" w:cs="Times New Roman"/>
          <w:sz w:val="24"/>
          <w:szCs w:val="24"/>
        </w:rPr>
        <w:t xml:space="preserve"> Regular update of data on educational status of all children including children</w:t>
      </w:r>
      <w:r w:rsidR="00B307B9">
        <w:rPr>
          <w:rFonts w:ascii="Times New Roman" w:hAnsi="Times New Roman" w:cs="Times New Roman"/>
          <w:sz w:val="24"/>
          <w:szCs w:val="24"/>
        </w:rPr>
        <w:t xml:space="preserve"> </w:t>
      </w:r>
      <w:r w:rsidR="000B2E69" w:rsidRPr="000B2E69">
        <w:rPr>
          <w:rFonts w:ascii="Times New Roman" w:hAnsi="Times New Roman" w:cs="Times New Roman"/>
          <w:sz w:val="24"/>
          <w:szCs w:val="24"/>
        </w:rPr>
        <w:t>under Home Based Education (HBE) and School Readiness Programme (SRP)</w:t>
      </w:r>
    </w:p>
    <w:p w:rsidR="000B2E69" w:rsidRPr="006B6CCE" w:rsidRDefault="000B2E69" w:rsidP="00265BD3">
      <w:pPr>
        <w:autoSpaceDE w:val="0"/>
        <w:autoSpaceDN w:val="0"/>
        <w:adjustRightInd w:val="0"/>
        <w:spacing w:after="0"/>
        <w:jc w:val="both"/>
        <w:rPr>
          <w:rFonts w:ascii="Times New Roman" w:hAnsi="Times New Roman" w:cs="Times New Roman"/>
          <w:color w:val="000000"/>
          <w:sz w:val="24"/>
          <w:szCs w:val="24"/>
        </w:rPr>
      </w:pPr>
    </w:p>
    <w:p w:rsidR="006B6CCE" w:rsidRDefault="006B6CCE" w:rsidP="00265BD3">
      <w:pPr>
        <w:autoSpaceDE w:val="0"/>
        <w:autoSpaceDN w:val="0"/>
        <w:adjustRightInd w:val="0"/>
        <w:spacing w:after="0"/>
        <w:jc w:val="both"/>
        <w:rPr>
          <w:rFonts w:ascii="Times New Roman" w:hAnsi="Times New Roman" w:cs="Times New Roman"/>
          <w:color w:val="000000"/>
          <w:sz w:val="24"/>
          <w:szCs w:val="24"/>
        </w:rPr>
      </w:pPr>
      <w:r w:rsidRPr="006B6CCE">
        <w:rPr>
          <w:rFonts w:ascii="Times New Roman" w:hAnsi="Times New Roman" w:cs="Times New Roman"/>
          <w:color w:val="000000"/>
          <w:sz w:val="24"/>
          <w:szCs w:val="24"/>
        </w:rPr>
        <w:t>Thus there are 27 elements of objective criteria whereby the marks are awarded for</w:t>
      </w:r>
      <w:r w:rsidR="00265BD3">
        <w:rPr>
          <w:rFonts w:ascii="Times New Roman" w:hAnsi="Times New Roman" w:cs="Times New Roman"/>
          <w:color w:val="000000"/>
          <w:sz w:val="24"/>
          <w:szCs w:val="24"/>
        </w:rPr>
        <w:t xml:space="preserve"> </w:t>
      </w:r>
      <w:r w:rsidRPr="006B6CCE">
        <w:rPr>
          <w:rFonts w:ascii="Times New Roman" w:hAnsi="Times New Roman" w:cs="Times New Roman"/>
          <w:color w:val="000000"/>
          <w:sz w:val="24"/>
          <w:szCs w:val="24"/>
        </w:rPr>
        <w:t>each criterion (On a scale of 0 to 2). The Ideal desirable score for an inclusive school</w:t>
      </w:r>
      <w:r w:rsidR="00265BD3">
        <w:rPr>
          <w:rFonts w:ascii="Times New Roman" w:hAnsi="Times New Roman" w:cs="Times New Roman"/>
          <w:color w:val="000000"/>
          <w:sz w:val="24"/>
          <w:szCs w:val="24"/>
        </w:rPr>
        <w:t xml:space="preserve"> </w:t>
      </w:r>
      <w:r w:rsidRPr="006B6CCE">
        <w:rPr>
          <w:rFonts w:ascii="Times New Roman" w:hAnsi="Times New Roman" w:cs="Times New Roman"/>
          <w:color w:val="000000"/>
          <w:sz w:val="24"/>
          <w:szCs w:val="24"/>
        </w:rPr>
        <w:t>is a maximum of 54 marks.</w:t>
      </w:r>
    </w:p>
    <w:p w:rsidR="00265BD3" w:rsidRPr="006B6CCE" w:rsidRDefault="00265BD3" w:rsidP="00265BD3">
      <w:pPr>
        <w:autoSpaceDE w:val="0"/>
        <w:autoSpaceDN w:val="0"/>
        <w:adjustRightInd w:val="0"/>
        <w:spacing w:after="0"/>
        <w:jc w:val="both"/>
        <w:rPr>
          <w:rFonts w:ascii="Times New Roman" w:hAnsi="Times New Roman" w:cs="Times New Roman"/>
          <w:color w:val="000000"/>
          <w:sz w:val="24"/>
          <w:szCs w:val="24"/>
        </w:rPr>
      </w:pPr>
    </w:p>
    <w:p w:rsidR="006B6CCE" w:rsidRDefault="006B6CCE" w:rsidP="00265BD3">
      <w:pPr>
        <w:autoSpaceDE w:val="0"/>
        <w:autoSpaceDN w:val="0"/>
        <w:adjustRightInd w:val="0"/>
        <w:spacing w:after="0"/>
        <w:jc w:val="both"/>
        <w:rPr>
          <w:rFonts w:ascii="Times New Roman" w:hAnsi="Times New Roman" w:cs="Times New Roman"/>
          <w:color w:val="000000"/>
          <w:sz w:val="24"/>
          <w:szCs w:val="24"/>
        </w:rPr>
      </w:pPr>
      <w:r w:rsidRPr="006B6CCE">
        <w:rPr>
          <w:rFonts w:ascii="Times New Roman" w:hAnsi="Times New Roman" w:cs="Times New Roman"/>
          <w:color w:val="000000"/>
          <w:sz w:val="24"/>
          <w:szCs w:val="24"/>
        </w:rPr>
        <w:t>The tool also captures the numbers of the Children with Disability both In and Out of</w:t>
      </w:r>
      <w:r w:rsidR="00265BD3">
        <w:rPr>
          <w:rFonts w:ascii="Times New Roman" w:hAnsi="Times New Roman" w:cs="Times New Roman"/>
          <w:color w:val="000000"/>
          <w:sz w:val="24"/>
          <w:szCs w:val="24"/>
        </w:rPr>
        <w:t xml:space="preserve"> </w:t>
      </w:r>
      <w:r w:rsidRPr="006B6CCE">
        <w:rPr>
          <w:rFonts w:ascii="Times New Roman" w:hAnsi="Times New Roman" w:cs="Times New Roman"/>
          <w:color w:val="000000"/>
          <w:sz w:val="24"/>
          <w:szCs w:val="24"/>
        </w:rPr>
        <w:t>school; classified by the type of disability as well i.e.</w:t>
      </w:r>
    </w:p>
    <w:p w:rsidR="00265BD3" w:rsidRPr="006B6CCE" w:rsidRDefault="00265BD3" w:rsidP="00265BD3">
      <w:pPr>
        <w:autoSpaceDE w:val="0"/>
        <w:autoSpaceDN w:val="0"/>
        <w:adjustRightInd w:val="0"/>
        <w:spacing w:after="0"/>
        <w:jc w:val="both"/>
        <w:rPr>
          <w:rFonts w:ascii="Times New Roman" w:hAnsi="Times New Roman" w:cs="Times New Roman"/>
          <w:color w:val="000000"/>
          <w:sz w:val="24"/>
          <w:szCs w:val="24"/>
        </w:rPr>
      </w:pPr>
    </w:p>
    <w:p w:rsidR="006B6CCE" w:rsidRPr="000B2E69" w:rsidRDefault="006B6CCE" w:rsidP="00265BD3">
      <w:pPr>
        <w:pStyle w:val="ListParagraph"/>
        <w:numPr>
          <w:ilvl w:val="0"/>
          <w:numId w:val="6"/>
        </w:numPr>
        <w:autoSpaceDE w:val="0"/>
        <w:autoSpaceDN w:val="0"/>
        <w:adjustRightInd w:val="0"/>
        <w:spacing w:after="0"/>
        <w:jc w:val="both"/>
        <w:rPr>
          <w:rFonts w:ascii="Times New Roman" w:hAnsi="Times New Roman" w:cs="Times New Roman"/>
          <w:color w:val="000000"/>
          <w:sz w:val="24"/>
          <w:szCs w:val="24"/>
        </w:rPr>
      </w:pPr>
      <w:r w:rsidRPr="000B2E69">
        <w:rPr>
          <w:rFonts w:ascii="Times New Roman" w:hAnsi="Times New Roman" w:cs="Times New Roman"/>
          <w:color w:val="000000"/>
          <w:sz w:val="24"/>
          <w:szCs w:val="24"/>
        </w:rPr>
        <w:t>Number of children with disability in school (Type OH, VI,HI, MR Other)*</w:t>
      </w:r>
    </w:p>
    <w:p w:rsidR="006B6CCE" w:rsidRDefault="006B6CCE" w:rsidP="00265BD3">
      <w:pPr>
        <w:pStyle w:val="ListParagraph"/>
        <w:numPr>
          <w:ilvl w:val="0"/>
          <w:numId w:val="6"/>
        </w:numPr>
        <w:autoSpaceDE w:val="0"/>
        <w:autoSpaceDN w:val="0"/>
        <w:adjustRightInd w:val="0"/>
        <w:spacing w:after="0"/>
        <w:jc w:val="both"/>
        <w:rPr>
          <w:rFonts w:ascii="Times New Roman" w:hAnsi="Times New Roman" w:cs="Times New Roman"/>
          <w:color w:val="000000"/>
          <w:sz w:val="24"/>
          <w:szCs w:val="24"/>
        </w:rPr>
      </w:pPr>
      <w:r w:rsidRPr="000B2E69">
        <w:rPr>
          <w:rFonts w:ascii="Times New Roman" w:hAnsi="Times New Roman" w:cs="Times New Roman"/>
          <w:color w:val="000000"/>
          <w:sz w:val="24"/>
          <w:szCs w:val="24"/>
        </w:rPr>
        <w:t>Number of non-enrolled children in the villages affected by disability</w:t>
      </w:r>
      <w:r w:rsidR="000B2E69" w:rsidRPr="000B2E69">
        <w:rPr>
          <w:rFonts w:ascii="Times New Roman" w:hAnsi="Times New Roman" w:cs="Times New Roman"/>
          <w:color w:val="000000"/>
          <w:sz w:val="24"/>
          <w:szCs w:val="24"/>
        </w:rPr>
        <w:t xml:space="preserve"> </w:t>
      </w:r>
      <w:r w:rsidRPr="000B2E69">
        <w:rPr>
          <w:rFonts w:ascii="Times New Roman" w:hAnsi="Times New Roman" w:cs="Times New Roman"/>
          <w:color w:val="000000"/>
          <w:sz w:val="24"/>
          <w:szCs w:val="24"/>
        </w:rPr>
        <w:t>(Type OH,VI,HI,MR,Other)</w:t>
      </w:r>
    </w:p>
    <w:p w:rsidR="000B2E69" w:rsidRPr="000B2E69" w:rsidRDefault="000B2E69" w:rsidP="00265BD3">
      <w:pPr>
        <w:pStyle w:val="ListParagraph"/>
        <w:autoSpaceDE w:val="0"/>
        <w:autoSpaceDN w:val="0"/>
        <w:adjustRightInd w:val="0"/>
        <w:spacing w:after="0"/>
        <w:jc w:val="both"/>
        <w:rPr>
          <w:rFonts w:ascii="Times New Roman" w:hAnsi="Times New Roman" w:cs="Times New Roman"/>
          <w:color w:val="000000"/>
          <w:sz w:val="24"/>
          <w:szCs w:val="24"/>
        </w:rPr>
      </w:pPr>
    </w:p>
    <w:p w:rsidR="003C1192" w:rsidRPr="006B6CCE" w:rsidRDefault="006B6CCE" w:rsidP="00265BD3">
      <w:pPr>
        <w:autoSpaceDE w:val="0"/>
        <w:autoSpaceDN w:val="0"/>
        <w:adjustRightInd w:val="0"/>
        <w:spacing w:after="0"/>
        <w:rPr>
          <w:rFonts w:ascii="Times New Roman" w:hAnsi="Times New Roman" w:cs="Times New Roman"/>
          <w:b/>
          <w:sz w:val="24"/>
          <w:szCs w:val="24"/>
        </w:rPr>
      </w:pPr>
      <w:r w:rsidRPr="006B6CCE">
        <w:rPr>
          <w:rFonts w:ascii="Times New Roman" w:hAnsi="Times New Roman" w:cs="Times New Roman"/>
          <w:b/>
          <w:bCs/>
          <w:color w:val="000000"/>
          <w:sz w:val="24"/>
          <w:szCs w:val="24"/>
        </w:rPr>
        <w:t>*</w:t>
      </w:r>
      <w:r w:rsidRPr="006B6CCE">
        <w:rPr>
          <w:rFonts w:ascii="Times New Roman" w:hAnsi="Times New Roman" w:cs="Times New Roman"/>
          <w:color w:val="000000"/>
          <w:sz w:val="24"/>
          <w:szCs w:val="24"/>
        </w:rPr>
        <w:t>O- Orthopedic Disability, VI- Visual Disability, HI- Hearing Impairment, MR- Mental</w:t>
      </w:r>
      <w:r w:rsidR="00265BD3">
        <w:rPr>
          <w:rFonts w:ascii="Times New Roman" w:hAnsi="Times New Roman" w:cs="Times New Roman"/>
          <w:color w:val="000000"/>
          <w:sz w:val="24"/>
          <w:szCs w:val="24"/>
        </w:rPr>
        <w:t xml:space="preserve"> </w:t>
      </w:r>
      <w:r w:rsidRPr="006B6CCE">
        <w:rPr>
          <w:rFonts w:ascii="Times New Roman" w:hAnsi="Times New Roman" w:cs="Times New Roman"/>
          <w:color w:val="000000"/>
          <w:sz w:val="24"/>
          <w:szCs w:val="24"/>
        </w:rPr>
        <w:t>Disability</w:t>
      </w:r>
      <w:r w:rsidR="0059203A" w:rsidRPr="006B6CCE">
        <w:rPr>
          <w:rFonts w:ascii="Times New Roman" w:hAnsi="Times New Roman" w:cs="Times New Roman"/>
          <w:sz w:val="24"/>
          <w:szCs w:val="24"/>
        </w:rPr>
        <w:t xml:space="preserve"> </w:t>
      </w:r>
    </w:p>
    <w:p w:rsidR="003C1192" w:rsidRPr="006B6CCE" w:rsidRDefault="003C1192" w:rsidP="002E38C3">
      <w:pPr>
        <w:pStyle w:val="NoSpacing"/>
        <w:jc w:val="both"/>
        <w:rPr>
          <w:rFonts w:ascii="Times New Roman" w:hAnsi="Times New Roman" w:cs="Times New Roman"/>
          <w:b/>
          <w:sz w:val="24"/>
          <w:szCs w:val="24"/>
        </w:rPr>
      </w:pPr>
    </w:p>
    <w:p w:rsidR="003C1192" w:rsidRDefault="003C119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5609A2" w:rsidRDefault="005609A2" w:rsidP="002E38C3">
      <w:pPr>
        <w:pStyle w:val="NoSpacing"/>
        <w:jc w:val="both"/>
        <w:rPr>
          <w:rFonts w:ascii="Times New Roman" w:hAnsi="Times New Roman" w:cs="Times New Roman"/>
          <w:b/>
          <w:sz w:val="24"/>
        </w:rPr>
      </w:pPr>
    </w:p>
    <w:p w:rsidR="003C1192" w:rsidRPr="004F7B2F" w:rsidRDefault="004F7B2F" w:rsidP="00C9457F">
      <w:pPr>
        <w:pStyle w:val="NoSpacing"/>
        <w:pBdr>
          <w:top w:val="single" w:sz="4" w:space="1" w:color="auto"/>
          <w:left w:val="single" w:sz="4" w:space="4" w:color="auto"/>
          <w:bottom w:val="single" w:sz="4" w:space="1" w:color="auto"/>
          <w:right w:val="single" w:sz="4" w:space="4" w:color="auto"/>
        </w:pBdr>
        <w:jc w:val="both"/>
        <w:rPr>
          <w:rFonts w:ascii="Times New Roman" w:hAnsi="Times New Roman" w:cs="Times New Roman"/>
          <w:b/>
          <w:bCs/>
          <w:sz w:val="28"/>
          <w:szCs w:val="28"/>
        </w:rPr>
      </w:pPr>
      <w:r w:rsidRPr="004F7B2F">
        <w:rPr>
          <w:rFonts w:ascii="Times New Roman" w:hAnsi="Times New Roman" w:cs="Times New Roman"/>
          <w:b/>
          <w:bCs/>
          <w:sz w:val="28"/>
          <w:szCs w:val="28"/>
        </w:rPr>
        <w:lastRenderedPageBreak/>
        <w:t>An Overview of the Include Vidya Campaign</w:t>
      </w:r>
    </w:p>
    <w:p w:rsidR="004F7B2F" w:rsidRDefault="004F7B2F" w:rsidP="002E38C3">
      <w:pPr>
        <w:pStyle w:val="NoSpacing"/>
        <w:jc w:val="both"/>
        <w:rPr>
          <w:rFonts w:ascii="Cambria,Bold" w:hAnsi="Cambria,Bold" w:cs="Cambria,Bold"/>
          <w:b/>
          <w:bCs/>
          <w:sz w:val="28"/>
          <w:szCs w:val="28"/>
        </w:rPr>
      </w:pPr>
    </w:p>
    <w:p w:rsidR="004F7B2F" w:rsidRPr="004F7B2F" w:rsidRDefault="004F7B2F" w:rsidP="00EA2006">
      <w:pPr>
        <w:autoSpaceDE w:val="0"/>
        <w:autoSpaceDN w:val="0"/>
        <w:adjustRightInd w:val="0"/>
        <w:spacing w:after="0"/>
        <w:jc w:val="both"/>
        <w:rPr>
          <w:rFonts w:ascii="Times New Roman" w:hAnsi="Times New Roman" w:cs="Times New Roman"/>
          <w:b/>
          <w:bCs/>
          <w:sz w:val="28"/>
          <w:szCs w:val="28"/>
        </w:rPr>
      </w:pPr>
      <w:r w:rsidRPr="004F7B2F">
        <w:rPr>
          <w:rFonts w:ascii="Times New Roman" w:hAnsi="Times New Roman" w:cs="Times New Roman"/>
          <w:i/>
          <w:iCs/>
          <w:sz w:val="24"/>
          <w:szCs w:val="24"/>
        </w:rPr>
        <w:t>“Inclusive education can be defined as all children</w:t>
      </w:r>
      <w:r>
        <w:rPr>
          <w:rFonts w:ascii="Times New Roman" w:hAnsi="Times New Roman" w:cs="Times New Roman"/>
          <w:i/>
          <w:iCs/>
          <w:sz w:val="24"/>
          <w:szCs w:val="24"/>
        </w:rPr>
        <w:t xml:space="preserve"> learning together in mainstream </w:t>
      </w:r>
      <w:r w:rsidRPr="004F7B2F">
        <w:rPr>
          <w:rFonts w:ascii="Times New Roman" w:hAnsi="Times New Roman" w:cs="Times New Roman"/>
          <w:i/>
          <w:iCs/>
          <w:sz w:val="24"/>
          <w:szCs w:val="24"/>
        </w:rPr>
        <w:t>classrooms in their locality or community, irrespective of the different range of</w:t>
      </w:r>
      <w:r>
        <w:rPr>
          <w:rFonts w:ascii="Times New Roman" w:hAnsi="Times New Roman" w:cs="Times New Roman"/>
          <w:i/>
          <w:iCs/>
          <w:sz w:val="24"/>
          <w:szCs w:val="24"/>
        </w:rPr>
        <w:t xml:space="preserve"> </w:t>
      </w:r>
      <w:r w:rsidRPr="004F7B2F">
        <w:rPr>
          <w:rFonts w:ascii="Times New Roman" w:hAnsi="Times New Roman" w:cs="Times New Roman"/>
          <w:i/>
          <w:iCs/>
          <w:sz w:val="24"/>
          <w:szCs w:val="24"/>
        </w:rPr>
        <w:t>abilities and disabilities, with teaching methods, materials, and school environments</w:t>
      </w:r>
      <w:r>
        <w:rPr>
          <w:rFonts w:ascii="Times New Roman" w:hAnsi="Times New Roman" w:cs="Times New Roman"/>
          <w:i/>
          <w:iCs/>
          <w:sz w:val="24"/>
          <w:szCs w:val="24"/>
        </w:rPr>
        <w:t xml:space="preserve"> </w:t>
      </w:r>
      <w:r w:rsidRPr="004F7B2F">
        <w:rPr>
          <w:rFonts w:ascii="Times New Roman" w:hAnsi="Times New Roman" w:cs="Times New Roman"/>
          <w:i/>
          <w:iCs/>
          <w:sz w:val="24"/>
          <w:szCs w:val="24"/>
        </w:rPr>
        <w:t>that address the needs of all girls and boys. Inclusive education thus promotes</w:t>
      </w:r>
      <w:r>
        <w:rPr>
          <w:rFonts w:ascii="Times New Roman" w:hAnsi="Times New Roman" w:cs="Times New Roman"/>
          <w:i/>
          <w:iCs/>
          <w:sz w:val="24"/>
          <w:szCs w:val="24"/>
        </w:rPr>
        <w:t xml:space="preserve"> </w:t>
      </w:r>
      <w:r w:rsidRPr="004F7B2F">
        <w:rPr>
          <w:rFonts w:ascii="Times New Roman" w:hAnsi="Times New Roman" w:cs="Times New Roman"/>
          <w:i/>
          <w:iCs/>
          <w:sz w:val="24"/>
          <w:szCs w:val="24"/>
        </w:rPr>
        <w:t>participation and overcomes barriers to learning.</w:t>
      </w:r>
      <w:r>
        <w:rPr>
          <w:rFonts w:ascii="Times New Roman" w:hAnsi="Times New Roman" w:cs="Times New Roman"/>
          <w:i/>
          <w:iCs/>
          <w:sz w:val="24"/>
          <w:szCs w:val="24"/>
        </w:rPr>
        <w:t>”</w:t>
      </w:r>
      <w:r w:rsidRPr="004F7B2F">
        <w:rPr>
          <w:rFonts w:ascii="Times New Roman" w:hAnsi="Times New Roman" w:cs="Times New Roman"/>
          <w:sz w:val="24"/>
          <w:szCs w:val="24"/>
        </w:rPr>
        <w:t xml:space="preserve"> (</w:t>
      </w:r>
      <w:r w:rsidRPr="004F7B2F">
        <w:rPr>
          <w:rFonts w:ascii="Times New Roman" w:hAnsi="Times New Roman" w:cs="Times New Roman"/>
          <w:b/>
          <w:bCs/>
          <w:sz w:val="24"/>
          <w:szCs w:val="24"/>
        </w:rPr>
        <w:t>Handicap International, 2012,</w:t>
      </w:r>
      <w:r>
        <w:rPr>
          <w:rFonts w:ascii="Times New Roman" w:hAnsi="Times New Roman" w:cs="Times New Roman"/>
          <w:b/>
          <w:bCs/>
          <w:sz w:val="24"/>
          <w:szCs w:val="24"/>
        </w:rPr>
        <w:t xml:space="preserve"> </w:t>
      </w:r>
      <w:r w:rsidRPr="004F7B2F">
        <w:rPr>
          <w:rFonts w:ascii="Times New Roman" w:hAnsi="Times New Roman" w:cs="Times New Roman"/>
          <w:b/>
          <w:bCs/>
          <w:sz w:val="24"/>
          <w:szCs w:val="24"/>
        </w:rPr>
        <w:t>Policy Brief no 8, “Inclusive Education</w:t>
      </w:r>
      <w:r>
        <w:rPr>
          <w:rFonts w:ascii="Times New Roman" w:hAnsi="Times New Roman" w:cs="Times New Roman"/>
          <w:b/>
          <w:bCs/>
          <w:sz w:val="24"/>
          <w:szCs w:val="24"/>
        </w:rPr>
        <w:t>”</w:t>
      </w:r>
      <w:r w:rsidRPr="004F7B2F">
        <w:rPr>
          <w:rFonts w:ascii="Times New Roman" w:hAnsi="Times New Roman" w:cs="Times New Roman"/>
          <w:sz w:val="24"/>
          <w:szCs w:val="24"/>
        </w:rPr>
        <w:t>)</w:t>
      </w:r>
    </w:p>
    <w:p w:rsidR="004F7B2F" w:rsidRDefault="004F7B2F" w:rsidP="00EA2006">
      <w:pPr>
        <w:pStyle w:val="NoSpacing"/>
        <w:spacing w:line="276" w:lineRule="auto"/>
        <w:jc w:val="both"/>
        <w:rPr>
          <w:rFonts w:ascii="Cambria,Bold" w:hAnsi="Cambria,Bold" w:cs="Cambria,Bold"/>
          <w:b/>
          <w:bCs/>
          <w:sz w:val="28"/>
          <w:szCs w:val="28"/>
        </w:rPr>
      </w:pPr>
    </w:p>
    <w:p w:rsidR="00EA2006" w:rsidRPr="00EA2006" w:rsidRDefault="00EA2006" w:rsidP="00EA2006">
      <w:pPr>
        <w:autoSpaceDE w:val="0"/>
        <w:autoSpaceDN w:val="0"/>
        <w:adjustRightInd w:val="0"/>
        <w:spacing w:after="0"/>
        <w:jc w:val="both"/>
        <w:rPr>
          <w:rFonts w:ascii="Times New Roman" w:hAnsi="Times New Roman" w:cs="Times New Roman"/>
          <w:sz w:val="24"/>
          <w:szCs w:val="24"/>
        </w:rPr>
      </w:pPr>
      <w:r w:rsidRPr="00EA2006">
        <w:rPr>
          <w:rFonts w:ascii="Times New Roman" w:hAnsi="Times New Roman" w:cs="Times New Roman"/>
          <w:sz w:val="24"/>
          <w:szCs w:val="24"/>
        </w:rPr>
        <w:t>CBM India’s Include Vidya Campaign is aimed to include children with disabilities in</w:t>
      </w:r>
      <w:r>
        <w:rPr>
          <w:rFonts w:ascii="Times New Roman" w:hAnsi="Times New Roman" w:cs="Times New Roman"/>
          <w:sz w:val="24"/>
          <w:szCs w:val="24"/>
        </w:rPr>
        <w:t xml:space="preserve"> </w:t>
      </w:r>
      <w:r w:rsidRPr="00EA2006">
        <w:rPr>
          <w:rFonts w:ascii="Times New Roman" w:hAnsi="Times New Roman" w:cs="Times New Roman"/>
          <w:sz w:val="24"/>
          <w:szCs w:val="24"/>
        </w:rPr>
        <w:t>education in India. The campaign complements the government’s flagship</w:t>
      </w:r>
      <w:r>
        <w:rPr>
          <w:rFonts w:ascii="Times New Roman" w:hAnsi="Times New Roman" w:cs="Times New Roman"/>
          <w:sz w:val="24"/>
          <w:szCs w:val="24"/>
        </w:rPr>
        <w:t xml:space="preserve"> </w:t>
      </w:r>
      <w:r w:rsidRPr="00EA2006">
        <w:rPr>
          <w:rFonts w:ascii="Times New Roman" w:hAnsi="Times New Roman" w:cs="Times New Roman"/>
          <w:sz w:val="24"/>
          <w:szCs w:val="24"/>
        </w:rPr>
        <w:t>programme – Sarva Siksha Abhiyan (SSA), to achieve its goal of ‘Education for All’.</w:t>
      </w:r>
      <w:r>
        <w:rPr>
          <w:rFonts w:ascii="Times New Roman" w:hAnsi="Times New Roman" w:cs="Times New Roman"/>
          <w:sz w:val="24"/>
          <w:szCs w:val="24"/>
        </w:rPr>
        <w:t xml:space="preserve"> </w:t>
      </w:r>
      <w:r w:rsidRPr="00EA2006">
        <w:rPr>
          <w:rFonts w:ascii="Times New Roman" w:hAnsi="Times New Roman" w:cs="Times New Roman"/>
          <w:sz w:val="24"/>
          <w:szCs w:val="24"/>
        </w:rPr>
        <w:t>Children with disabilities too have equal rights to access education. This goes</w:t>
      </w:r>
      <w:r>
        <w:rPr>
          <w:rFonts w:ascii="Times New Roman" w:hAnsi="Times New Roman" w:cs="Times New Roman"/>
          <w:sz w:val="24"/>
          <w:szCs w:val="24"/>
        </w:rPr>
        <w:t xml:space="preserve"> </w:t>
      </w:r>
      <w:r w:rsidRPr="00EA2006">
        <w:rPr>
          <w:rFonts w:ascii="Times New Roman" w:hAnsi="Times New Roman" w:cs="Times New Roman"/>
          <w:sz w:val="24"/>
          <w:szCs w:val="24"/>
        </w:rPr>
        <w:t>beyond enrolment to active learning, participation in the classroom as well as the</w:t>
      </w:r>
      <w:r>
        <w:rPr>
          <w:rFonts w:ascii="Times New Roman" w:hAnsi="Times New Roman" w:cs="Times New Roman"/>
          <w:sz w:val="24"/>
          <w:szCs w:val="24"/>
        </w:rPr>
        <w:t xml:space="preserve"> </w:t>
      </w:r>
      <w:r w:rsidRPr="00EA2006">
        <w:rPr>
          <w:rFonts w:ascii="Times New Roman" w:hAnsi="Times New Roman" w:cs="Times New Roman"/>
          <w:sz w:val="24"/>
          <w:szCs w:val="24"/>
        </w:rPr>
        <w:t>playing field and other extra-curricular activities.</w:t>
      </w:r>
    </w:p>
    <w:p w:rsidR="00EA2006" w:rsidRDefault="00EA2006" w:rsidP="00EA2006">
      <w:pPr>
        <w:autoSpaceDE w:val="0"/>
        <w:autoSpaceDN w:val="0"/>
        <w:adjustRightInd w:val="0"/>
        <w:spacing w:after="0"/>
        <w:jc w:val="both"/>
        <w:rPr>
          <w:rFonts w:ascii="Times New Roman" w:hAnsi="Times New Roman" w:cs="Times New Roman"/>
          <w:sz w:val="24"/>
          <w:szCs w:val="24"/>
        </w:rPr>
      </w:pPr>
    </w:p>
    <w:p w:rsidR="00EA2006" w:rsidRPr="00EA2006" w:rsidRDefault="00EA2006" w:rsidP="00EA2006">
      <w:pPr>
        <w:autoSpaceDE w:val="0"/>
        <w:autoSpaceDN w:val="0"/>
        <w:adjustRightInd w:val="0"/>
        <w:spacing w:after="0"/>
        <w:jc w:val="both"/>
        <w:rPr>
          <w:rFonts w:ascii="Times New Roman" w:hAnsi="Times New Roman" w:cs="Times New Roman"/>
          <w:sz w:val="24"/>
          <w:szCs w:val="24"/>
        </w:rPr>
      </w:pPr>
      <w:r w:rsidRPr="00EA2006">
        <w:rPr>
          <w:rFonts w:ascii="Times New Roman" w:hAnsi="Times New Roman" w:cs="Times New Roman"/>
          <w:sz w:val="24"/>
          <w:szCs w:val="24"/>
        </w:rPr>
        <w:t>Through the Include Vidya Campaign CBM India and partners aims to strengthen</w:t>
      </w:r>
      <w:r>
        <w:rPr>
          <w:rFonts w:ascii="Times New Roman" w:hAnsi="Times New Roman" w:cs="Times New Roman"/>
          <w:sz w:val="24"/>
          <w:szCs w:val="24"/>
        </w:rPr>
        <w:t xml:space="preserve"> </w:t>
      </w:r>
      <w:r w:rsidRPr="00EA2006">
        <w:rPr>
          <w:rFonts w:ascii="Times New Roman" w:hAnsi="Times New Roman" w:cs="Times New Roman"/>
          <w:sz w:val="24"/>
          <w:szCs w:val="24"/>
        </w:rPr>
        <w:t>the commitment at the policy level towards inclusive education by creating</w:t>
      </w:r>
      <w:r>
        <w:rPr>
          <w:rFonts w:ascii="Times New Roman" w:hAnsi="Times New Roman" w:cs="Times New Roman"/>
          <w:sz w:val="24"/>
          <w:szCs w:val="24"/>
        </w:rPr>
        <w:t xml:space="preserve"> </w:t>
      </w:r>
      <w:r w:rsidRPr="00EA2006">
        <w:rPr>
          <w:rFonts w:ascii="Times New Roman" w:hAnsi="Times New Roman" w:cs="Times New Roman"/>
          <w:sz w:val="24"/>
          <w:szCs w:val="24"/>
        </w:rPr>
        <w:t>evidence on the current gaps in inclusive</w:t>
      </w:r>
      <w:r>
        <w:rPr>
          <w:rFonts w:ascii="Times New Roman" w:hAnsi="Times New Roman" w:cs="Times New Roman"/>
          <w:sz w:val="24"/>
          <w:szCs w:val="24"/>
        </w:rPr>
        <w:t xml:space="preserve"> </w:t>
      </w:r>
      <w:r w:rsidRPr="00EA2006">
        <w:rPr>
          <w:rFonts w:ascii="Times New Roman" w:hAnsi="Times New Roman" w:cs="Times New Roman"/>
          <w:sz w:val="24"/>
          <w:szCs w:val="24"/>
        </w:rPr>
        <w:t>education.</w:t>
      </w:r>
    </w:p>
    <w:p w:rsidR="00EA2006" w:rsidRDefault="00EA2006" w:rsidP="00EA2006">
      <w:pPr>
        <w:autoSpaceDE w:val="0"/>
        <w:autoSpaceDN w:val="0"/>
        <w:adjustRightInd w:val="0"/>
        <w:spacing w:after="0"/>
        <w:jc w:val="both"/>
        <w:rPr>
          <w:rFonts w:ascii="Times New Roman" w:hAnsi="Times New Roman" w:cs="Times New Roman"/>
          <w:sz w:val="24"/>
          <w:szCs w:val="24"/>
        </w:rPr>
      </w:pPr>
    </w:p>
    <w:p w:rsidR="004F7B2F" w:rsidRPr="00EA2006" w:rsidRDefault="00EA2006" w:rsidP="00EA2006">
      <w:pPr>
        <w:autoSpaceDE w:val="0"/>
        <w:autoSpaceDN w:val="0"/>
        <w:adjustRightInd w:val="0"/>
        <w:spacing w:after="0"/>
        <w:jc w:val="both"/>
        <w:rPr>
          <w:rFonts w:ascii="Times New Roman" w:hAnsi="Times New Roman" w:cs="Times New Roman"/>
          <w:b/>
          <w:bCs/>
          <w:sz w:val="28"/>
          <w:szCs w:val="28"/>
        </w:rPr>
      </w:pPr>
      <w:r w:rsidRPr="00EA2006">
        <w:rPr>
          <w:rFonts w:ascii="Times New Roman" w:hAnsi="Times New Roman" w:cs="Times New Roman"/>
          <w:sz w:val="24"/>
          <w:szCs w:val="24"/>
        </w:rPr>
        <w:t>The ultimate aims of the campaign are to increase the enrolment and retention of</w:t>
      </w:r>
      <w:r>
        <w:rPr>
          <w:rFonts w:ascii="Times New Roman" w:hAnsi="Times New Roman" w:cs="Times New Roman"/>
          <w:sz w:val="24"/>
          <w:szCs w:val="24"/>
        </w:rPr>
        <w:t xml:space="preserve"> </w:t>
      </w:r>
      <w:r w:rsidRPr="00EA2006">
        <w:rPr>
          <w:rFonts w:ascii="Times New Roman" w:hAnsi="Times New Roman" w:cs="Times New Roman"/>
          <w:sz w:val="24"/>
          <w:szCs w:val="24"/>
        </w:rPr>
        <w:t>children with disabilities, support communities and parents to take ownership and</w:t>
      </w:r>
      <w:r>
        <w:rPr>
          <w:rFonts w:ascii="Times New Roman" w:hAnsi="Times New Roman" w:cs="Times New Roman"/>
          <w:sz w:val="24"/>
          <w:szCs w:val="24"/>
        </w:rPr>
        <w:t xml:space="preserve"> </w:t>
      </w:r>
      <w:r w:rsidRPr="00EA2006">
        <w:rPr>
          <w:rFonts w:ascii="Times New Roman" w:hAnsi="Times New Roman" w:cs="Times New Roman"/>
          <w:sz w:val="24"/>
          <w:szCs w:val="24"/>
        </w:rPr>
        <w:t>ensure that children with disabilities are in mainstream schools, learning with their</w:t>
      </w:r>
      <w:r>
        <w:rPr>
          <w:rFonts w:ascii="Times New Roman" w:hAnsi="Times New Roman" w:cs="Times New Roman"/>
          <w:sz w:val="24"/>
          <w:szCs w:val="24"/>
        </w:rPr>
        <w:t xml:space="preserve"> </w:t>
      </w:r>
      <w:r w:rsidRPr="00EA2006">
        <w:rPr>
          <w:rFonts w:ascii="Times New Roman" w:hAnsi="Times New Roman" w:cs="Times New Roman"/>
          <w:sz w:val="24"/>
          <w:szCs w:val="24"/>
        </w:rPr>
        <w:t>non-disabled peers.</w:t>
      </w:r>
    </w:p>
    <w:p w:rsidR="004F7B2F" w:rsidRDefault="004F7B2F" w:rsidP="002E38C3">
      <w:pPr>
        <w:pStyle w:val="NoSpacing"/>
        <w:jc w:val="both"/>
        <w:rPr>
          <w:rFonts w:ascii="Cambria,Bold" w:hAnsi="Cambria,Bold" w:cs="Cambria,Bold"/>
          <w:b/>
          <w:bCs/>
          <w:sz w:val="28"/>
          <w:szCs w:val="28"/>
        </w:rPr>
      </w:pPr>
    </w:p>
    <w:p w:rsidR="00D02BB2" w:rsidRDefault="00D02BB2" w:rsidP="00D02BB2">
      <w:pPr>
        <w:autoSpaceDE w:val="0"/>
        <w:autoSpaceDN w:val="0"/>
        <w:adjustRightInd w:val="0"/>
        <w:spacing w:after="0" w:line="240" w:lineRule="auto"/>
        <w:rPr>
          <w:rFonts w:ascii="Times New Roman" w:hAnsi="Times New Roman" w:cs="Times New Roman"/>
          <w:b/>
          <w:bCs/>
          <w:sz w:val="24"/>
          <w:szCs w:val="24"/>
        </w:rPr>
      </w:pPr>
      <w:r w:rsidRPr="00D02BB2">
        <w:rPr>
          <w:rFonts w:ascii="Times New Roman" w:hAnsi="Times New Roman" w:cs="Times New Roman"/>
          <w:b/>
          <w:bCs/>
          <w:sz w:val="24"/>
          <w:szCs w:val="24"/>
        </w:rPr>
        <w:t>CBM India, together with partners and other key stakeholders aims to:</w:t>
      </w:r>
    </w:p>
    <w:p w:rsidR="00D02BB2" w:rsidRPr="00D02BB2" w:rsidRDefault="00D02BB2" w:rsidP="00D02BB2">
      <w:pPr>
        <w:autoSpaceDE w:val="0"/>
        <w:autoSpaceDN w:val="0"/>
        <w:adjustRightInd w:val="0"/>
        <w:spacing w:after="0" w:line="240" w:lineRule="auto"/>
        <w:rPr>
          <w:rFonts w:ascii="Times New Roman" w:hAnsi="Times New Roman" w:cs="Times New Roman"/>
          <w:b/>
          <w:bCs/>
          <w:sz w:val="24"/>
          <w:szCs w:val="24"/>
        </w:rPr>
      </w:pPr>
    </w:p>
    <w:p w:rsidR="00D02BB2" w:rsidRPr="00D02BB2" w:rsidRDefault="00D02BB2" w:rsidP="00D02BB2">
      <w:pPr>
        <w:pStyle w:val="ListParagraph"/>
        <w:numPr>
          <w:ilvl w:val="0"/>
          <w:numId w:val="11"/>
        </w:numPr>
        <w:autoSpaceDE w:val="0"/>
        <w:autoSpaceDN w:val="0"/>
        <w:adjustRightInd w:val="0"/>
        <w:spacing w:after="0"/>
        <w:jc w:val="both"/>
        <w:rPr>
          <w:rFonts w:ascii="Times New Roman" w:hAnsi="Times New Roman" w:cs="Times New Roman"/>
          <w:sz w:val="24"/>
          <w:szCs w:val="24"/>
        </w:rPr>
      </w:pPr>
      <w:r w:rsidRPr="00D02BB2">
        <w:rPr>
          <w:rFonts w:ascii="Times New Roman" w:hAnsi="Times New Roman" w:cs="Times New Roman"/>
          <w:sz w:val="24"/>
          <w:szCs w:val="24"/>
        </w:rPr>
        <w:t>Increase enrolment and retention of children with disabilities in mainstream schools.</w:t>
      </w:r>
    </w:p>
    <w:p w:rsidR="00D02BB2" w:rsidRPr="00D02BB2" w:rsidRDefault="00D02BB2" w:rsidP="00D02BB2">
      <w:pPr>
        <w:pStyle w:val="ListParagraph"/>
        <w:numPr>
          <w:ilvl w:val="0"/>
          <w:numId w:val="11"/>
        </w:numPr>
        <w:autoSpaceDE w:val="0"/>
        <w:autoSpaceDN w:val="0"/>
        <w:adjustRightInd w:val="0"/>
        <w:spacing w:after="0"/>
        <w:jc w:val="both"/>
        <w:rPr>
          <w:rFonts w:ascii="Times New Roman" w:hAnsi="Times New Roman" w:cs="Times New Roman"/>
          <w:sz w:val="24"/>
          <w:szCs w:val="24"/>
        </w:rPr>
      </w:pPr>
      <w:r w:rsidRPr="00D02BB2">
        <w:rPr>
          <w:rFonts w:ascii="Times New Roman" w:hAnsi="Times New Roman" w:cs="Times New Roman"/>
          <w:sz w:val="24"/>
          <w:szCs w:val="24"/>
        </w:rPr>
        <w:t>Gain community and parents commitment to ensure inclusive education.</w:t>
      </w:r>
    </w:p>
    <w:p w:rsidR="00D02BB2" w:rsidRPr="00D02BB2" w:rsidRDefault="00D02BB2" w:rsidP="00D02BB2">
      <w:pPr>
        <w:pStyle w:val="ListParagraph"/>
        <w:numPr>
          <w:ilvl w:val="0"/>
          <w:numId w:val="11"/>
        </w:numPr>
        <w:autoSpaceDE w:val="0"/>
        <w:autoSpaceDN w:val="0"/>
        <w:adjustRightInd w:val="0"/>
        <w:spacing w:after="0"/>
        <w:jc w:val="both"/>
        <w:rPr>
          <w:rFonts w:ascii="Times New Roman" w:hAnsi="Times New Roman" w:cs="Times New Roman"/>
          <w:sz w:val="24"/>
          <w:szCs w:val="24"/>
        </w:rPr>
      </w:pPr>
      <w:r w:rsidRPr="00D02BB2">
        <w:rPr>
          <w:rFonts w:ascii="Times New Roman" w:hAnsi="Times New Roman" w:cs="Times New Roman"/>
          <w:sz w:val="24"/>
          <w:szCs w:val="24"/>
        </w:rPr>
        <w:t>Ensure children with disabilities in schools are learning with their peers.</w:t>
      </w:r>
    </w:p>
    <w:p w:rsidR="004F7B2F" w:rsidRPr="00D02BB2" w:rsidRDefault="00D02BB2" w:rsidP="00D02BB2">
      <w:pPr>
        <w:pStyle w:val="ListParagraph"/>
        <w:numPr>
          <w:ilvl w:val="0"/>
          <w:numId w:val="11"/>
        </w:numPr>
        <w:autoSpaceDE w:val="0"/>
        <w:autoSpaceDN w:val="0"/>
        <w:adjustRightInd w:val="0"/>
        <w:spacing w:after="0"/>
        <w:jc w:val="both"/>
        <w:rPr>
          <w:rFonts w:ascii="Times New Roman" w:hAnsi="Times New Roman" w:cs="Times New Roman"/>
          <w:b/>
          <w:bCs/>
          <w:sz w:val="24"/>
          <w:szCs w:val="24"/>
        </w:rPr>
      </w:pPr>
      <w:r w:rsidRPr="00D02BB2">
        <w:rPr>
          <w:rFonts w:ascii="Times New Roman" w:hAnsi="Times New Roman" w:cs="Times New Roman"/>
          <w:sz w:val="24"/>
          <w:szCs w:val="24"/>
        </w:rPr>
        <w:t>Appoint special educators in general schools to fill existing vacancies and make inclusive education successful.</w:t>
      </w:r>
    </w:p>
    <w:p w:rsidR="004F7B2F" w:rsidRDefault="004F7B2F" w:rsidP="002E38C3">
      <w:pPr>
        <w:pStyle w:val="NoSpacing"/>
        <w:jc w:val="both"/>
        <w:rPr>
          <w:rFonts w:ascii="Cambria,Bold" w:hAnsi="Cambria,Bold" w:cs="Cambria,Bold"/>
          <w:b/>
          <w:bCs/>
          <w:sz w:val="28"/>
          <w:szCs w:val="28"/>
        </w:rPr>
      </w:pPr>
    </w:p>
    <w:p w:rsidR="004F7B2F" w:rsidRDefault="004F7B2F" w:rsidP="002E38C3">
      <w:pPr>
        <w:pStyle w:val="NoSpacing"/>
        <w:jc w:val="both"/>
        <w:rPr>
          <w:rFonts w:ascii="Cambria,Bold" w:hAnsi="Cambria,Bold" w:cs="Cambria,Bold"/>
          <w:b/>
          <w:bCs/>
          <w:sz w:val="28"/>
          <w:szCs w:val="28"/>
        </w:rPr>
      </w:pPr>
    </w:p>
    <w:p w:rsidR="005609A2" w:rsidRDefault="005609A2" w:rsidP="002E38C3">
      <w:pPr>
        <w:pStyle w:val="NoSpacing"/>
        <w:jc w:val="both"/>
        <w:rPr>
          <w:rFonts w:ascii="Cambria,Bold" w:hAnsi="Cambria,Bold" w:cs="Cambria,Bold"/>
          <w:b/>
          <w:bCs/>
          <w:sz w:val="28"/>
          <w:szCs w:val="28"/>
        </w:rPr>
      </w:pPr>
    </w:p>
    <w:p w:rsidR="005609A2" w:rsidRDefault="005609A2" w:rsidP="002E38C3">
      <w:pPr>
        <w:pStyle w:val="NoSpacing"/>
        <w:jc w:val="both"/>
        <w:rPr>
          <w:rFonts w:ascii="Cambria,Bold" w:hAnsi="Cambria,Bold" w:cs="Cambria,Bold"/>
          <w:b/>
          <w:bCs/>
          <w:sz w:val="28"/>
          <w:szCs w:val="28"/>
        </w:rPr>
      </w:pPr>
    </w:p>
    <w:p w:rsidR="005609A2" w:rsidRDefault="005609A2" w:rsidP="002E38C3">
      <w:pPr>
        <w:pStyle w:val="NoSpacing"/>
        <w:jc w:val="both"/>
        <w:rPr>
          <w:rFonts w:ascii="Cambria,Bold" w:hAnsi="Cambria,Bold" w:cs="Cambria,Bold"/>
          <w:b/>
          <w:bCs/>
          <w:sz w:val="28"/>
          <w:szCs w:val="28"/>
        </w:rPr>
      </w:pPr>
    </w:p>
    <w:p w:rsidR="005609A2" w:rsidRDefault="005609A2" w:rsidP="002E38C3">
      <w:pPr>
        <w:pStyle w:val="NoSpacing"/>
        <w:jc w:val="both"/>
        <w:rPr>
          <w:rFonts w:ascii="Cambria,Bold" w:hAnsi="Cambria,Bold" w:cs="Cambria,Bold"/>
          <w:b/>
          <w:bCs/>
          <w:sz w:val="28"/>
          <w:szCs w:val="28"/>
        </w:rPr>
      </w:pPr>
    </w:p>
    <w:p w:rsidR="005609A2" w:rsidRDefault="005609A2" w:rsidP="002E38C3">
      <w:pPr>
        <w:pStyle w:val="NoSpacing"/>
        <w:jc w:val="both"/>
        <w:rPr>
          <w:rFonts w:ascii="Cambria,Bold" w:hAnsi="Cambria,Bold" w:cs="Cambria,Bold"/>
          <w:b/>
          <w:bCs/>
          <w:sz w:val="28"/>
          <w:szCs w:val="28"/>
        </w:rPr>
      </w:pPr>
    </w:p>
    <w:p w:rsidR="005609A2" w:rsidRDefault="005609A2" w:rsidP="002E38C3">
      <w:pPr>
        <w:pStyle w:val="NoSpacing"/>
        <w:jc w:val="both"/>
        <w:rPr>
          <w:rFonts w:ascii="Cambria,Bold" w:hAnsi="Cambria,Bold" w:cs="Cambria,Bold"/>
          <w:b/>
          <w:bCs/>
          <w:sz w:val="28"/>
          <w:szCs w:val="28"/>
        </w:rPr>
      </w:pPr>
    </w:p>
    <w:p w:rsidR="005609A2" w:rsidRDefault="005609A2" w:rsidP="002E38C3">
      <w:pPr>
        <w:pStyle w:val="NoSpacing"/>
        <w:jc w:val="both"/>
        <w:rPr>
          <w:rFonts w:ascii="Cambria,Bold" w:hAnsi="Cambria,Bold" w:cs="Cambria,Bold"/>
          <w:b/>
          <w:bCs/>
          <w:sz w:val="28"/>
          <w:szCs w:val="28"/>
        </w:rPr>
      </w:pPr>
    </w:p>
    <w:p w:rsidR="005609A2" w:rsidRDefault="005609A2" w:rsidP="002E38C3">
      <w:pPr>
        <w:pStyle w:val="NoSpacing"/>
        <w:jc w:val="both"/>
        <w:rPr>
          <w:rFonts w:ascii="Cambria,Bold" w:hAnsi="Cambria,Bold" w:cs="Cambria,Bold"/>
          <w:b/>
          <w:bCs/>
          <w:sz w:val="28"/>
          <w:szCs w:val="28"/>
        </w:rPr>
      </w:pPr>
    </w:p>
    <w:p w:rsidR="005609A2" w:rsidRDefault="005609A2" w:rsidP="002E38C3">
      <w:pPr>
        <w:pStyle w:val="NoSpacing"/>
        <w:jc w:val="both"/>
        <w:rPr>
          <w:rFonts w:ascii="Cambria,Bold" w:hAnsi="Cambria,Bold" w:cs="Cambria,Bold"/>
          <w:b/>
          <w:bCs/>
          <w:sz w:val="28"/>
          <w:szCs w:val="28"/>
        </w:rPr>
      </w:pPr>
    </w:p>
    <w:p w:rsidR="005609A2" w:rsidRDefault="005609A2" w:rsidP="002E38C3">
      <w:pPr>
        <w:pStyle w:val="NoSpacing"/>
        <w:jc w:val="both"/>
        <w:rPr>
          <w:rFonts w:ascii="Cambria,Bold" w:hAnsi="Cambria,Bold" w:cs="Cambria,Bold"/>
          <w:b/>
          <w:bCs/>
          <w:sz w:val="28"/>
          <w:szCs w:val="28"/>
        </w:rPr>
      </w:pPr>
    </w:p>
    <w:p w:rsidR="004F7B2F" w:rsidRPr="003E6BE4" w:rsidRDefault="003E6BE4" w:rsidP="00C9457F">
      <w:pPr>
        <w:pStyle w:val="NoSpacing"/>
        <w:pBdr>
          <w:top w:val="single" w:sz="4" w:space="1" w:color="auto"/>
          <w:left w:val="single" w:sz="4" w:space="4" w:color="auto"/>
          <w:bottom w:val="single" w:sz="4" w:space="1" w:color="auto"/>
          <w:right w:val="single" w:sz="4" w:space="4" w:color="auto"/>
        </w:pBdr>
        <w:shd w:val="clear" w:color="auto" w:fill="FFFFFF" w:themeFill="background1"/>
        <w:jc w:val="both"/>
        <w:rPr>
          <w:rFonts w:ascii="Times New Roman" w:hAnsi="Times New Roman" w:cs="Times New Roman"/>
          <w:b/>
          <w:bCs/>
          <w:sz w:val="20"/>
          <w:szCs w:val="28"/>
        </w:rPr>
      </w:pPr>
      <w:r w:rsidRPr="003E6BE4">
        <w:rPr>
          <w:rFonts w:ascii="Times New Roman" w:hAnsi="Times New Roman" w:cs="Times New Roman"/>
          <w:b/>
          <w:bCs/>
          <w:sz w:val="28"/>
          <w:szCs w:val="36"/>
        </w:rPr>
        <w:lastRenderedPageBreak/>
        <w:t>Executive Summary of the Survey Findings</w:t>
      </w:r>
    </w:p>
    <w:p w:rsidR="004F7B2F" w:rsidRDefault="004F7B2F" w:rsidP="002E38C3">
      <w:pPr>
        <w:pStyle w:val="NoSpacing"/>
        <w:jc w:val="both"/>
        <w:rPr>
          <w:rFonts w:ascii="Cambria,Bold" w:hAnsi="Cambria,Bold" w:cs="Cambria,Bold"/>
          <w:b/>
          <w:bCs/>
          <w:sz w:val="28"/>
          <w:szCs w:val="28"/>
        </w:rPr>
      </w:pPr>
    </w:p>
    <w:p w:rsidR="004F5DB8" w:rsidRDefault="00123FF3" w:rsidP="004F5DB8">
      <w:pPr>
        <w:rPr>
          <w:rFonts w:ascii="Times New Roman" w:hAnsi="Times New Roman" w:cs="Times New Roman"/>
          <w:b/>
          <w:bCs/>
          <w:sz w:val="28"/>
        </w:rPr>
      </w:pPr>
      <w:r w:rsidRPr="00D84872">
        <w:rPr>
          <w:rFonts w:ascii="Times New Roman" w:hAnsi="Times New Roman" w:cs="Times New Roman"/>
          <w:b/>
          <w:bCs/>
          <w:sz w:val="28"/>
        </w:rPr>
        <w:t xml:space="preserve">Component 1 </w:t>
      </w:r>
      <w:r w:rsidR="004F5DB8">
        <w:rPr>
          <w:rFonts w:ascii="Times New Roman" w:hAnsi="Times New Roman" w:cs="Times New Roman"/>
          <w:b/>
          <w:bCs/>
          <w:sz w:val="28"/>
        </w:rPr>
        <w:t>–</w:t>
      </w:r>
      <w:r w:rsidRPr="00D84872">
        <w:rPr>
          <w:rFonts w:ascii="Times New Roman" w:hAnsi="Times New Roman" w:cs="Times New Roman"/>
          <w:b/>
          <w:bCs/>
          <w:sz w:val="28"/>
        </w:rPr>
        <w:t xml:space="preserve"> Accessibility</w:t>
      </w:r>
    </w:p>
    <w:p w:rsidR="00123FF3" w:rsidRPr="004F5DB8" w:rsidRDefault="00123FF3" w:rsidP="004F5DB8">
      <w:pPr>
        <w:pStyle w:val="ListParagraph"/>
        <w:numPr>
          <w:ilvl w:val="0"/>
          <w:numId w:val="28"/>
        </w:numPr>
        <w:rPr>
          <w:rFonts w:ascii="Times New Roman" w:hAnsi="Times New Roman" w:cs="Times New Roman"/>
          <w:sz w:val="24"/>
          <w:szCs w:val="24"/>
        </w:rPr>
      </w:pPr>
      <w:r w:rsidRPr="004F5DB8">
        <w:rPr>
          <w:rFonts w:ascii="Times New Roman" w:hAnsi="Times New Roman" w:cs="Times New Roman"/>
          <w:sz w:val="24"/>
          <w:szCs w:val="24"/>
        </w:rPr>
        <w:t>Out of 100 schools 79% of the schools lack proper transportation facilities to school especially for children with disabilities.</w:t>
      </w:r>
    </w:p>
    <w:p w:rsidR="00123FF3" w:rsidRPr="00123FF3" w:rsidRDefault="00123FF3" w:rsidP="007E3A3F">
      <w:pPr>
        <w:pStyle w:val="ListParagraph"/>
        <w:numPr>
          <w:ilvl w:val="0"/>
          <w:numId w:val="27"/>
        </w:numPr>
        <w:autoSpaceDE w:val="0"/>
        <w:autoSpaceDN w:val="0"/>
        <w:adjustRightInd w:val="0"/>
        <w:spacing w:after="0"/>
        <w:jc w:val="both"/>
        <w:rPr>
          <w:rFonts w:ascii="Times New Roman" w:hAnsi="Times New Roman" w:cs="Times New Roman"/>
          <w:sz w:val="24"/>
          <w:szCs w:val="24"/>
        </w:rPr>
      </w:pPr>
      <w:r w:rsidRPr="00123FF3">
        <w:rPr>
          <w:rFonts w:ascii="Times New Roman" w:hAnsi="Times New Roman" w:cs="Times New Roman"/>
          <w:sz w:val="24"/>
          <w:szCs w:val="24"/>
        </w:rPr>
        <w:t xml:space="preserve">If children with disabilities manage to reach school, 32% of schools either have no ramps or are not in use. </w:t>
      </w:r>
    </w:p>
    <w:p w:rsidR="00123FF3" w:rsidRPr="00123FF3" w:rsidRDefault="00123FF3" w:rsidP="007E3A3F">
      <w:pPr>
        <w:pStyle w:val="ListParagraph"/>
        <w:numPr>
          <w:ilvl w:val="0"/>
          <w:numId w:val="27"/>
        </w:numPr>
        <w:autoSpaceDE w:val="0"/>
        <w:autoSpaceDN w:val="0"/>
        <w:adjustRightInd w:val="0"/>
        <w:spacing w:after="0"/>
        <w:jc w:val="both"/>
        <w:rPr>
          <w:rFonts w:ascii="Times New Roman" w:hAnsi="Times New Roman" w:cs="Times New Roman"/>
          <w:sz w:val="24"/>
          <w:szCs w:val="24"/>
        </w:rPr>
      </w:pPr>
      <w:r w:rsidRPr="00123FF3">
        <w:rPr>
          <w:rFonts w:ascii="Times New Roman" w:hAnsi="Times New Roman" w:cs="Times New Roman"/>
          <w:sz w:val="24"/>
          <w:szCs w:val="24"/>
        </w:rPr>
        <w:t>There are 31% of schools who do not have accessible toilets and 10% of schools do not have drinking water facilities.</w:t>
      </w:r>
    </w:p>
    <w:p w:rsidR="006201EE" w:rsidRPr="006201EE" w:rsidRDefault="00123FF3" w:rsidP="006201EE">
      <w:pPr>
        <w:pStyle w:val="ListParagraph"/>
        <w:numPr>
          <w:ilvl w:val="0"/>
          <w:numId w:val="27"/>
        </w:numPr>
        <w:autoSpaceDE w:val="0"/>
        <w:autoSpaceDN w:val="0"/>
        <w:adjustRightInd w:val="0"/>
        <w:spacing w:after="0"/>
        <w:jc w:val="both"/>
        <w:rPr>
          <w:rFonts w:ascii="Times New Roman" w:hAnsi="Times New Roman" w:cs="Times New Roman"/>
          <w:sz w:val="24"/>
          <w:szCs w:val="24"/>
        </w:rPr>
      </w:pPr>
      <w:r w:rsidRPr="00123FF3">
        <w:rPr>
          <w:rFonts w:ascii="Times New Roman" w:hAnsi="Times New Roman" w:cs="Times New Roman"/>
          <w:sz w:val="24"/>
          <w:szCs w:val="24"/>
        </w:rPr>
        <w:t>Out of 100 schools only 46% of schools have accessible drinking water facilities.</w:t>
      </w:r>
    </w:p>
    <w:p w:rsidR="00BB1F90" w:rsidRDefault="00BB1F90" w:rsidP="00BB1F90">
      <w:pPr>
        <w:autoSpaceDE w:val="0"/>
        <w:autoSpaceDN w:val="0"/>
        <w:adjustRightInd w:val="0"/>
        <w:spacing w:after="0"/>
        <w:jc w:val="both"/>
        <w:rPr>
          <w:rFonts w:ascii="Times New Roman" w:hAnsi="Times New Roman" w:cs="Times New Roman"/>
          <w:sz w:val="24"/>
          <w:szCs w:val="24"/>
        </w:rPr>
      </w:pPr>
    </w:p>
    <w:p w:rsidR="00BB1F90" w:rsidRDefault="00BB1F90" w:rsidP="00BB1F90">
      <w:pPr>
        <w:rPr>
          <w:rFonts w:ascii="Times New Roman" w:hAnsi="Times New Roman" w:cs="Times New Roman"/>
          <w:b/>
          <w:bCs/>
          <w:sz w:val="28"/>
        </w:rPr>
      </w:pPr>
      <w:r w:rsidRPr="00444403">
        <w:rPr>
          <w:rFonts w:ascii="Times New Roman" w:hAnsi="Times New Roman" w:cs="Times New Roman"/>
          <w:b/>
          <w:bCs/>
          <w:sz w:val="28"/>
        </w:rPr>
        <w:t>Component 2 - Class Room Environment</w:t>
      </w:r>
    </w:p>
    <w:p w:rsidR="00C82478" w:rsidRPr="00C82478" w:rsidRDefault="00BB1F90" w:rsidP="00C82478">
      <w:pPr>
        <w:pStyle w:val="ListParagraph"/>
        <w:numPr>
          <w:ilvl w:val="0"/>
          <w:numId w:val="29"/>
        </w:numPr>
        <w:jc w:val="both"/>
        <w:rPr>
          <w:rFonts w:ascii="Times New Roman" w:hAnsi="Times New Roman" w:cs="Times New Roman"/>
          <w:sz w:val="24"/>
        </w:rPr>
      </w:pPr>
      <w:r w:rsidRPr="00C82478">
        <w:rPr>
          <w:rFonts w:ascii="Times New Roman" w:hAnsi="Times New Roman" w:cs="Times New Roman"/>
          <w:sz w:val="24"/>
        </w:rPr>
        <w:t xml:space="preserve">More than 50% of schools have adequate ventilation (56%), </w:t>
      </w:r>
    </w:p>
    <w:p w:rsidR="00C82478" w:rsidRPr="00C82478" w:rsidRDefault="00D16AC5" w:rsidP="00C82478">
      <w:pPr>
        <w:pStyle w:val="ListParagraph"/>
        <w:numPr>
          <w:ilvl w:val="0"/>
          <w:numId w:val="29"/>
        </w:numPr>
        <w:jc w:val="both"/>
        <w:rPr>
          <w:rFonts w:ascii="Times New Roman" w:hAnsi="Times New Roman" w:cs="Times New Roman"/>
          <w:sz w:val="24"/>
        </w:rPr>
      </w:pPr>
      <w:r>
        <w:rPr>
          <w:rFonts w:ascii="Times New Roman" w:hAnsi="Times New Roman" w:cs="Times New Roman"/>
          <w:sz w:val="24"/>
        </w:rPr>
        <w:t>61% of schools have adequate s</w:t>
      </w:r>
      <w:r w:rsidR="00BB1F90" w:rsidRPr="00C82478">
        <w:rPr>
          <w:rFonts w:ascii="Times New Roman" w:hAnsi="Times New Roman" w:cs="Times New Roman"/>
          <w:sz w:val="24"/>
        </w:rPr>
        <w:t>pace and seating arrangement for children along with the assistive devices and furniture</w:t>
      </w:r>
      <w:r>
        <w:rPr>
          <w:rFonts w:ascii="Times New Roman" w:hAnsi="Times New Roman" w:cs="Times New Roman"/>
          <w:sz w:val="24"/>
        </w:rPr>
        <w:t>.</w:t>
      </w:r>
    </w:p>
    <w:p w:rsidR="007C0D46" w:rsidRDefault="00BB1F90" w:rsidP="00C82478">
      <w:pPr>
        <w:pStyle w:val="ListParagraph"/>
        <w:numPr>
          <w:ilvl w:val="0"/>
          <w:numId w:val="29"/>
        </w:numPr>
        <w:jc w:val="both"/>
        <w:rPr>
          <w:rFonts w:ascii="Times New Roman" w:hAnsi="Times New Roman" w:cs="Times New Roman"/>
          <w:sz w:val="24"/>
        </w:rPr>
      </w:pPr>
      <w:r w:rsidRPr="00C82478">
        <w:rPr>
          <w:rFonts w:ascii="Times New Roman" w:hAnsi="Times New Roman" w:cs="Times New Roman"/>
          <w:sz w:val="24"/>
        </w:rPr>
        <w:t xml:space="preserve">On the other hand, </w:t>
      </w:r>
      <w:r w:rsidR="00D16AC5" w:rsidRPr="00C82478">
        <w:rPr>
          <w:rFonts w:ascii="Times New Roman" w:hAnsi="Times New Roman" w:cs="Times New Roman"/>
          <w:sz w:val="24"/>
        </w:rPr>
        <w:t>43%</w:t>
      </w:r>
      <w:r w:rsidR="00D16AC5">
        <w:rPr>
          <w:rFonts w:ascii="Times New Roman" w:hAnsi="Times New Roman" w:cs="Times New Roman"/>
          <w:sz w:val="24"/>
        </w:rPr>
        <w:t xml:space="preserve"> of schools </w:t>
      </w:r>
      <w:r w:rsidR="00D16AC5" w:rsidRPr="00C82478">
        <w:rPr>
          <w:rFonts w:ascii="Times New Roman" w:hAnsi="Times New Roman" w:cs="Times New Roman"/>
          <w:sz w:val="24"/>
        </w:rPr>
        <w:t xml:space="preserve">do not have 40:1 – 30:1 ratio </w:t>
      </w:r>
      <w:r w:rsidR="00D16AC5">
        <w:rPr>
          <w:rFonts w:ascii="Times New Roman" w:hAnsi="Times New Roman" w:cs="Times New Roman"/>
          <w:sz w:val="24"/>
        </w:rPr>
        <w:t xml:space="preserve">of </w:t>
      </w:r>
      <w:r w:rsidRPr="00C82478">
        <w:rPr>
          <w:rFonts w:ascii="Times New Roman" w:hAnsi="Times New Roman" w:cs="Times New Roman"/>
          <w:sz w:val="24"/>
        </w:rPr>
        <w:t>pupil – teacher in school</w:t>
      </w:r>
      <w:r w:rsidR="00D16AC5">
        <w:rPr>
          <w:rFonts w:ascii="Times New Roman" w:hAnsi="Times New Roman" w:cs="Times New Roman"/>
          <w:sz w:val="24"/>
        </w:rPr>
        <w:t>.</w:t>
      </w:r>
      <w:r w:rsidRPr="00C82478">
        <w:rPr>
          <w:rFonts w:ascii="Times New Roman" w:hAnsi="Times New Roman" w:cs="Times New Roman"/>
          <w:sz w:val="24"/>
        </w:rPr>
        <w:t xml:space="preserve"> </w:t>
      </w:r>
    </w:p>
    <w:p w:rsidR="00C82478" w:rsidRPr="00C82478" w:rsidRDefault="00BB1F90" w:rsidP="00C82478">
      <w:pPr>
        <w:pStyle w:val="ListParagraph"/>
        <w:numPr>
          <w:ilvl w:val="0"/>
          <w:numId w:val="29"/>
        </w:numPr>
        <w:jc w:val="both"/>
        <w:rPr>
          <w:rFonts w:ascii="Times New Roman" w:hAnsi="Times New Roman" w:cs="Times New Roman"/>
          <w:sz w:val="24"/>
        </w:rPr>
      </w:pPr>
      <w:r w:rsidRPr="00C82478">
        <w:rPr>
          <w:rFonts w:ascii="Times New Roman" w:hAnsi="Times New Roman" w:cs="Times New Roman"/>
          <w:sz w:val="24"/>
        </w:rPr>
        <w:t xml:space="preserve">Secondly, Teaching Learning Materials are also not been appropriately used by teachers in 63% of schools. </w:t>
      </w:r>
    </w:p>
    <w:p w:rsidR="006201EE" w:rsidRPr="006201EE" w:rsidRDefault="00BB1F90" w:rsidP="006201EE">
      <w:pPr>
        <w:pStyle w:val="ListParagraph"/>
        <w:numPr>
          <w:ilvl w:val="0"/>
          <w:numId w:val="29"/>
        </w:numPr>
        <w:jc w:val="both"/>
        <w:rPr>
          <w:rFonts w:ascii="Times New Roman" w:hAnsi="Times New Roman" w:cs="Times New Roman"/>
          <w:sz w:val="24"/>
        </w:rPr>
      </w:pPr>
      <w:r w:rsidRPr="00C82478">
        <w:rPr>
          <w:rFonts w:ascii="Times New Roman" w:hAnsi="Times New Roman" w:cs="Times New Roman"/>
          <w:sz w:val="24"/>
        </w:rPr>
        <w:t>There is adequate lighting in only 60% of schools.</w:t>
      </w:r>
    </w:p>
    <w:p w:rsidR="00B1538D" w:rsidRDefault="00B1538D" w:rsidP="00B1538D">
      <w:pPr>
        <w:rPr>
          <w:rFonts w:ascii="Times New Roman" w:hAnsi="Times New Roman" w:cs="Times New Roman"/>
          <w:b/>
          <w:sz w:val="28"/>
        </w:rPr>
      </w:pPr>
      <w:r w:rsidRPr="00444403">
        <w:rPr>
          <w:rFonts w:ascii="Times New Roman" w:hAnsi="Times New Roman" w:cs="Times New Roman"/>
          <w:b/>
          <w:sz w:val="28"/>
        </w:rPr>
        <w:t>Component 3 - Education Services</w:t>
      </w:r>
    </w:p>
    <w:p w:rsidR="00B1538D" w:rsidRPr="00B1538D" w:rsidRDefault="00B1538D" w:rsidP="00B1538D">
      <w:pPr>
        <w:pStyle w:val="ListParagraph"/>
        <w:numPr>
          <w:ilvl w:val="0"/>
          <w:numId w:val="30"/>
        </w:numPr>
        <w:jc w:val="both"/>
        <w:rPr>
          <w:rFonts w:ascii="Times New Roman" w:eastAsia="Arial" w:hAnsi="Times New Roman" w:cs="Times New Roman"/>
          <w:sz w:val="24"/>
          <w:szCs w:val="24"/>
        </w:rPr>
      </w:pPr>
      <w:r w:rsidRPr="00B1538D">
        <w:rPr>
          <w:rFonts w:ascii="Times New Roman" w:hAnsi="Times New Roman" w:cs="Times New Roman"/>
          <w:sz w:val="24"/>
        </w:rPr>
        <w:t>97% of schools do not have trained / special teachers to teach</w:t>
      </w:r>
      <w:r w:rsidRPr="00B1538D">
        <w:rPr>
          <w:rFonts w:ascii="Times New Roman" w:eastAsia="Arial" w:hAnsi="Times New Roman" w:cs="Times New Roman"/>
          <w:sz w:val="24"/>
          <w:szCs w:val="24"/>
        </w:rPr>
        <w:t xml:space="preserve"> children with disabilities. </w:t>
      </w:r>
    </w:p>
    <w:p w:rsidR="00B1538D" w:rsidRPr="00B1538D" w:rsidRDefault="00B1538D" w:rsidP="00B1538D">
      <w:pPr>
        <w:pStyle w:val="ListParagraph"/>
        <w:numPr>
          <w:ilvl w:val="0"/>
          <w:numId w:val="30"/>
        </w:numPr>
        <w:jc w:val="both"/>
        <w:rPr>
          <w:rFonts w:ascii="Times New Roman" w:eastAsia="Arial" w:hAnsi="Times New Roman" w:cs="Times New Roman"/>
          <w:sz w:val="24"/>
          <w:szCs w:val="24"/>
        </w:rPr>
      </w:pPr>
      <w:r w:rsidRPr="00B1538D">
        <w:rPr>
          <w:rFonts w:ascii="Times New Roman" w:eastAsia="Arial" w:hAnsi="Times New Roman" w:cs="Times New Roman"/>
          <w:sz w:val="24"/>
          <w:szCs w:val="24"/>
        </w:rPr>
        <w:t xml:space="preserve">88% of schools do not have resource teachers available to meet the needs of students with disabilities. </w:t>
      </w:r>
    </w:p>
    <w:p w:rsidR="00B1538D" w:rsidRPr="00B1538D" w:rsidRDefault="00B1538D" w:rsidP="00B1538D">
      <w:pPr>
        <w:pStyle w:val="ListParagraph"/>
        <w:numPr>
          <w:ilvl w:val="0"/>
          <w:numId w:val="30"/>
        </w:numPr>
        <w:jc w:val="both"/>
        <w:rPr>
          <w:rFonts w:ascii="Times New Roman" w:eastAsia="Arial" w:hAnsi="Times New Roman" w:cs="Times New Roman"/>
          <w:sz w:val="24"/>
          <w:szCs w:val="24"/>
        </w:rPr>
      </w:pPr>
      <w:r w:rsidRPr="00B1538D">
        <w:rPr>
          <w:rFonts w:ascii="Times New Roman" w:eastAsia="Arial" w:hAnsi="Times New Roman" w:cs="Times New Roman"/>
          <w:sz w:val="24"/>
          <w:szCs w:val="24"/>
        </w:rPr>
        <w:t xml:space="preserve">Similarly, 87% and 83% do not have any resource room to support teaching need of students with disabilities and not facilities </w:t>
      </w:r>
      <w:r w:rsidR="00D61FEB" w:rsidRPr="00B1538D">
        <w:rPr>
          <w:rFonts w:ascii="Times New Roman" w:eastAsia="Arial" w:hAnsi="Times New Roman" w:cs="Times New Roman"/>
          <w:sz w:val="24"/>
          <w:szCs w:val="24"/>
        </w:rPr>
        <w:t>available</w:t>
      </w:r>
      <w:r w:rsidRPr="00B1538D">
        <w:rPr>
          <w:rFonts w:ascii="Times New Roman" w:eastAsia="Arial" w:hAnsi="Times New Roman" w:cs="Times New Roman"/>
          <w:sz w:val="24"/>
          <w:szCs w:val="24"/>
        </w:rPr>
        <w:t xml:space="preserve"> for communication for children with disabilities, respectively.</w:t>
      </w:r>
    </w:p>
    <w:p w:rsidR="006201EE" w:rsidRPr="006201EE" w:rsidRDefault="00B1538D" w:rsidP="006201EE">
      <w:pPr>
        <w:pStyle w:val="ListParagraph"/>
        <w:numPr>
          <w:ilvl w:val="0"/>
          <w:numId w:val="30"/>
        </w:numPr>
        <w:jc w:val="both"/>
        <w:rPr>
          <w:rFonts w:ascii="Times New Roman" w:hAnsi="Times New Roman" w:cs="Times New Roman"/>
          <w:sz w:val="24"/>
        </w:rPr>
      </w:pPr>
      <w:r w:rsidRPr="00B1538D">
        <w:rPr>
          <w:rFonts w:ascii="Times New Roman" w:eastAsia="Arial" w:hAnsi="Times New Roman" w:cs="Times New Roman"/>
          <w:sz w:val="24"/>
          <w:szCs w:val="24"/>
        </w:rPr>
        <w:t xml:space="preserve">Only 7% of schools have accessible library in school. Hence, the education services provided in the schools are very poor. </w:t>
      </w:r>
    </w:p>
    <w:p w:rsidR="003D012C" w:rsidRDefault="003D012C" w:rsidP="003D012C">
      <w:pPr>
        <w:rPr>
          <w:rFonts w:ascii="Times New Roman" w:hAnsi="Times New Roman" w:cs="Times New Roman"/>
          <w:b/>
          <w:sz w:val="28"/>
        </w:rPr>
      </w:pPr>
      <w:r w:rsidRPr="00444403">
        <w:rPr>
          <w:rFonts w:ascii="Times New Roman" w:hAnsi="Times New Roman" w:cs="Times New Roman"/>
          <w:b/>
          <w:sz w:val="28"/>
        </w:rPr>
        <w:t xml:space="preserve">Component </w:t>
      </w:r>
      <w:r>
        <w:rPr>
          <w:rFonts w:ascii="Times New Roman" w:hAnsi="Times New Roman" w:cs="Times New Roman"/>
          <w:b/>
          <w:sz w:val="28"/>
        </w:rPr>
        <w:t>4</w:t>
      </w:r>
      <w:r w:rsidRPr="00444403">
        <w:rPr>
          <w:rFonts w:ascii="Times New Roman" w:hAnsi="Times New Roman" w:cs="Times New Roman"/>
          <w:b/>
          <w:sz w:val="28"/>
        </w:rPr>
        <w:t xml:space="preserve"> - Additional Curricular Activities</w:t>
      </w:r>
    </w:p>
    <w:p w:rsidR="003D012C" w:rsidRPr="003D012C" w:rsidRDefault="003D012C" w:rsidP="003D012C">
      <w:pPr>
        <w:pStyle w:val="ListParagraph"/>
        <w:numPr>
          <w:ilvl w:val="0"/>
          <w:numId w:val="31"/>
        </w:numPr>
        <w:rPr>
          <w:rFonts w:ascii="Times New Roman" w:hAnsi="Times New Roman" w:cs="Times New Roman"/>
          <w:sz w:val="24"/>
        </w:rPr>
      </w:pPr>
      <w:r w:rsidRPr="003D012C">
        <w:rPr>
          <w:rFonts w:ascii="Times New Roman" w:hAnsi="Times New Roman" w:cs="Times New Roman"/>
          <w:sz w:val="24"/>
        </w:rPr>
        <w:t xml:space="preserve">Additional curricular activities for children with disabilities is nil in all the schools surveyed. </w:t>
      </w:r>
    </w:p>
    <w:p w:rsidR="007F3B45" w:rsidRPr="00444403" w:rsidRDefault="007F3B45" w:rsidP="007F3B45">
      <w:pPr>
        <w:tabs>
          <w:tab w:val="left" w:pos="1390"/>
        </w:tabs>
        <w:rPr>
          <w:rFonts w:ascii="Times New Roman" w:hAnsi="Times New Roman" w:cs="Times New Roman"/>
          <w:b/>
          <w:sz w:val="28"/>
          <w:szCs w:val="28"/>
        </w:rPr>
      </w:pPr>
      <w:r w:rsidRPr="00444403">
        <w:rPr>
          <w:rFonts w:ascii="Times New Roman" w:hAnsi="Times New Roman" w:cs="Times New Roman"/>
          <w:b/>
          <w:sz w:val="28"/>
          <w:szCs w:val="28"/>
        </w:rPr>
        <w:t xml:space="preserve">Component 5 - Committees </w:t>
      </w:r>
      <w:r>
        <w:rPr>
          <w:rFonts w:ascii="Times New Roman" w:hAnsi="Times New Roman" w:cs="Times New Roman"/>
          <w:b/>
          <w:sz w:val="28"/>
          <w:szCs w:val="28"/>
        </w:rPr>
        <w:t>f</w:t>
      </w:r>
      <w:r w:rsidRPr="00444403">
        <w:rPr>
          <w:rFonts w:ascii="Times New Roman" w:hAnsi="Times New Roman" w:cs="Times New Roman"/>
          <w:b/>
          <w:sz w:val="28"/>
          <w:szCs w:val="28"/>
        </w:rPr>
        <w:t>or School Development</w:t>
      </w:r>
    </w:p>
    <w:p w:rsidR="007F3B45" w:rsidRPr="007F3B45" w:rsidRDefault="007F3B45" w:rsidP="007F3B45">
      <w:pPr>
        <w:pStyle w:val="ListParagraph"/>
        <w:numPr>
          <w:ilvl w:val="0"/>
          <w:numId w:val="31"/>
        </w:numPr>
        <w:tabs>
          <w:tab w:val="left" w:pos="1390"/>
        </w:tabs>
        <w:jc w:val="both"/>
        <w:rPr>
          <w:rFonts w:ascii="Times New Roman" w:hAnsi="Times New Roman" w:cs="Times New Roman"/>
          <w:sz w:val="24"/>
          <w:szCs w:val="24"/>
        </w:rPr>
      </w:pPr>
      <w:r w:rsidRPr="007F3B45">
        <w:rPr>
          <w:rFonts w:ascii="Times New Roman" w:hAnsi="Times New Roman" w:cs="Times New Roman"/>
          <w:sz w:val="24"/>
        </w:rPr>
        <w:t xml:space="preserve">50% of schools do not have </w:t>
      </w:r>
      <w:r w:rsidRPr="007F3B45">
        <w:rPr>
          <w:rFonts w:ascii="Times New Roman" w:hAnsi="Times New Roman" w:cs="Times New Roman"/>
          <w:bCs/>
          <w:sz w:val="24"/>
          <w:szCs w:val="24"/>
        </w:rPr>
        <w:t>Pupils clubs / Meena clubs/ linkages with Bal panchayat.</w:t>
      </w:r>
    </w:p>
    <w:p w:rsidR="007F3B45" w:rsidRPr="007F3B45" w:rsidRDefault="007F3B45" w:rsidP="007F3B45">
      <w:pPr>
        <w:pStyle w:val="ListParagraph"/>
        <w:numPr>
          <w:ilvl w:val="0"/>
          <w:numId w:val="31"/>
        </w:numPr>
        <w:tabs>
          <w:tab w:val="left" w:pos="1390"/>
        </w:tabs>
        <w:jc w:val="both"/>
        <w:rPr>
          <w:rFonts w:ascii="Times New Roman" w:hAnsi="Times New Roman" w:cs="Times New Roman"/>
          <w:sz w:val="24"/>
          <w:szCs w:val="24"/>
        </w:rPr>
      </w:pPr>
      <w:r w:rsidRPr="007F3B45">
        <w:rPr>
          <w:rFonts w:ascii="Times New Roman" w:hAnsi="Times New Roman" w:cs="Times New Roman"/>
          <w:bCs/>
          <w:sz w:val="24"/>
          <w:szCs w:val="24"/>
        </w:rPr>
        <w:t>Only 6% of schools have village education committees/ local monitoring committees to monitor the proper functioning of schools in quality of education, retention of students, maintenance of school building, and motivating parents of send their children to school.</w:t>
      </w:r>
    </w:p>
    <w:p w:rsidR="007F3B45" w:rsidRPr="00E40928" w:rsidRDefault="007F3B45" w:rsidP="007F3B45">
      <w:pPr>
        <w:pStyle w:val="ListParagraph"/>
        <w:numPr>
          <w:ilvl w:val="0"/>
          <w:numId w:val="31"/>
        </w:numPr>
        <w:tabs>
          <w:tab w:val="left" w:pos="1390"/>
        </w:tabs>
        <w:jc w:val="both"/>
        <w:rPr>
          <w:rFonts w:ascii="Times New Roman" w:hAnsi="Times New Roman" w:cs="Times New Roman"/>
          <w:sz w:val="24"/>
          <w:szCs w:val="24"/>
        </w:rPr>
      </w:pPr>
      <w:r w:rsidRPr="007F3B45">
        <w:rPr>
          <w:rFonts w:ascii="Times New Roman" w:hAnsi="Times New Roman" w:cs="Times New Roman"/>
          <w:bCs/>
          <w:sz w:val="24"/>
          <w:szCs w:val="24"/>
        </w:rPr>
        <w:lastRenderedPageBreak/>
        <w:t>Similarly, 16% of schools have school development management committee/ parents teachers association.</w:t>
      </w:r>
    </w:p>
    <w:p w:rsidR="00E40928" w:rsidRPr="00E40928" w:rsidRDefault="00E40928" w:rsidP="00E40928">
      <w:pPr>
        <w:ind w:left="360"/>
        <w:rPr>
          <w:rFonts w:ascii="Times New Roman" w:hAnsi="Times New Roman" w:cs="Times New Roman"/>
          <w:b/>
          <w:sz w:val="28"/>
          <w:szCs w:val="28"/>
        </w:rPr>
      </w:pPr>
      <w:r w:rsidRPr="00E40928">
        <w:rPr>
          <w:rFonts w:ascii="Times New Roman" w:hAnsi="Times New Roman" w:cs="Times New Roman"/>
          <w:b/>
          <w:sz w:val="28"/>
          <w:szCs w:val="28"/>
        </w:rPr>
        <w:t>Component 6 - Policy &amp; Systems</w:t>
      </w:r>
    </w:p>
    <w:p w:rsidR="00E40928" w:rsidRDefault="00E40928" w:rsidP="006201EE">
      <w:pPr>
        <w:pStyle w:val="ListParagraph"/>
        <w:numPr>
          <w:ilvl w:val="0"/>
          <w:numId w:val="31"/>
        </w:numPr>
        <w:jc w:val="both"/>
        <w:rPr>
          <w:rFonts w:ascii="Times New Roman" w:hAnsi="Times New Roman" w:cs="Times New Roman"/>
          <w:sz w:val="24"/>
          <w:szCs w:val="28"/>
        </w:rPr>
      </w:pPr>
      <w:r w:rsidRPr="00E40928">
        <w:rPr>
          <w:rFonts w:ascii="Times New Roman" w:hAnsi="Times New Roman" w:cs="Times New Roman"/>
          <w:sz w:val="24"/>
          <w:szCs w:val="28"/>
        </w:rPr>
        <w:t>82 schools do not regularly update data on children with disabilities along with the children with disabilities at Home Based Education and do not submit to the government.</w:t>
      </w:r>
    </w:p>
    <w:p w:rsidR="00E40928" w:rsidRDefault="00E40928" w:rsidP="006201EE">
      <w:pPr>
        <w:pStyle w:val="ListParagraph"/>
        <w:numPr>
          <w:ilvl w:val="0"/>
          <w:numId w:val="31"/>
        </w:numPr>
        <w:jc w:val="both"/>
        <w:rPr>
          <w:rFonts w:ascii="Times New Roman" w:hAnsi="Times New Roman" w:cs="Times New Roman"/>
          <w:sz w:val="24"/>
          <w:szCs w:val="28"/>
        </w:rPr>
      </w:pPr>
      <w:r w:rsidRPr="00E40928">
        <w:rPr>
          <w:rFonts w:ascii="Times New Roman" w:hAnsi="Times New Roman" w:cs="Times New Roman"/>
          <w:sz w:val="24"/>
          <w:szCs w:val="28"/>
        </w:rPr>
        <w:t>70% of schools do not take initiative to enroll all children including children with disabilities.</w:t>
      </w:r>
    </w:p>
    <w:p w:rsidR="00E40928" w:rsidRDefault="00E40928" w:rsidP="006201EE">
      <w:pPr>
        <w:pStyle w:val="ListParagraph"/>
        <w:numPr>
          <w:ilvl w:val="0"/>
          <w:numId w:val="31"/>
        </w:numPr>
        <w:jc w:val="both"/>
        <w:rPr>
          <w:rFonts w:ascii="Times New Roman" w:hAnsi="Times New Roman" w:cs="Times New Roman"/>
          <w:sz w:val="24"/>
          <w:szCs w:val="28"/>
        </w:rPr>
      </w:pPr>
      <w:r w:rsidRPr="00E40928">
        <w:rPr>
          <w:rFonts w:ascii="Times New Roman" w:hAnsi="Times New Roman" w:cs="Times New Roman"/>
          <w:sz w:val="24"/>
          <w:szCs w:val="28"/>
        </w:rPr>
        <w:t xml:space="preserve">Only 38% of schools have developed child protection policy. </w:t>
      </w:r>
    </w:p>
    <w:p w:rsidR="00E40928" w:rsidRPr="00E40928" w:rsidRDefault="00E40928" w:rsidP="006201EE">
      <w:pPr>
        <w:pStyle w:val="ListParagraph"/>
        <w:numPr>
          <w:ilvl w:val="0"/>
          <w:numId w:val="31"/>
        </w:numPr>
        <w:jc w:val="both"/>
        <w:rPr>
          <w:rFonts w:ascii="Times New Roman" w:hAnsi="Times New Roman" w:cs="Times New Roman"/>
          <w:sz w:val="24"/>
          <w:szCs w:val="28"/>
        </w:rPr>
      </w:pPr>
      <w:r w:rsidRPr="00E40928">
        <w:rPr>
          <w:rFonts w:ascii="Times New Roman" w:hAnsi="Times New Roman" w:cs="Times New Roman"/>
          <w:sz w:val="24"/>
          <w:szCs w:val="28"/>
        </w:rPr>
        <w:t>Very few schools i.e. 6% take opinion to improve the school from various stakeholders.</w:t>
      </w:r>
    </w:p>
    <w:p w:rsidR="00976109" w:rsidRDefault="00976109" w:rsidP="002E38C3">
      <w:pPr>
        <w:pStyle w:val="NoSpacing"/>
        <w:jc w:val="both"/>
        <w:rPr>
          <w:rFonts w:ascii="Cambria,Bold" w:hAnsi="Cambria,Bold" w:cs="Cambria,Bold"/>
          <w:b/>
          <w:bCs/>
          <w:sz w:val="28"/>
          <w:szCs w:val="28"/>
        </w:rPr>
      </w:pPr>
    </w:p>
    <w:p w:rsidR="004F7B2F" w:rsidRDefault="00DD260B" w:rsidP="00C9457F">
      <w:pPr>
        <w:pStyle w:val="NoSpacing"/>
        <w:pBdr>
          <w:top w:val="single" w:sz="4" w:space="1" w:color="auto"/>
          <w:left w:val="single" w:sz="4" w:space="4" w:color="auto"/>
          <w:bottom w:val="single" w:sz="4" w:space="1" w:color="auto"/>
          <w:right w:val="single" w:sz="4" w:space="4" w:color="auto"/>
        </w:pBdr>
        <w:jc w:val="both"/>
        <w:rPr>
          <w:rFonts w:ascii="Times New Roman" w:hAnsi="Times New Roman" w:cs="Times New Roman"/>
          <w:b/>
          <w:bCs/>
          <w:sz w:val="28"/>
          <w:szCs w:val="36"/>
        </w:rPr>
      </w:pPr>
      <w:r>
        <w:rPr>
          <w:rFonts w:ascii="Times New Roman" w:hAnsi="Times New Roman" w:cs="Times New Roman"/>
          <w:b/>
          <w:bCs/>
          <w:sz w:val="28"/>
          <w:szCs w:val="36"/>
        </w:rPr>
        <w:t>Component wise d</w:t>
      </w:r>
      <w:r w:rsidRPr="00930BC0">
        <w:rPr>
          <w:rFonts w:ascii="Times New Roman" w:hAnsi="Times New Roman" w:cs="Times New Roman"/>
          <w:b/>
          <w:bCs/>
          <w:sz w:val="28"/>
          <w:szCs w:val="36"/>
        </w:rPr>
        <w:t xml:space="preserve">etailed </w:t>
      </w:r>
      <w:r>
        <w:rPr>
          <w:rFonts w:ascii="Times New Roman" w:hAnsi="Times New Roman" w:cs="Times New Roman"/>
          <w:b/>
          <w:bCs/>
          <w:sz w:val="28"/>
          <w:szCs w:val="36"/>
        </w:rPr>
        <w:t>analysis</w:t>
      </w:r>
    </w:p>
    <w:p w:rsidR="00930BC0" w:rsidRDefault="00930BC0" w:rsidP="002E38C3">
      <w:pPr>
        <w:pStyle w:val="NoSpacing"/>
        <w:jc w:val="both"/>
        <w:rPr>
          <w:rFonts w:ascii="Times New Roman" w:hAnsi="Times New Roman" w:cs="Times New Roman"/>
          <w:b/>
          <w:bCs/>
          <w:sz w:val="28"/>
          <w:szCs w:val="36"/>
        </w:rPr>
      </w:pPr>
    </w:p>
    <w:p w:rsidR="00930BC0" w:rsidRPr="00930BC0" w:rsidRDefault="001E4CDE" w:rsidP="00930BC0">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The detailed f</w:t>
      </w:r>
      <w:r w:rsidR="00930BC0" w:rsidRPr="00930BC0">
        <w:rPr>
          <w:rFonts w:ascii="Times New Roman" w:hAnsi="Times New Roman" w:cs="Times New Roman"/>
          <w:sz w:val="24"/>
          <w:szCs w:val="24"/>
        </w:rPr>
        <w:t>indings of the survey are presented below for the whole cohort of 100 schools in 5 blocks of Ajmer district on the basis of the components in the survey format. The survey enumerate the children with disability (gender wise and by the type of disability) who were attending the schools or were out of school.</w:t>
      </w:r>
    </w:p>
    <w:p w:rsidR="00930BC0" w:rsidRPr="00930BC0" w:rsidRDefault="00930BC0" w:rsidP="00930BC0">
      <w:pPr>
        <w:autoSpaceDE w:val="0"/>
        <w:autoSpaceDN w:val="0"/>
        <w:adjustRightInd w:val="0"/>
        <w:spacing w:after="0"/>
        <w:jc w:val="both"/>
        <w:rPr>
          <w:rFonts w:ascii="Times New Roman" w:hAnsi="Times New Roman" w:cs="Times New Roman"/>
          <w:sz w:val="24"/>
          <w:szCs w:val="24"/>
        </w:rPr>
      </w:pPr>
    </w:p>
    <w:p w:rsidR="00930BC0" w:rsidRDefault="00930BC0" w:rsidP="00A738DB">
      <w:pPr>
        <w:autoSpaceDE w:val="0"/>
        <w:autoSpaceDN w:val="0"/>
        <w:adjustRightInd w:val="0"/>
        <w:spacing w:after="0"/>
        <w:jc w:val="both"/>
        <w:rPr>
          <w:rFonts w:ascii="Times New Roman" w:hAnsi="Times New Roman" w:cs="Times New Roman"/>
          <w:sz w:val="24"/>
          <w:szCs w:val="24"/>
        </w:rPr>
      </w:pPr>
      <w:r w:rsidRPr="00930BC0">
        <w:rPr>
          <w:rFonts w:ascii="Times New Roman" w:hAnsi="Times New Roman" w:cs="Times New Roman"/>
          <w:sz w:val="24"/>
          <w:szCs w:val="24"/>
        </w:rPr>
        <w:t xml:space="preserve">The Table below presents the </w:t>
      </w:r>
      <w:r w:rsidR="007132E1">
        <w:rPr>
          <w:rFonts w:ascii="Times New Roman" w:hAnsi="Times New Roman" w:cs="Times New Roman"/>
          <w:sz w:val="24"/>
          <w:szCs w:val="24"/>
        </w:rPr>
        <w:t>b</w:t>
      </w:r>
      <w:r w:rsidRPr="00930BC0">
        <w:rPr>
          <w:rFonts w:ascii="Times New Roman" w:hAnsi="Times New Roman" w:cs="Times New Roman"/>
          <w:sz w:val="24"/>
          <w:szCs w:val="24"/>
        </w:rPr>
        <w:t xml:space="preserve">reakup of </w:t>
      </w:r>
      <w:r w:rsidR="007132E1">
        <w:rPr>
          <w:rFonts w:ascii="Times New Roman" w:hAnsi="Times New Roman" w:cs="Times New Roman"/>
          <w:sz w:val="24"/>
          <w:szCs w:val="24"/>
        </w:rPr>
        <w:t>c</w:t>
      </w:r>
      <w:r w:rsidRPr="00930BC0">
        <w:rPr>
          <w:rFonts w:ascii="Times New Roman" w:hAnsi="Times New Roman" w:cs="Times New Roman"/>
          <w:sz w:val="24"/>
          <w:szCs w:val="24"/>
        </w:rPr>
        <w:t xml:space="preserve">hildren with </w:t>
      </w:r>
      <w:r w:rsidR="007132E1">
        <w:rPr>
          <w:rFonts w:ascii="Times New Roman" w:hAnsi="Times New Roman" w:cs="Times New Roman"/>
          <w:sz w:val="24"/>
          <w:szCs w:val="24"/>
        </w:rPr>
        <w:t>d</w:t>
      </w:r>
      <w:r w:rsidRPr="00930BC0">
        <w:rPr>
          <w:rFonts w:ascii="Times New Roman" w:hAnsi="Times New Roman" w:cs="Times New Roman"/>
          <w:sz w:val="24"/>
          <w:szCs w:val="24"/>
        </w:rPr>
        <w:t xml:space="preserve">isability who </w:t>
      </w:r>
      <w:r w:rsidR="007132E1" w:rsidRPr="00930BC0">
        <w:rPr>
          <w:rFonts w:ascii="Times New Roman" w:hAnsi="Times New Roman" w:cs="Times New Roman"/>
          <w:sz w:val="24"/>
          <w:szCs w:val="24"/>
        </w:rPr>
        <w:t>is</w:t>
      </w:r>
      <w:r w:rsidR="00A738DB">
        <w:rPr>
          <w:rFonts w:ascii="Times New Roman" w:hAnsi="Times New Roman" w:cs="Times New Roman"/>
          <w:sz w:val="24"/>
          <w:szCs w:val="24"/>
        </w:rPr>
        <w:t xml:space="preserve"> </w:t>
      </w:r>
      <w:r w:rsidRPr="00930BC0">
        <w:rPr>
          <w:rFonts w:ascii="Times New Roman" w:hAnsi="Times New Roman" w:cs="Times New Roman"/>
          <w:sz w:val="24"/>
          <w:szCs w:val="24"/>
        </w:rPr>
        <w:t xml:space="preserve">attending </w:t>
      </w:r>
      <w:r w:rsidR="00A738DB">
        <w:rPr>
          <w:rFonts w:ascii="Times New Roman" w:hAnsi="Times New Roman" w:cs="Times New Roman"/>
          <w:sz w:val="24"/>
          <w:szCs w:val="24"/>
        </w:rPr>
        <w:t>s</w:t>
      </w:r>
      <w:r w:rsidRPr="00930BC0">
        <w:rPr>
          <w:rFonts w:ascii="Times New Roman" w:hAnsi="Times New Roman" w:cs="Times New Roman"/>
          <w:sz w:val="24"/>
          <w:szCs w:val="24"/>
        </w:rPr>
        <w:t>chools across the 5 blocks</w:t>
      </w:r>
      <w:r w:rsidR="00A738DB">
        <w:rPr>
          <w:rFonts w:ascii="Times New Roman" w:hAnsi="Times New Roman" w:cs="Times New Roman"/>
          <w:sz w:val="24"/>
          <w:szCs w:val="24"/>
        </w:rPr>
        <w:t xml:space="preserve"> –</w:t>
      </w:r>
    </w:p>
    <w:p w:rsidR="00A738DB" w:rsidRDefault="00A738DB" w:rsidP="00A738DB">
      <w:pPr>
        <w:autoSpaceDE w:val="0"/>
        <w:autoSpaceDN w:val="0"/>
        <w:adjustRightInd w:val="0"/>
        <w:spacing w:after="0"/>
        <w:jc w:val="both"/>
        <w:rPr>
          <w:rFonts w:ascii="Times New Roman" w:hAnsi="Times New Roman" w:cs="Times New Roman"/>
          <w:sz w:val="24"/>
          <w:szCs w:val="24"/>
        </w:rPr>
      </w:pPr>
    </w:p>
    <w:tbl>
      <w:tblPr>
        <w:tblW w:w="10800" w:type="dxa"/>
        <w:tblInd w:w="-522" w:type="dxa"/>
        <w:tblLayout w:type="fixed"/>
        <w:tblLook w:val="04A0"/>
      </w:tblPr>
      <w:tblGrid>
        <w:gridCol w:w="1450"/>
        <w:gridCol w:w="990"/>
        <w:gridCol w:w="1080"/>
        <w:gridCol w:w="1223"/>
        <w:gridCol w:w="768"/>
        <w:gridCol w:w="1429"/>
        <w:gridCol w:w="948"/>
        <w:gridCol w:w="948"/>
        <w:gridCol w:w="1181"/>
        <w:gridCol w:w="783"/>
      </w:tblGrid>
      <w:tr w:rsidR="00A738DB" w:rsidRPr="003238C3" w:rsidTr="00A738DB">
        <w:trPr>
          <w:trHeight w:val="315"/>
        </w:trPr>
        <w:tc>
          <w:tcPr>
            <w:tcW w:w="10800" w:type="dxa"/>
            <w:gridSpan w:val="10"/>
            <w:tcBorders>
              <w:top w:val="single" w:sz="8" w:space="0" w:color="auto"/>
              <w:left w:val="single" w:sz="8" w:space="0" w:color="auto"/>
              <w:bottom w:val="nil"/>
              <w:right w:val="single" w:sz="8" w:space="0" w:color="000000"/>
            </w:tcBorders>
            <w:shd w:val="clear" w:color="auto" w:fill="auto"/>
            <w:vAlign w:val="center"/>
            <w:hideMark/>
          </w:tcPr>
          <w:p w:rsidR="00A738DB" w:rsidRPr="003238C3" w:rsidRDefault="00A738DB" w:rsidP="00A738DB">
            <w:pPr>
              <w:spacing w:after="0" w:line="240" w:lineRule="auto"/>
              <w:jc w:val="center"/>
              <w:rPr>
                <w:rFonts w:ascii="Times New Roman" w:eastAsia="Times New Roman" w:hAnsi="Times New Roman" w:cs="Times New Roman"/>
                <w:b/>
                <w:bCs/>
                <w:color w:val="000000"/>
                <w:sz w:val="20"/>
                <w:szCs w:val="20"/>
              </w:rPr>
            </w:pPr>
            <w:r w:rsidRPr="003238C3">
              <w:rPr>
                <w:rFonts w:ascii="Times New Roman" w:eastAsia="Times New Roman" w:hAnsi="Times New Roman" w:cs="Times New Roman"/>
                <w:b/>
                <w:bCs/>
                <w:color w:val="000000"/>
                <w:sz w:val="20"/>
                <w:szCs w:val="20"/>
              </w:rPr>
              <w:t>No. of children with disability enrolled in the School</w:t>
            </w:r>
          </w:p>
        </w:tc>
      </w:tr>
      <w:tr w:rsidR="00A738DB" w:rsidRPr="003238C3" w:rsidTr="00A738DB">
        <w:trPr>
          <w:trHeight w:val="315"/>
        </w:trPr>
        <w:tc>
          <w:tcPr>
            <w:tcW w:w="5511" w:type="dxa"/>
            <w:gridSpan w:val="5"/>
            <w:tcBorders>
              <w:top w:val="single" w:sz="8" w:space="0" w:color="auto"/>
              <w:left w:val="single" w:sz="8" w:space="0" w:color="auto"/>
              <w:bottom w:val="single" w:sz="4" w:space="0" w:color="auto"/>
              <w:right w:val="single" w:sz="8" w:space="0" w:color="000000"/>
            </w:tcBorders>
            <w:shd w:val="clear" w:color="auto" w:fill="auto"/>
            <w:noWrap/>
            <w:vAlign w:val="center"/>
            <w:hideMark/>
          </w:tcPr>
          <w:p w:rsidR="00A738DB" w:rsidRPr="003238C3" w:rsidRDefault="00A738DB" w:rsidP="00A738DB">
            <w:pPr>
              <w:spacing w:after="0" w:line="240" w:lineRule="auto"/>
              <w:jc w:val="center"/>
              <w:rPr>
                <w:rFonts w:ascii="Times New Roman" w:eastAsia="Times New Roman" w:hAnsi="Times New Roman" w:cs="Times New Roman"/>
                <w:b/>
                <w:bCs/>
                <w:color w:val="000000"/>
                <w:sz w:val="20"/>
                <w:szCs w:val="20"/>
              </w:rPr>
            </w:pPr>
            <w:r w:rsidRPr="003238C3">
              <w:rPr>
                <w:rFonts w:ascii="Times New Roman" w:eastAsia="Times New Roman" w:hAnsi="Times New Roman" w:cs="Times New Roman"/>
                <w:b/>
                <w:bCs/>
                <w:color w:val="000000"/>
                <w:sz w:val="20"/>
                <w:szCs w:val="20"/>
              </w:rPr>
              <w:t>Boys</w:t>
            </w:r>
            <w:r w:rsidR="007C70E6">
              <w:rPr>
                <w:rFonts w:ascii="Times New Roman" w:eastAsia="Times New Roman" w:hAnsi="Times New Roman" w:cs="Times New Roman"/>
                <w:b/>
                <w:bCs/>
                <w:color w:val="000000"/>
                <w:sz w:val="20"/>
                <w:szCs w:val="20"/>
              </w:rPr>
              <w:t xml:space="preserve"> (94)</w:t>
            </w:r>
          </w:p>
        </w:tc>
        <w:tc>
          <w:tcPr>
            <w:tcW w:w="5289" w:type="dxa"/>
            <w:gridSpan w:val="5"/>
            <w:tcBorders>
              <w:top w:val="single" w:sz="8" w:space="0" w:color="auto"/>
              <w:left w:val="nil"/>
              <w:bottom w:val="single" w:sz="4" w:space="0" w:color="auto"/>
              <w:right w:val="single" w:sz="8" w:space="0" w:color="000000"/>
            </w:tcBorders>
            <w:shd w:val="clear" w:color="auto" w:fill="auto"/>
            <w:noWrap/>
            <w:vAlign w:val="center"/>
            <w:hideMark/>
          </w:tcPr>
          <w:p w:rsidR="00A738DB" w:rsidRPr="003238C3" w:rsidRDefault="00A738DB" w:rsidP="00A738DB">
            <w:pPr>
              <w:spacing w:after="0" w:line="240" w:lineRule="auto"/>
              <w:jc w:val="center"/>
              <w:rPr>
                <w:rFonts w:ascii="Times New Roman" w:eastAsia="Times New Roman" w:hAnsi="Times New Roman" w:cs="Times New Roman"/>
                <w:b/>
                <w:bCs/>
                <w:color w:val="000000"/>
                <w:sz w:val="20"/>
                <w:szCs w:val="20"/>
              </w:rPr>
            </w:pPr>
            <w:r w:rsidRPr="003238C3">
              <w:rPr>
                <w:rFonts w:ascii="Times New Roman" w:eastAsia="Times New Roman" w:hAnsi="Times New Roman" w:cs="Times New Roman"/>
                <w:b/>
                <w:bCs/>
                <w:color w:val="000000"/>
                <w:sz w:val="20"/>
                <w:szCs w:val="20"/>
              </w:rPr>
              <w:t>Girls</w:t>
            </w:r>
            <w:r w:rsidR="007C70E6">
              <w:rPr>
                <w:rFonts w:ascii="Times New Roman" w:eastAsia="Times New Roman" w:hAnsi="Times New Roman" w:cs="Times New Roman"/>
                <w:b/>
                <w:bCs/>
                <w:color w:val="000000"/>
                <w:sz w:val="20"/>
                <w:szCs w:val="20"/>
              </w:rPr>
              <w:t xml:space="preserve"> (44)</w:t>
            </w:r>
          </w:p>
        </w:tc>
      </w:tr>
      <w:tr w:rsidR="00A738DB" w:rsidRPr="003238C3" w:rsidTr="00A738DB">
        <w:trPr>
          <w:trHeight w:val="1050"/>
        </w:trPr>
        <w:tc>
          <w:tcPr>
            <w:tcW w:w="1450" w:type="dxa"/>
            <w:tcBorders>
              <w:top w:val="nil"/>
              <w:left w:val="single" w:sz="8" w:space="0" w:color="auto"/>
              <w:bottom w:val="single" w:sz="4" w:space="0" w:color="auto"/>
              <w:right w:val="single" w:sz="4" w:space="0" w:color="auto"/>
            </w:tcBorders>
            <w:shd w:val="clear" w:color="auto" w:fill="auto"/>
            <w:vAlign w:val="center"/>
            <w:hideMark/>
          </w:tcPr>
          <w:p w:rsidR="00A738DB" w:rsidRPr="003238C3" w:rsidRDefault="00A738DB" w:rsidP="00A738DB">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Orthopedically Impaired</w:t>
            </w:r>
          </w:p>
        </w:tc>
        <w:tc>
          <w:tcPr>
            <w:tcW w:w="990" w:type="dxa"/>
            <w:tcBorders>
              <w:top w:val="nil"/>
              <w:left w:val="nil"/>
              <w:bottom w:val="single" w:sz="4" w:space="0" w:color="auto"/>
              <w:right w:val="single" w:sz="4" w:space="0" w:color="auto"/>
            </w:tcBorders>
            <w:shd w:val="clear" w:color="auto" w:fill="auto"/>
            <w:vAlign w:val="center"/>
            <w:hideMark/>
          </w:tcPr>
          <w:p w:rsidR="00A738DB" w:rsidRPr="003238C3" w:rsidRDefault="00A738DB" w:rsidP="00A738DB">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Visually Impaired</w:t>
            </w:r>
          </w:p>
        </w:tc>
        <w:tc>
          <w:tcPr>
            <w:tcW w:w="1080" w:type="dxa"/>
            <w:tcBorders>
              <w:top w:val="nil"/>
              <w:left w:val="nil"/>
              <w:bottom w:val="single" w:sz="4" w:space="0" w:color="auto"/>
              <w:right w:val="single" w:sz="4" w:space="0" w:color="auto"/>
            </w:tcBorders>
            <w:shd w:val="clear" w:color="auto" w:fill="auto"/>
            <w:vAlign w:val="center"/>
            <w:hideMark/>
          </w:tcPr>
          <w:p w:rsidR="00A738DB" w:rsidRPr="003238C3" w:rsidRDefault="00A738DB" w:rsidP="00A738DB">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Hearing Impaired</w:t>
            </w:r>
          </w:p>
        </w:tc>
        <w:tc>
          <w:tcPr>
            <w:tcW w:w="1223" w:type="dxa"/>
            <w:tcBorders>
              <w:top w:val="nil"/>
              <w:left w:val="nil"/>
              <w:bottom w:val="single" w:sz="4" w:space="0" w:color="auto"/>
              <w:right w:val="single" w:sz="4" w:space="0" w:color="auto"/>
            </w:tcBorders>
            <w:shd w:val="clear" w:color="auto" w:fill="auto"/>
            <w:vAlign w:val="center"/>
            <w:hideMark/>
          </w:tcPr>
          <w:p w:rsidR="00A738DB" w:rsidRPr="003238C3" w:rsidRDefault="00A738DB" w:rsidP="00A738DB">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Mental Retardation</w:t>
            </w:r>
          </w:p>
        </w:tc>
        <w:tc>
          <w:tcPr>
            <w:tcW w:w="768" w:type="dxa"/>
            <w:tcBorders>
              <w:top w:val="nil"/>
              <w:left w:val="nil"/>
              <w:bottom w:val="single" w:sz="4" w:space="0" w:color="auto"/>
              <w:right w:val="single" w:sz="8" w:space="0" w:color="auto"/>
            </w:tcBorders>
            <w:shd w:val="clear" w:color="auto" w:fill="auto"/>
            <w:vAlign w:val="center"/>
            <w:hideMark/>
          </w:tcPr>
          <w:p w:rsidR="00A738DB" w:rsidRPr="003238C3" w:rsidRDefault="00A738DB" w:rsidP="00A738DB">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Others</w:t>
            </w:r>
          </w:p>
        </w:tc>
        <w:tc>
          <w:tcPr>
            <w:tcW w:w="1429" w:type="dxa"/>
            <w:tcBorders>
              <w:top w:val="nil"/>
              <w:left w:val="nil"/>
              <w:bottom w:val="single" w:sz="4" w:space="0" w:color="auto"/>
              <w:right w:val="single" w:sz="4" w:space="0" w:color="auto"/>
            </w:tcBorders>
            <w:shd w:val="clear" w:color="auto" w:fill="auto"/>
            <w:vAlign w:val="center"/>
            <w:hideMark/>
          </w:tcPr>
          <w:p w:rsidR="00A738DB" w:rsidRPr="003238C3" w:rsidRDefault="00A738DB" w:rsidP="00A738DB">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Orthopedically Impaired</w:t>
            </w:r>
          </w:p>
        </w:tc>
        <w:tc>
          <w:tcPr>
            <w:tcW w:w="948" w:type="dxa"/>
            <w:tcBorders>
              <w:top w:val="nil"/>
              <w:left w:val="nil"/>
              <w:bottom w:val="single" w:sz="4" w:space="0" w:color="auto"/>
              <w:right w:val="single" w:sz="4" w:space="0" w:color="auto"/>
            </w:tcBorders>
            <w:shd w:val="clear" w:color="auto" w:fill="auto"/>
            <w:vAlign w:val="center"/>
            <w:hideMark/>
          </w:tcPr>
          <w:p w:rsidR="00A738DB" w:rsidRPr="003238C3" w:rsidRDefault="00A738DB" w:rsidP="00A738DB">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Visually Impaired</w:t>
            </w:r>
          </w:p>
        </w:tc>
        <w:tc>
          <w:tcPr>
            <w:tcW w:w="948" w:type="dxa"/>
            <w:tcBorders>
              <w:top w:val="nil"/>
              <w:left w:val="nil"/>
              <w:bottom w:val="single" w:sz="4" w:space="0" w:color="auto"/>
              <w:right w:val="single" w:sz="4" w:space="0" w:color="auto"/>
            </w:tcBorders>
            <w:shd w:val="clear" w:color="auto" w:fill="auto"/>
            <w:vAlign w:val="center"/>
            <w:hideMark/>
          </w:tcPr>
          <w:p w:rsidR="00A738DB" w:rsidRPr="003238C3" w:rsidRDefault="00A738DB" w:rsidP="00A738DB">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Hearing Impaired</w:t>
            </w:r>
          </w:p>
        </w:tc>
        <w:tc>
          <w:tcPr>
            <w:tcW w:w="1181" w:type="dxa"/>
            <w:tcBorders>
              <w:top w:val="nil"/>
              <w:left w:val="nil"/>
              <w:bottom w:val="single" w:sz="4" w:space="0" w:color="auto"/>
              <w:right w:val="single" w:sz="4" w:space="0" w:color="auto"/>
            </w:tcBorders>
            <w:shd w:val="clear" w:color="auto" w:fill="auto"/>
            <w:vAlign w:val="center"/>
            <w:hideMark/>
          </w:tcPr>
          <w:p w:rsidR="00A738DB" w:rsidRPr="003238C3" w:rsidRDefault="00A738DB" w:rsidP="00A738DB">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Mental Retardation</w:t>
            </w:r>
          </w:p>
        </w:tc>
        <w:tc>
          <w:tcPr>
            <w:tcW w:w="783" w:type="dxa"/>
            <w:tcBorders>
              <w:top w:val="nil"/>
              <w:left w:val="nil"/>
              <w:bottom w:val="single" w:sz="4" w:space="0" w:color="auto"/>
              <w:right w:val="single" w:sz="8" w:space="0" w:color="auto"/>
            </w:tcBorders>
            <w:shd w:val="clear" w:color="auto" w:fill="auto"/>
            <w:vAlign w:val="center"/>
            <w:hideMark/>
          </w:tcPr>
          <w:p w:rsidR="00A738DB" w:rsidRPr="003238C3" w:rsidRDefault="00A738DB" w:rsidP="00A738DB">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Others</w:t>
            </w:r>
          </w:p>
        </w:tc>
      </w:tr>
      <w:tr w:rsidR="00A738DB" w:rsidRPr="003238C3" w:rsidTr="00A738DB">
        <w:trPr>
          <w:trHeight w:val="315"/>
        </w:trPr>
        <w:tc>
          <w:tcPr>
            <w:tcW w:w="1450" w:type="dxa"/>
            <w:tcBorders>
              <w:top w:val="nil"/>
              <w:left w:val="single" w:sz="8" w:space="0" w:color="auto"/>
              <w:bottom w:val="single" w:sz="8" w:space="0" w:color="auto"/>
              <w:right w:val="single" w:sz="4" w:space="0" w:color="auto"/>
            </w:tcBorders>
            <w:shd w:val="clear" w:color="auto" w:fill="auto"/>
            <w:noWrap/>
            <w:vAlign w:val="bottom"/>
            <w:hideMark/>
          </w:tcPr>
          <w:p w:rsidR="00A738DB" w:rsidRPr="003238C3" w:rsidRDefault="00A738DB" w:rsidP="00A738DB">
            <w:pPr>
              <w:spacing w:after="0" w:line="240" w:lineRule="auto"/>
              <w:jc w:val="right"/>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54</w:t>
            </w:r>
          </w:p>
        </w:tc>
        <w:tc>
          <w:tcPr>
            <w:tcW w:w="990" w:type="dxa"/>
            <w:tcBorders>
              <w:top w:val="nil"/>
              <w:left w:val="nil"/>
              <w:bottom w:val="single" w:sz="8" w:space="0" w:color="auto"/>
              <w:right w:val="single" w:sz="4" w:space="0" w:color="auto"/>
            </w:tcBorders>
            <w:shd w:val="clear" w:color="auto" w:fill="auto"/>
            <w:noWrap/>
            <w:vAlign w:val="bottom"/>
            <w:hideMark/>
          </w:tcPr>
          <w:p w:rsidR="00A738DB" w:rsidRPr="003238C3" w:rsidRDefault="00A738DB" w:rsidP="00A738DB">
            <w:pPr>
              <w:spacing w:after="0" w:line="240" w:lineRule="auto"/>
              <w:jc w:val="right"/>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10</w:t>
            </w:r>
          </w:p>
        </w:tc>
        <w:tc>
          <w:tcPr>
            <w:tcW w:w="1080" w:type="dxa"/>
            <w:tcBorders>
              <w:top w:val="nil"/>
              <w:left w:val="nil"/>
              <w:bottom w:val="single" w:sz="8" w:space="0" w:color="auto"/>
              <w:right w:val="single" w:sz="4" w:space="0" w:color="auto"/>
            </w:tcBorders>
            <w:shd w:val="clear" w:color="auto" w:fill="auto"/>
            <w:noWrap/>
            <w:vAlign w:val="bottom"/>
            <w:hideMark/>
          </w:tcPr>
          <w:p w:rsidR="00A738DB" w:rsidRPr="003238C3" w:rsidRDefault="00A738DB" w:rsidP="00A738DB">
            <w:pPr>
              <w:spacing w:after="0" w:line="240" w:lineRule="auto"/>
              <w:jc w:val="right"/>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15</w:t>
            </w:r>
          </w:p>
        </w:tc>
        <w:tc>
          <w:tcPr>
            <w:tcW w:w="1223" w:type="dxa"/>
            <w:tcBorders>
              <w:top w:val="nil"/>
              <w:left w:val="nil"/>
              <w:bottom w:val="single" w:sz="8" w:space="0" w:color="auto"/>
              <w:right w:val="single" w:sz="4" w:space="0" w:color="auto"/>
            </w:tcBorders>
            <w:shd w:val="clear" w:color="auto" w:fill="auto"/>
            <w:noWrap/>
            <w:vAlign w:val="bottom"/>
            <w:hideMark/>
          </w:tcPr>
          <w:p w:rsidR="00A738DB" w:rsidRPr="003238C3" w:rsidRDefault="00A738DB" w:rsidP="00A738DB">
            <w:pPr>
              <w:spacing w:after="0" w:line="240" w:lineRule="auto"/>
              <w:jc w:val="right"/>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15</w:t>
            </w:r>
          </w:p>
        </w:tc>
        <w:tc>
          <w:tcPr>
            <w:tcW w:w="768" w:type="dxa"/>
            <w:tcBorders>
              <w:top w:val="nil"/>
              <w:left w:val="nil"/>
              <w:bottom w:val="single" w:sz="8" w:space="0" w:color="auto"/>
              <w:right w:val="single" w:sz="8" w:space="0" w:color="auto"/>
            </w:tcBorders>
            <w:shd w:val="clear" w:color="auto" w:fill="auto"/>
            <w:noWrap/>
            <w:vAlign w:val="bottom"/>
            <w:hideMark/>
          </w:tcPr>
          <w:p w:rsidR="00A738DB" w:rsidRPr="003238C3" w:rsidRDefault="00A738DB" w:rsidP="00A738DB">
            <w:pPr>
              <w:spacing w:after="0" w:line="240" w:lineRule="auto"/>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 </w:t>
            </w:r>
          </w:p>
        </w:tc>
        <w:tc>
          <w:tcPr>
            <w:tcW w:w="1429" w:type="dxa"/>
            <w:tcBorders>
              <w:top w:val="nil"/>
              <w:left w:val="nil"/>
              <w:bottom w:val="single" w:sz="8" w:space="0" w:color="auto"/>
              <w:right w:val="single" w:sz="4" w:space="0" w:color="auto"/>
            </w:tcBorders>
            <w:shd w:val="clear" w:color="auto" w:fill="auto"/>
            <w:noWrap/>
            <w:vAlign w:val="bottom"/>
            <w:hideMark/>
          </w:tcPr>
          <w:p w:rsidR="00A738DB" w:rsidRPr="003238C3" w:rsidRDefault="00A738DB" w:rsidP="00A738DB">
            <w:pPr>
              <w:spacing w:after="0" w:line="240" w:lineRule="auto"/>
              <w:jc w:val="right"/>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19</w:t>
            </w:r>
          </w:p>
        </w:tc>
        <w:tc>
          <w:tcPr>
            <w:tcW w:w="948" w:type="dxa"/>
            <w:tcBorders>
              <w:top w:val="nil"/>
              <w:left w:val="nil"/>
              <w:bottom w:val="single" w:sz="8" w:space="0" w:color="auto"/>
              <w:right w:val="single" w:sz="4" w:space="0" w:color="auto"/>
            </w:tcBorders>
            <w:shd w:val="clear" w:color="auto" w:fill="auto"/>
            <w:noWrap/>
            <w:vAlign w:val="bottom"/>
            <w:hideMark/>
          </w:tcPr>
          <w:p w:rsidR="00A738DB" w:rsidRPr="003238C3" w:rsidRDefault="00A738DB" w:rsidP="00A738DB">
            <w:pPr>
              <w:spacing w:after="0" w:line="240" w:lineRule="auto"/>
              <w:jc w:val="right"/>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7</w:t>
            </w:r>
          </w:p>
        </w:tc>
        <w:tc>
          <w:tcPr>
            <w:tcW w:w="948" w:type="dxa"/>
            <w:tcBorders>
              <w:top w:val="nil"/>
              <w:left w:val="nil"/>
              <w:bottom w:val="single" w:sz="8" w:space="0" w:color="auto"/>
              <w:right w:val="single" w:sz="4" w:space="0" w:color="auto"/>
            </w:tcBorders>
            <w:shd w:val="clear" w:color="auto" w:fill="auto"/>
            <w:noWrap/>
            <w:vAlign w:val="bottom"/>
            <w:hideMark/>
          </w:tcPr>
          <w:p w:rsidR="00A738DB" w:rsidRPr="003238C3" w:rsidRDefault="00A738DB" w:rsidP="00A738DB">
            <w:pPr>
              <w:spacing w:after="0" w:line="240" w:lineRule="auto"/>
              <w:jc w:val="right"/>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11</w:t>
            </w:r>
          </w:p>
        </w:tc>
        <w:tc>
          <w:tcPr>
            <w:tcW w:w="1181" w:type="dxa"/>
            <w:tcBorders>
              <w:top w:val="nil"/>
              <w:left w:val="nil"/>
              <w:bottom w:val="single" w:sz="8" w:space="0" w:color="auto"/>
              <w:right w:val="single" w:sz="4" w:space="0" w:color="auto"/>
            </w:tcBorders>
            <w:shd w:val="clear" w:color="auto" w:fill="auto"/>
            <w:noWrap/>
            <w:vAlign w:val="bottom"/>
            <w:hideMark/>
          </w:tcPr>
          <w:p w:rsidR="00A738DB" w:rsidRPr="003238C3" w:rsidRDefault="00A738DB" w:rsidP="00A738DB">
            <w:pPr>
              <w:spacing w:after="0" w:line="240" w:lineRule="auto"/>
              <w:jc w:val="right"/>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7</w:t>
            </w:r>
          </w:p>
        </w:tc>
        <w:tc>
          <w:tcPr>
            <w:tcW w:w="783" w:type="dxa"/>
            <w:tcBorders>
              <w:top w:val="nil"/>
              <w:left w:val="nil"/>
              <w:bottom w:val="single" w:sz="8" w:space="0" w:color="auto"/>
              <w:right w:val="single" w:sz="8" w:space="0" w:color="auto"/>
            </w:tcBorders>
            <w:shd w:val="clear" w:color="auto" w:fill="auto"/>
            <w:noWrap/>
            <w:vAlign w:val="bottom"/>
            <w:hideMark/>
          </w:tcPr>
          <w:p w:rsidR="00A738DB" w:rsidRPr="003238C3" w:rsidRDefault="00A738DB" w:rsidP="00A738DB">
            <w:pPr>
              <w:spacing w:after="0" w:line="240" w:lineRule="auto"/>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 </w:t>
            </w:r>
          </w:p>
        </w:tc>
      </w:tr>
    </w:tbl>
    <w:p w:rsidR="00A738DB" w:rsidRPr="00930BC0" w:rsidRDefault="00A738DB" w:rsidP="00A738DB">
      <w:pPr>
        <w:autoSpaceDE w:val="0"/>
        <w:autoSpaceDN w:val="0"/>
        <w:adjustRightInd w:val="0"/>
        <w:spacing w:after="0"/>
        <w:jc w:val="both"/>
        <w:rPr>
          <w:rFonts w:ascii="Times New Roman" w:hAnsi="Times New Roman" w:cs="Times New Roman"/>
          <w:b/>
          <w:bCs/>
          <w:sz w:val="28"/>
          <w:szCs w:val="28"/>
        </w:rPr>
      </w:pPr>
    </w:p>
    <w:p w:rsidR="004F7B2F" w:rsidRPr="00930BC0" w:rsidRDefault="004F7B2F" w:rsidP="00930BC0">
      <w:pPr>
        <w:pStyle w:val="NoSpacing"/>
        <w:spacing w:line="276" w:lineRule="auto"/>
        <w:jc w:val="both"/>
        <w:rPr>
          <w:rFonts w:ascii="Times New Roman" w:hAnsi="Times New Roman" w:cs="Times New Roman"/>
          <w:b/>
          <w:bCs/>
          <w:sz w:val="28"/>
          <w:szCs w:val="28"/>
        </w:rPr>
      </w:pPr>
    </w:p>
    <w:p w:rsidR="004F7B2F" w:rsidRDefault="008E2BE6" w:rsidP="002E38C3">
      <w:pPr>
        <w:pStyle w:val="NoSpacing"/>
        <w:jc w:val="both"/>
        <w:rPr>
          <w:rFonts w:ascii="Times New Roman" w:hAnsi="Times New Roman" w:cs="Times New Roman"/>
          <w:sz w:val="24"/>
          <w:szCs w:val="24"/>
        </w:rPr>
      </w:pPr>
      <w:r w:rsidRPr="008E2BE6">
        <w:rPr>
          <w:rFonts w:ascii="Times New Roman" w:hAnsi="Times New Roman" w:cs="Times New Roman"/>
          <w:sz w:val="24"/>
          <w:szCs w:val="24"/>
        </w:rPr>
        <w:t xml:space="preserve">The </w:t>
      </w:r>
      <w:r w:rsidR="007132E1">
        <w:rPr>
          <w:rFonts w:ascii="Times New Roman" w:hAnsi="Times New Roman" w:cs="Times New Roman"/>
          <w:sz w:val="24"/>
          <w:szCs w:val="24"/>
        </w:rPr>
        <w:t>b</w:t>
      </w:r>
      <w:r w:rsidRPr="008E2BE6">
        <w:rPr>
          <w:rFonts w:ascii="Times New Roman" w:hAnsi="Times New Roman" w:cs="Times New Roman"/>
          <w:sz w:val="24"/>
          <w:szCs w:val="24"/>
        </w:rPr>
        <w:t xml:space="preserve">reakup of </w:t>
      </w:r>
      <w:r w:rsidR="007132E1" w:rsidRPr="008E2BE6">
        <w:rPr>
          <w:rFonts w:ascii="Times New Roman" w:hAnsi="Times New Roman" w:cs="Times New Roman"/>
          <w:sz w:val="24"/>
          <w:szCs w:val="24"/>
        </w:rPr>
        <w:t>out</w:t>
      </w:r>
      <w:r w:rsidRPr="008E2BE6">
        <w:rPr>
          <w:rFonts w:ascii="Times New Roman" w:hAnsi="Times New Roman" w:cs="Times New Roman"/>
          <w:sz w:val="24"/>
          <w:szCs w:val="24"/>
        </w:rPr>
        <w:t xml:space="preserve"> of </w:t>
      </w:r>
      <w:r w:rsidR="007132E1">
        <w:rPr>
          <w:rFonts w:ascii="Times New Roman" w:hAnsi="Times New Roman" w:cs="Times New Roman"/>
          <w:sz w:val="24"/>
          <w:szCs w:val="24"/>
        </w:rPr>
        <w:t>s</w:t>
      </w:r>
      <w:r w:rsidRPr="008E2BE6">
        <w:rPr>
          <w:rFonts w:ascii="Times New Roman" w:hAnsi="Times New Roman" w:cs="Times New Roman"/>
          <w:sz w:val="24"/>
          <w:szCs w:val="24"/>
        </w:rPr>
        <w:t xml:space="preserve">chool </w:t>
      </w:r>
      <w:r w:rsidR="007132E1">
        <w:rPr>
          <w:rFonts w:ascii="Times New Roman" w:hAnsi="Times New Roman" w:cs="Times New Roman"/>
          <w:sz w:val="24"/>
          <w:szCs w:val="24"/>
        </w:rPr>
        <w:t>c</w:t>
      </w:r>
      <w:r w:rsidRPr="008E2BE6">
        <w:rPr>
          <w:rFonts w:ascii="Times New Roman" w:hAnsi="Times New Roman" w:cs="Times New Roman"/>
          <w:sz w:val="24"/>
          <w:szCs w:val="24"/>
        </w:rPr>
        <w:t xml:space="preserve">hildren with </w:t>
      </w:r>
      <w:r w:rsidR="007132E1">
        <w:rPr>
          <w:rFonts w:ascii="Times New Roman" w:hAnsi="Times New Roman" w:cs="Times New Roman"/>
          <w:sz w:val="24"/>
          <w:szCs w:val="24"/>
        </w:rPr>
        <w:t>d</w:t>
      </w:r>
      <w:r w:rsidRPr="008E2BE6">
        <w:rPr>
          <w:rFonts w:ascii="Times New Roman" w:hAnsi="Times New Roman" w:cs="Times New Roman"/>
          <w:sz w:val="24"/>
          <w:szCs w:val="24"/>
        </w:rPr>
        <w:t xml:space="preserve">isability is as follows </w:t>
      </w:r>
      <w:r w:rsidR="002D2092">
        <w:rPr>
          <w:rFonts w:ascii="Times New Roman" w:hAnsi="Times New Roman" w:cs="Times New Roman"/>
          <w:sz w:val="24"/>
          <w:szCs w:val="24"/>
        </w:rPr>
        <w:t>–</w:t>
      </w:r>
    </w:p>
    <w:p w:rsidR="002D2092" w:rsidRDefault="002D2092" w:rsidP="002E38C3">
      <w:pPr>
        <w:pStyle w:val="NoSpacing"/>
        <w:jc w:val="both"/>
        <w:rPr>
          <w:rFonts w:ascii="Times New Roman" w:hAnsi="Times New Roman" w:cs="Times New Roman"/>
          <w:sz w:val="24"/>
          <w:szCs w:val="24"/>
        </w:rPr>
      </w:pPr>
    </w:p>
    <w:p w:rsidR="002D2092" w:rsidRPr="008E2BE6" w:rsidRDefault="002D2092" w:rsidP="002E38C3">
      <w:pPr>
        <w:pStyle w:val="NoSpacing"/>
        <w:jc w:val="both"/>
        <w:rPr>
          <w:rFonts w:ascii="Times New Roman" w:hAnsi="Times New Roman" w:cs="Times New Roman"/>
          <w:b/>
          <w:bCs/>
          <w:sz w:val="28"/>
          <w:szCs w:val="28"/>
        </w:rPr>
      </w:pPr>
    </w:p>
    <w:tbl>
      <w:tblPr>
        <w:tblW w:w="10800" w:type="dxa"/>
        <w:tblInd w:w="-522" w:type="dxa"/>
        <w:tblLook w:val="04A0"/>
      </w:tblPr>
      <w:tblGrid>
        <w:gridCol w:w="1416"/>
        <w:gridCol w:w="948"/>
        <w:gridCol w:w="948"/>
        <w:gridCol w:w="1200"/>
        <w:gridCol w:w="768"/>
        <w:gridCol w:w="1480"/>
        <w:gridCol w:w="948"/>
        <w:gridCol w:w="948"/>
        <w:gridCol w:w="1280"/>
        <w:gridCol w:w="866"/>
      </w:tblGrid>
      <w:tr w:rsidR="002D2092" w:rsidRPr="003238C3" w:rsidTr="002D2092">
        <w:trPr>
          <w:trHeight w:val="300"/>
        </w:trPr>
        <w:tc>
          <w:tcPr>
            <w:tcW w:w="10800" w:type="dxa"/>
            <w:gridSpan w:val="10"/>
            <w:tcBorders>
              <w:top w:val="single" w:sz="4" w:space="0" w:color="auto"/>
              <w:left w:val="single" w:sz="4" w:space="0" w:color="auto"/>
              <w:bottom w:val="single" w:sz="4" w:space="0" w:color="auto"/>
              <w:right w:val="single" w:sz="4" w:space="0" w:color="auto"/>
            </w:tcBorders>
            <w:shd w:val="clear" w:color="auto" w:fill="auto"/>
            <w:vAlign w:val="center"/>
            <w:hideMark/>
          </w:tcPr>
          <w:p w:rsidR="002D2092" w:rsidRPr="003238C3" w:rsidRDefault="002D2092" w:rsidP="00D84872">
            <w:pPr>
              <w:spacing w:after="0" w:line="240" w:lineRule="auto"/>
              <w:jc w:val="center"/>
              <w:rPr>
                <w:rFonts w:ascii="Times New Roman" w:eastAsia="Times New Roman" w:hAnsi="Times New Roman" w:cs="Times New Roman"/>
                <w:b/>
                <w:color w:val="000000"/>
                <w:sz w:val="20"/>
                <w:szCs w:val="20"/>
              </w:rPr>
            </w:pPr>
            <w:r w:rsidRPr="003238C3">
              <w:rPr>
                <w:rFonts w:ascii="Times New Roman" w:eastAsia="Times New Roman" w:hAnsi="Times New Roman" w:cs="Times New Roman"/>
                <w:b/>
                <w:color w:val="000000"/>
                <w:sz w:val="20"/>
                <w:szCs w:val="20"/>
              </w:rPr>
              <w:t>No. of children with disability not enrolled in school</w:t>
            </w:r>
          </w:p>
        </w:tc>
      </w:tr>
      <w:tr w:rsidR="002D2092" w:rsidRPr="003238C3" w:rsidTr="002D2092">
        <w:trPr>
          <w:trHeight w:val="315"/>
        </w:trPr>
        <w:tc>
          <w:tcPr>
            <w:tcW w:w="5278"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2092" w:rsidRPr="003238C3" w:rsidRDefault="002D2092" w:rsidP="00D84872">
            <w:pPr>
              <w:spacing w:after="0" w:line="240" w:lineRule="auto"/>
              <w:jc w:val="center"/>
              <w:rPr>
                <w:rFonts w:ascii="Times New Roman" w:eastAsia="Times New Roman" w:hAnsi="Times New Roman" w:cs="Times New Roman"/>
                <w:b/>
                <w:color w:val="000000"/>
                <w:sz w:val="20"/>
                <w:szCs w:val="20"/>
              </w:rPr>
            </w:pPr>
            <w:r w:rsidRPr="003238C3">
              <w:rPr>
                <w:rFonts w:ascii="Times New Roman" w:eastAsia="Times New Roman" w:hAnsi="Times New Roman" w:cs="Times New Roman"/>
                <w:b/>
                <w:color w:val="000000"/>
                <w:sz w:val="20"/>
                <w:szCs w:val="20"/>
              </w:rPr>
              <w:t>Boys</w:t>
            </w:r>
            <w:r w:rsidR="007C70E6">
              <w:rPr>
                <w:rFonts w:ascii="Times New Roman" w:eastAsia="Times New Roman" w:hAnsi="Times New Roman" w:cs="Times New Roman"/>
                <w:b/>
                <w:color w:val="000000"/>
                <w:sz w:val="20"/>
                <w:szCs w:val="20"/>
              </w:rPr>
              <w:t xml:space="preserve"> (144)</w:t>
            </w:r>
          </w:p>
        </w:tc>
        <w:tc>
          <w:tcPr>
            <w:tcW w:w="5522" w:type="dxa"/>
            <w:gridSpan w:val="5"/>
            <w:tcBorders>
              <w:top w:val="single" w:sz="4" w:space="0" w:color="auto"/>
              <w:left w:val="nil"/>
              <w:bottom w:val="single" w:sz="4" w:space="0" w:color="auto"/>
              <w:right w:val="single" w:sz="4" w:space="0" w:color="auto"/>
            </w:tcBorders>
            <w:shd w:val="clear" w:color="auto" w:fill="auto"/>
            <w:noWrap/>
            <w:vAlign w:val="center"/>
            <w:hideMark/>
          </w:tcPr>
          <w:p w:rsidR="002D2092" w:rsidRPr="003238C3" w:rsidRDefault="002D2092" w:rsidP="00D84872">
            <w:pPr>
              <w:spacing w:after="0" w:line="240" w:lineRule="auto"/>
              <w:jc w:val="center"/>
              <w:rPr>
                <w:rFonts w:ascii="Times New Roman" w:eastAsia="Times New Roman" w:hAnsi="Times New Roman" w:cs="Times New Roman"/>
                <w:b/>
                <w:color w:val="000000"/>
                <w:sz w:val="20"/>
                <w:szCs w:val="20"/>
              </w:rPr>
            </w:pPr>
            <w:r w:rsidRPr="003238C3">
              <w:rPr>
                <w:rFonts w:ascii="Times New Roman" w:eastAsia="Times New Roman" w:hAnsi="Times New Roman" w:cs="Times New Roman"/>
                <w:b/>
                <w:color w:val="000000"/>
                <w:sz w:val="20"/>
                <w:szCs w:val="20"/>
              </w:rPr>
              <w:t>Girls</w:t>
            </w:r>
            <w:r w:rsidR="007C70E6">
              <w:rPr>
                <w:rFonts w:ascii="Times New Roman" w:eastAsia="Times New Roman" w:hAnsi="Times New Roman" w:cs="Times New Roman"/>
                <w:b/>
                <w:color w:val="000000"/>
                <w:sz w:val="20"/>
                <w:szCs w:val="20"/>
              </w:rPr>
              <w:t xml:space="preserve"> (73)</w:t>
            </w:r>
          </w:p>
        </w:tc>
      </w:tr>
      <w:tr w:rsidR="002D2092" w:rsidRPr="003238C3" w:rsidTr="002D2092">
        <w:trPr>
          <w:trHeight w:val="1050"/>
        </w:trPr>
        <w:tc>
          <w:tcPr>
            <w:tcW w:w="1414" w:type="dxa"/>
            <w:tcBorders>
              <w:top w:val="nil"/>
              <w:left w:val="single" w:sz="4" w:space="0" w:color="auto"/>
              <w:bottom w:val="single" w:sz="4" w:space="0" w:color="auto"/>
              <w:right w:val="single" w:sz="4" w:space="0" w:color="auto"/>
            </w:tcBorders>
            <w:shd w:val="clear" w:color="auto" w:fill="auto"/>
            <w:vAlign w:val="center"/>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Orthopedically Impaired</w:t>
            </w:r>
          </w:p>
        </w:tc>
        <w:tc>
          <w:tcPr>
            <w:tcW w:w="948" w:type="dxa"/>
            <w:tcBorders>
              <w:top w:val="nil"/>
              <w:left w:val="nil"/>
              <w:bottom w:val="single" w:sz="4" w:space="0" w:color="auto"/>
              <w:right w:val="single" w:sz="4" w:space="0" w:color="auto"/>
            </w:tcBorders>
            <w:shd w:val="clear" w:color="auto" w:fill="auto"/>
            <w:vAlign w:val="center"/>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Visually Impaired</w:t>
            </w:r>
          </w:p>
        </w:tc>
        <w:tc>
          <w:tcPr>
            <w:tcW w:w="948" w:type="dxa"/>
            <w:tcBorders>
              <w:top w:val="nil"/>
              <w:left w:val="nil"/>
              <w:bottom w:val="single" w:sz="4" w:space="0" w:color="auto"/>
              <w:right w:val="single" w:sz="4" w:space="0" w:color="auto"/>
            </w:tcBorders>
            <w:shd w:val="clear" w:color="auto" w:fill="auto"/>
            <w:vAlign w:val="center"/>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Hearing Impaired</w:t>
            </w:r>
          </w:p>
        </w:tc>
        <w:tc>
          <w:tcPr>
            <w:tcW w:w="1200" w:type="dxa"/>
            <w:tcBorders>
              <w:top w:val="nil"/>
              <w:left w:val="nil"/>
              <w:bottom w:val="single" w:sz="4" w:space="0" w:color="auto"/>
              <w:right w:val="single" w:sz="4" w:space="0" w:color="auto"/>
            </w:tcBorders>
            <w:shd w:val="clear" w:color="auto" w:fill="auto"/>
            <w:vAlign w:val="center"/>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Mental Retardation</w:t>
            </w:r>
          </w:p>
        </w:tc>
        <w:tc>
          <w:tcPr>
            <w:tcW w:w="768" w:type="dxa"/>
            <w:tcBorders>
              <w:top w:val="nil"/>
              <w:left w:val="nil"/>
              <w:bottom w:val="single" w:sz="4" w:space="0" w:color="auto"/>
              <w:right w:val="single" w:sz="4" w:space="0" w:color="auto"/>
            </w:tcBorders>
            <w:shd w:val="clear" w:color="auto" w:fill="auto"/>
            <w:vAlign w:val="center"/>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Others</w:t>
            </w:r>
          </w:p>
        </w:tc>
        <w:tc>
          <w:tcPr>
            <w:tcW w:w="1480" w:type="dxa"/>
            <w:tcBorders>
              <w:top w:val="nil"/>
              <w:left w:val="nil"/>
              <w:bottom w:val="single" w:sz="4" w:space="0" w:color="auto"/>
              <w:right w:val="single" w:sz="4" w:space="0" w:color="auto"/>
            </w:tcBorders>
            <w:shd w:val="clear" w:color="auto" w:fill="auto"/>
            <w:vAlign w:val="center"/>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Orthopedically Impaired</w:t>
            </w:r>
          </w:p>
        </w:tc>
        <w:tc>
          <w:tcPr>
            <w:tcW w:w="948" w:type="dxa"/>
            <w:tcBorders>
              <w:top w:val="nil"/>
              <w:left w:val="nil"/>
              <w:bottom w:val="single" w:sz="4" w:space="0" w:color="auto"/>
              <w:right w:val="single" w:sz="4" w:space="0" w:color="auto"/>
            </w:tcBorders>
            <w:shd w:val="clear" w:color="auto" w:fill="auto"/>
            <w:vAlign w:val="center"/>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Visually Impaired</w:t>
            </w:r>
          </w:p>
        </w:tc>
        <w:tc>
          <w:tcPr>
            <w:tcW w:w="948" w:type="dxa"/>
            <w:tcBorders>
              <w:top w:val="nil"/>
              <w:left w:val="nil"/>
              <w:bottom w:val="single" w:sz="4" w:space="0" w:color="auto"/>
              <w:right w:val="single" w:sz="4" w:space="0" w:color="auto"/>
            </w:tcBorders>
            <w:shd w:val="clear" w:color="auto" w:fill="auto"/>
            <w:vAlign w:val="center"/>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Hearing Impaired</w:t>
            </w:r>
          </w:p>
        </w:tc>
        <w:tc>
          <w:tcPr>
            <w:tcW w:w="1280" w:type="dxa"/>
            <w:tcBorders>
              <w:top w:val="nil"/>
              <w:left w:val="nil"/>
              <w:bottom w:val="single" w:sz="4" w:space="0" w:color="auto"/>
              <w:right w:val="single" w:sz="4" w:space="0" w:color="auto"/>
            </w:tcBorders>
            <w:shd w:val="clear" w:color="auto" w:fill="auto"/>
            <w:vAlign w:val="center"/>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Mental Retardation</w:t>
            </w:r>
          </w:p>
        </w:tc>
        <w:tc>
          <w:tcPr>
            <w:tcW w:w="866" w:type="dxa"/>
            <w:tcBorders>
              <w:top w:val="nil"/>
              <w:left w:val="nil"/>
              <w:bottom w:val="single" w:sz="4" w:space="0" w:color="auto"/>
              <w:right w:val="single" w:sz="4" w:space="0" w:color="auto"/>
            </w:tcBorders>
            <w:shd w:val="clear" w:color="auto" w:fill="auto"/>
            <w:vAlign w:val="center"/>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Others</w:t>
            </w:r>
          </w:p>
        </w:tc>
      </w:tr>
      <w:tr w:rsidR="002D2092" w:rsidRPr="003238C3" w:rsidTr="002D2092">
        <w:trPr>
          <w:trHeight w:val="300"/>
        </w:trPr>
        <w:tc>
          <w:tcPr>
            <w:tcW w:w="1414" w:type="dxa"/>
            <w:tcBorders>
              <w:top w:val="nil"/>
              <w:left w:val="single" w:sz="4" w:space="0" w:color="auto"/>
              <w:bottom w:val="single" w:sz="4" w:space="0" w:color="auto"/>
              <w:right w:val="single" w:sz="4" w:space="0" w:color="auto"/>
            </w:tcBorders>
            <w:shd w:val="clear" w:color="auto" w:fill="auto"/>
            <w:noWrap/>
            <w:vAlign w:val="bottom"/>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70</w:t>
            </w:r>
          </w:p>
        </w:tc>
        <w:tc>
          <w:tcPr>
            <w:tcW w:w="948" w:type="dxa"/>
            <w:tcBorders>
              <w:top w:val="nil"/>
              <w:left w:val="nil"/>
              <w:bottom w:val="single" w:sz="4" w:space="0" w:color="auto"/>
              <w:right w:val="single" w:sz="4" w:space="0" w:color="auto"/>
            </w:tcBorders>
            <w:shd w:val="clear" w:color="auto" w:fill="auto"/>
            <w:noWrap/>
            <w:vAlign w:val="bottom"/>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13</w:t>
            </w:r>
          </w:p>
        </w:tc>
        <w:tc>
          <w:tcPr>
            <w:tcW w:w="948" w:type="dxa"/>
            <w:tcBorders>
              <w:top w:val="nil"/>
              <w:left w:val="nil"/>
              <w:bottom w:val="single" w:sz="4" w:space="0" w:color="auto"/>
              <w:right w:val="single" w:sz="4" w:space="0" w:color="auto"/>
            </w:tcBorders>
            <w:shd w:val="clear" w:color="auto" w:fill="auto"/>
            <w:noWrap/>
            <w:vAlign w:val="bottom"/>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24</w:t>
            </w:r>
          </w:p>
        </w:tc>
        <w:tc>
          <w:tcPr>
            <w:tcW w:w="1200" w:type="dxa"/>
            <w:tcBorders>
              <w:top w:val="nil"/>
              <w:left w:val="nil"/>
              <w:bottom w:val="single" w:sz="4" w:space="0" w:color="auto"/>
              <w:right w:val="single" w:sz="4" w:space="0" w:color="auto"/>
            </w:tcBorders>
            <w:shd w:val="clear" w:color="auto" w:fill="auto"/>
            <w:noWrap/>
            <w:vAlign w:val="bottom"/>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33</w:t>
            </w:r>
          </w:p>
        </w:tc>
        <w:tc>
          <w:tcPr>
            <w:tcW w:w="768" w:type="dxa"/>
            <w:tcBorders>
              <w:top w:val="nil"/>
              <w:left w:val="nil"/>
              <w:bottom w:val="single" w:sz="4" w:space="0" w:color="auto"/>
              <w:right w:val="single" w:sz="4" w:space="0" w:color="auto"/>
            </w:tcBorders>
            <w:shd w:val="clear" w:color="auto" w:fill="auto"/>
            <w:noWrap/>
            <w:vAlign w:val="bottom"/>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4</w:t>
            </w:r>
          </w:p>
        </w:tc>
        <w:tc>
          <w:tcPr>
            <w:tcW w:w="1480" w:type="dxa"/>
            <w:tcBorders>
              <w:top w:val="nil"/>
              <w:left w:val="nil"/>
              <w:bottom w:val="single" w:sz="4" w:space="0" w:color="auto"/>
              <w:right w:val="single" w:sz="4" w:space="0" w:color="auto"/>
            </w:tcBorders>
            <w:shd w:val="clear" w:color="auto" w:fill="auto"/>
            <w:noWrap/>
            <w:vAlign w:val="bottom"/>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20</w:t>
            </w:r>
          </w:p>
        </w:tc>
        <w:tc>
          <w:tcPr>
            <w:tcW w:w="948" w:type="dxa"/>
            <w:tcBorders>
              <w:top w:val="nil"/>
              <w:left w:val="nil"/>
              <w:bottom w:val="single" w:sz="4" w:space="0" w:color="auto"/>
              <w:right w:val="single" w:sz="4" w:space="0" w:color="auto"/>
            </w:tcBorders>
            <w:shd w:val="clear" w:color="auto" w:fill="auto"/>
            <w:noWrap/>
            <w:vAlign w:val="bottom"/>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8</w:t>
            </w:r>
          </w:p>
        </w:tc>
        <w:tc>
          <w:tcPr>
            <w:tcW w:w="948" w:type="dxa"/>
            <w:tcBorders>
              <w:top w:val="nil"/>
              <w:left w:val="nil"/>
              <w:bottom w:val="single" w:sz="4" w:space="0" w:color="auto"/>
              <w:right w:val="single" w:sz="4" w:space="0" w:color="auto"/>
            </w:tcBorders>
            <w:shd w:val="clear" w:color="auto" w:fill="auto"/>
            <w:noWrap/>
            <w:vAlign w:val="bottom"/>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8</w:t>
            </w:r>
          </w:p>
        </w:tc>
        <w:tc>
          <w:tcPr>
            <w:tcW w:w="1280" w:type="dxa"/>
            <w:tcBorders>
              <w:top w:val="nil"/>
              <w:left w:val="nil"/>
              <w:bottom w:val="single" w:sz="4" w:space="0" w:color="auto"/>
              <w:right w:val="single" w:sz="4" w:space="0" w:color="auto"/>
            </w:tcBorders>
            <w:shd w:val="clear" w:color="auto" w:fill="auto"/>
            <w:noWrap/>
            <w:vAlign w:val="bottom"/>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34</w:t>
            </w:r>
          </w:p>
        </w:tc>
        <w:tc>
          <w:tcPr>
            <w:tcW w:w="866" w:type="dxa"/>
            <w:tcBorders>
              <w:top w:val="nil"/>
              <w:left w:val="nil"/>
              <w:bottom w:val="single" w:sz="4" w:space="0" w:color="auto"/>
              <w:right w:val="single" w:sz="4" w:space="0" w:color="auto"/>
            </w:tcBorders>
            <w:shd w:val="clear" w:color="auto" w:fill="auto"/>
            <w:noWrap/>
            <w:vAlign w:val="bottom"/>
            <w:hideMark/>
          </w:tcPr>
          <w:p w:rsidR="002D2092" w:rsidRPr="003238C3" w:rsidRDefault="002D2092" w:rsidP="00D84872">
            <w:pPr>
              <w:spacing w:after="0" w:line="240" w:lineRule="auto"/>
              <w:jc w:val="center"/>
              <w:rPr>
                <w:rFonts w:ascii="Times New Roman" w:eastAsia="Times New Roman" w:hAnsi="Times New Roman" w:cs="Times New Roman"/>
                <w:color w:val="000000"/>
                <w:sz w:val="20"/>
                <w:szCs w:val="20"/>
              </w:rPr>
            </w:pPr>
            <w:r w:rsidRPr="003238C3">
              <w:rPr>
                <w:rFonts w:ascii="Times New Roman" w:eastAsia="Times New Roman" w:hAnsi="Times New Roman" w:cs="Times New Roman"/>
                <w:color w:val="000000"/>
                <w:sz w:val="20"/>
                <w:szCs w:val="20"/>
              </w:rPr>
              <w:t>3</w:t>
            </w:r>
          </w:p>
        </w:tc>
      </w:tr>
    </w:tbl>
    <w:p w:rsidR="004F7B2F" w:rsidRDefault="004F7B2F" w:rsidP="002E38C3">
      <w:pPr>
        <w:pStyle w:val="NoSpacing"/>
        <w:jc w:val="both"/>
        <w:rPr>
          <w:rFonts w:ascii="Cambria,Bold" w:hAnsi="Cambria,Bold" w:cs="Cambria,Bold"/>
          <w:b/>
          <w:bCs/>
          <w:sz w:val="28"/>
          <w:szCs w:val="28"/>
        </w:rPr>
      </w:pPr>
    </w:p>
    <w:p w:rsidR="004F7B2F" w:rsidRDefault="004F7B2F" w:rsidP="002E38C3">
      <w:pPr>
        <w:pStyle w:val="NoSpacing"/>
        <w:jc w:val="both"/>
        <w:rPr>
          <w:rFonts w:ascii="Cambria,Bold" w:hAnsi="Cambria,Bold" w:cs="Cambria,Bold"/>
          <w:b/>
          <w:bCs/>
          <w:sz w:val="28"/>
          <w:szCs w:val="28"/>
        </w:rPr>
      </w:pPr>
    </w:p>
    <w:p w:rsidR="00E74095" w:rsidRPr="00D84872" w:rsidRDefault="001E4CDE" w:rsidP="00D84872">
      <w:pPr>
        <w:rPr>
          <w:rFonts w:ascii="Times New Roman" w:hAnsi="Times New Roman" w:cs="Times New Roman"/>
          <w:sz w:val="28"/>
        </w:rPr>
      </w:pPr>
      <w:r>
        <w:rPr>
          <w:rFonts w:ascii="Times New Roman" w:hAnsi="Times New Roman" w:cs="Times New Roman"/>
          <w:b/>
          <w:bCs/>
          <w:sz w:val="28"/>
        </w:rPr>
        <w:lastRenderedPageBreak/>
        <w:t>C</w:t>
      </w:r>
      <w:r w:rsidR="00F12DED" w:rsidRPr="00D84872">
        <w:rPr>
          <w:rFonts w:ascii="Times New Roman" w:hAnsi="Times New Roman" w:cs="Times New Roman"/>
          <w:b/>
          <w:bCs/>
          <w:sz w:val="28"/>
        </w:rPr>
        <w:t xml:space="preserve">omponent 1 - </w:t>
      </w:r>
      <w:r w:rsidR="00E74095" w:rsidRPr="00D84872">
        <w:rPr>
          <w:rFonts w:ascii="Times New Roman" w:hAnsi="Times New Roman" w:cs="Times New Roman"/>
          <w:b/>
          <w:bCs/>
          <w:sz w:val="28"/>
        </w:rPr>
        <w:t>Accessibility</w:t>
      </w:r>
    </w:p>
    <w:p w:rsidR="00C73A24" w:rsidRDefault="00C73A24" w:rsidP="00C73A2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Out of 100 schools 79% of the schools lack proper transportation facilities to school especially for children with disabilities</w:t>
      </w:r>
      <w:r w:rsidR="00947963">
        <w:rPr>
          <w:rFonts w:ascii="Times New Roman" w:hAnsi="Times New Roman" w:cs="Times New Roman"/>
          <w:sz w:val="24"/>
          <w:szCs w:val="24"/>
        </w:rPr>
        <w:t>. If children with disabilities manage to reach school, 32% of schools either</w:t>
      </w:r>
      <w:r w:rsidR="002D1951">
        <w:rPr>
          <w:rFonts w:ascii="Times New Roman" w:hAnsi="Times New Roman" w:cs="Times New Roman"/>
          <w:sz w:val="24"/>
          <w:szCs w:val="24"/>
        </w:rPr>
        <w:t xml:space="preserve"> </w:t>
      </w:r>
      <w:r w:rsidR="00947963">
        <w:rPr>
          <w:rFonts w:ascii="Times New Roman" w:hAnsi="Times New Roman" w:cs="Times New Roman"/>
          <w:sz w:val="24"/>
          <w:szCs w:val="24"/>
        </w:rPr>
        <w:t xml:space="preserve">have no ramps </w:t>
      </w:r>
      <w:r w:rsidR="002D1951">
        <w:rPr>
          <w:rFonts w:ascii="Times New Roman" w:hAnsi="Times New Roman" w:cs="Times New Roman"/>
          <w:sz w:val="24"/>
          <w:szCs w:val="24"/>
        </w:rPr>
        <w:t>or are not in use.</w:t>
      </w:r>
      <w:r w:rsidR="00D84872">
        <w:rPr>
          <w:rFonts w:ascii="Times New Roman" w:hAnsi="Times New Roman" w:cs="Times New Roman"/>
          <w:sz w:val="24"/>
          <w:szCs w:val="24"/>
        </w:rPr>
        <w:t xml:space="preserve"> There are </w:t>
      </w:r>
      <w:r w:rsidR="00E20C35">
        <w:rPr>
          <w:rFonts w:ascii="Times New Roman" w:hAnsi="Times New Roman" w:cs="Times New Roman"/>
          <w:sz w:val="24"/>
          <w:szCs w:val="24"/>
        </w:rPr>
        <w:t xml:space="preserve">31% of schools who do not have accessible toilets and 10% of schools do not have drinking water facilities. </w:t>
      </w:r>
      <w:r w:rsidR="007E428F">
        <w:rPr>
          <w:rFonts w:ascii="Times New Roman" w:hAnsi="Times New Roman" w:cs="Times New Roman"/>
          <w:sz w:val="24"/>
          <w:szCs w:val="24"/>
        </w:rPr>
        <w:t xml:space="preserve">Out of 100 schools only </w:t>
      </w:r>
      <w:r w:rsidR="00E20C35">
        <w:rPr>
          <w:rFonts w:ascii="Times New Roman" w:hAnsi="Times New Roman" w:cs="Times New Roman"/>
          <w:sz w:val="24"/>
          <w:szCs w:val="24"/>
        </w:rPr>
        <w:t>46% of schools have accessible drinking water facilities.</w:t>
      </w:r>
    </w:p>
    <w:p w:rsidR="00C73A24" w:rsidRPr="00C73A24" w:rsidRDefault="00C73A24" w:rsidP="00C73A24">
      <w:pPr>
        <w:autoSpaceDE w:val="0"/>
        <w:autoSpaceDN w:val="0"/>
        <w:adjustRightInd w:val="0"/>
        <w:spacing w:after="0" w:line="240" w:lineRule="auto"/>
        <w:jc w:val="both"/>
        <w:rPr>
          <w:rFonts w:ascii="Times New Roman" w:hAnsi="Times New Roman" w:cs="Times New Roman"/>
          <w:sz w:val="28"/>
          <w:szCs w:val="28"/>
        </w:rPr>
      </w:pPr>
    </w:p>
    <w:p w:rsidR="003D682D" w:rsidRDefault="009E65E7" w:rsidP="009E65E7">
      <w:pPr>
        <w:pStyle w:val="ListParagraph"/>
        <w:ind w:left="0"/>
        <w:rPr>
          <w:b/>
          <w:bCs/>
        </w:rPr>
      </w:pPr>
      <w:r w:rsidRPr="003D682D">
        <w:rPr>
          <w:noProof/>
        </w:rPr>
        <w:drawing>
          <wp:inline distT="0" distB="0" distL="0" distR="0">
            <wp:extent cx="6294939" cy="3906456"/>
            <wp:effectExtent l="19050" t="0" r="10611" b="0"/>
            <wp:docPr id="9"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2D5953" w:rsidRDefault="002D5953" w:rsidP="00B203B1">
      <w:pPr>
        <w:pStyle w:val="ListParagraph"/>
      </w:pPr>
    </w:p>
    <w:p w:rsidR="00B203B1" w:rsidRPr="009E65E7" w:rsidRDefault="002D5953" w:rsidP="009E65E7">
      <w:pPr>
        <w:autoSpaceDE w:val="0"/>
        <w:autoSpaceDN w:val="0"/>
        <w:adjustRightInd w:val="0"/>
        <w:spacing w:after="0" w:line="240" w:lineRule="auto"/>
        <w:jc w:val="both"/>
        <w:rPr>
          <w:rFonts w:ascii="Times New Roman" w:hAnsi="Times New Roman" w:cs="Times New Roman"/>
          <w:b/>
          <w:bCs/>
          <w:sz w:val="24"/>
          <w:szCs w:val="24"/>
        </w:rPr>
      </w:pPr>
      <w:r w:rsidRPr="009E65E7">
        <w:rPr>
          <w:rFonts w:ascii="Times New Roman" w:hAnsi="Times New Roman" w:cs="Times New Roman"/>
          <w:b/>
          <w:bCs/>
          <w:sz w:val="24"/>
          <w:szCs w:val="24"/>
        </w:rPr>
        <w:t>The subcomponent wise breakup of the schools assessment scores is presented in the table below -:</w:t>
      </w:r>
    </w:p>
    <w:p w:rsidR="009E65E7" w:rsidRDefault="009E65E7" w:rsidP="002D5953">
      <w:pPr>
        <w:autoSpaceDE w:val="0"/>
        <w:autoSpaceDN w:val="0"/>
        <w:adjustRightInd w:val="0"/>
        <w:spacing w:after="0" w:line="240" w:lineRule="auto"/>
        <w:rPr>
          <w:rFonts w:ascii="Cambria,Bold" w:hAnsi="Cambria,Bold" w:cs="Cambria,Bold"/>
          <w:b/>
          <w:bCs/>
          <w:sz w:val="24"/>
          <w:szCs w:val="24"/>
        </w:rPr>
      </w:pPr>
    </w:p>
    <w:tbl>
      <w:tblPr>
        <w:tblStyle w:val="TableGrid"/>
        <w:tblW w:w="10458" w:type="dxa"/>
        <w:tblLook w:val="04A0"/>
      </w:tblPr>
      <w:tblGrid>
        <w:gridCol w:w="3342"/>
        <w:gridCol w:w="2796"/>
        <w:gridCol w:w="4320"/>
      </w:tblGrid>
      <w:tr w:rsidR="009E65E7" w:rsidRPr="00B66C89" w:rsidTr="00FF50D9">
        <w:tc>
          <w:tcPr>
            <w:tcW w:w="3342" w:type="dxa"/>
          </w:tcPr>
          <w:p w:rsidR="009E65E7" w:rsidRPr="00B66C89" w:rsidRDefault="009E65E7" w:rsidP="003119FC">
            <w:pPr>
              <w:autoSpaceDE w:val="0"/>
              <w:autoSpaceDN w:val="0"/>
              <w:adjustRightInd w:val="0"/>
              <w:jc w:val="center"/>
              <w:rPr>
                <w:rFonts w:ascii="Times New Roman" w:hAnsi="Times New Roman" w:cs="Times New Roman"/>
                <w:b/>
                <w:bCs/>
                <w:sz w:val="24"/>
                <w:szCs w:val="24"/>
              </w:rPr>
            </w:pPr>
            <w:r w:rsidRPr="00B66C89">
              <w:rPr>
                <w:rFonts w:ascii="Times New Roman" w:hAnsi="Times New Roman" w:cs="Times New Roman"/>
                <w:b/>
                <w:bCs/>
                <w:sz w:val="24"/>
                <w:szCs w:val="24"/>
              </w:rPr>
              <w:t>Subcomponent Scores</w:t>
            </w:r>
          </w:p>
          <w:p w:rsidR="009E65E7" w:rsidRPr="00B66C89" w:rsidRDefault="009E65E7" w:rsidP="003119FC">
            <w:pPr>
              <w:autoSpaceDE w:val="0"/>
              <w:autoSpaceDN w:val="0"/>
              <w:adjustRightInd w:val="0"/>
              <w:jc w:val="center"/>
              <w:rPr>
                <w:rFonts w:ascii="Times New Roman" w:hAnsi="Times New Roman" w:cs="Times New Roman"/>
                <w:b/>
                <w:bCs/>
                <w:sz w:val="24"/>
                <w:szCs w:val="24"/>
              </w:rPr>
            </w:pPr>
          </w:p>
        </w:tc>
        <w:tc>
          <w:tcPr>
            <w:tcW w:w="2796" w:type="dxa"/>
          </w:tcPr>
          <w:p w:rsidR="009E65E7" w:rsidRPr="00B66C89" w:rsidRDefault="009E65E7" w:rsidP="00FF50D9">
            <w:pPr>
              <w:autoSpaceDE w:val="0"/>
              <w:autoSpaceDN w:val="0"/>
              <w:adjustRightInd w:val="0"/>
              <w:jc w:val="center"/>
              <w:rPr>
                <w:rFonts w:ascii="Times New Roman" w:hAnsi="Times New Roman" w:cs="Times New Roman"/>
                <w:b/>
                <w:bCs/>
                <w:sz w:val="24"/>
                <w:szCs w:val="24"/>
              </w:rPr>
            </w:pPr>
            <w:r w:rsidRPr="00B66C89">
              <w:rPr>
                <w:rFonts w:ascii="Times New Roman" w:hAnsi="Times New Roman" w:cs="Times New Roman"/>
                <w:b/>
                <w:bCs/>
                <w:sz w:val="24"/>
                <w:szCs w:val="24"/>
              </w:rPr>
              <w:t>Percentage of</w:t>
            </w:r>
            <w:r w:rsidR="003119FC" w:rsidRPr="00B66C89">
              <w:rPr>
                <w:rFonts w:ascii="Times New Roman" w:hAnsi="Times New Roman" w:cs="Times New Roman"/>
                <w:b/>
                <w:bCs/>
                <w:sz w:val="24"/>
                <w:szCs w:val="24"/>
              </w:rPr>
              <w:t xml:space="preserve"> </w:t>
            </w:r>
            <w:r w:rsidR="00FF50D9" w:rsidRPr="00B66C89">
              <w:rPr>
                <w:rFonts w:ascii="Times New Roman" w:hAnsi="Times New Roman" w:cs="Times New Roman"/>
                <w:b/>
                <w:bCs/>
                <w:sz w:val="24"/>
                <w:szCs w:val="24"/>
              </w:rPr>
              <w:t xml:space="preserve"> S</w:t>
            </w:r>
            <w:r w:rsidRPr="00B66C89">
              <w:rPr>
                <w:rFonts w:ascii="Times New Roman" w:hAnsi="Times New Roman" w:cs="Times New Roman"/>
                <w:b/>
                <w:bCs/>
                <w:sz w:val="24"/>
                <w:szCs w:val="24"/>
              </w:rPr>
              <w:t>chools in this</w:t>
            </w:r>
            <w:r w:rsidR="003119FC" w:rsidRPr="00B66C89">
              <w:rPr>
                <w:rFonts w:ascii="Times New Roman" w:hAnsi="Times New Roman" w:cs="Times New Roman"/>
                <w:b/>
                <w:bCs/>
                <w:sz w:val="24"/>
                <w:szCs w:val="24"/>
              </w:rPr>
              <w:t xml:space="preserve"> </w:t>
            </w:r>
            <w:r w:rsidRPr="00B66C89">
              <w:rPr>
                <w:rFonts w:ascii="Times New Roman" w:hAnsi="Times New Roman" w:cs="Times New Roman"/>
                <w:b/>
                <w:bCs/>
                <w:sz w:val="24"/>
                <w:szCs w:val="24"/>
              </w:rPr>
              <w:t>category</w:t>
            </w:r>
          </w:p>
        </w:tc>
        <w:tc>
          <w:tcPr>
            <w:tcW w:w="4320" w:type="dxa"/>
          </w:tcPr>
          <w:p w:rsidR="009E65E7" w:rsidRPr="00B66C89" w:rsidRDefault="009E65E7" w:rsidP="003119FC">
            <w:pPr>
              <w:jc w:val="center"/>
              <w:rPr>
                <w:rFonts w:ascii="Times New Roman" w:hAnsi="Times New Roman" w:cs="Times New Roman"/>
                <w:b/>
                <w:bCs/>
                <w:sz w:val="24"/>
                <w:szCs w:val="24"/>
              </w:rPr>
            </w:pPr>
            <w:r w:rsidRPr="00B66C89">
              <w:rPr>
                <w:rFonts w:ascii="Times New Roman" w:hAnsi="Times New Roman" w:cs="Times New Roman"/>
                <w:b/>
                <w:bCs/>
                <w:sz w:val="24"/>
                <w:szCs w:val="24"/>
              </w:rPr>
              <w:t>Features / Characteristics of the Category</w:t>
            </w:r>
          </w:p>
        </w:tc>
      </w:tr>
      <w:tr w:rsidR="00E944EB" w:rsidRPr="00B66C89" w:rsidTr="00D84872">
        <w:tc>
          <w:tcPr>
            <w:tcW w:w="10458" w:type="dxa"/>
            <w:gridSpan w:val="3"/>
          </w:tcPr>
          <w:p w:rsidR="00E944EB" w:rsidRPr="00B66C89" w:rsidRDefault="00E944EB" w:rsidP="00E944EB">
            <w:pPr>
              <w:autoSpaceDE w:val="0"/>
              <w:autoSpaceDN w:val="0"/>
              <w:adjustRightInd w:val="0"/>
              <w:rPr>
                <w:rFonts w:ascii="Times New Roman" w:hAnsi="Times New Roman" w:cs="Times New Roman"/>
                <w:sz w:val="24"/>
                <w:szCs w:val="24"/>
              </w:rPr>
            </w:pPr>
            <w:r w:rsidRPr="00B66C89">
              <w:rPr>
                <w:rFonts w:ascii="Times New Roman" w:hAnsi="Times New Roman" w:cs="Times New Roman"/>
                <w:b/>
                <w:bCs/>
                <w:sz w:val="24"/>
                <w:szCs w:val="24"/>
              </w:rPr>
              <w:t>1.1 Safe &amp; Useable Ramp -</w:t>
            </w:r>
          </w:p>
        </w:tc>
      </w:tr>
      <w:tr w:rsidR="009E65E7" w:rsidRPr="003119FC" w:rsidTr="00FF50D9">
        <w:tc>
          <w:tcPr>
            <w:tcW w:w="3342" w:type="dxa"/>
          </w:tcPr>
          <w:p w:rsidR="009E65E7" w:rsidRPr="003119FC" w:rsidRDefault="003119FC" w:rsidP="00444403">
            <w:pPr>
              <w:rPr>
                <w:rFonts w:ascii="Times New Roman" w:hAnsi="Times New Roman" w:cs="Times New Roman"/>
                <w:bCs/>
                <w:sz w:val="24"/>
                <w:szCs w:val="24"/>
              </w:rPr>
            </w:pPr>
            <w:r w:rsidRPr="003119FC">
              <w:rPr>
                <w:rFonts w:ascii="Times New Roman" w:hAnsi="Times New Roman" w:cs="Times New Roman"/>
                <w:bCs/>
                <w:sz w:val="24"/>
                <w:szCs w:val="24"/>
              </w:rPr>
              <w:t>0</w:t>
            </w:r>
          </w:p>
        </w:tc>
        <w:tc>
          <w:tcPr>
            <w:tcW w:w="2796" w:type="dxa"/>
          </w:tcPr>
          <w:p w:rsidR="009E65E7" w:rsidRPr="003119FC" w:rsidRDefault="003119FC" w:rsidP="00444403">
            <w:pPr>
              <w:rPr>
                <w:rFonts w:ascii="Times New Roman" w:hAnsi="Times New Roman" w:cs="Times New Roman"/>
                <w:bCs/>
                <w:sz w:val="24"/>
                <w:szCs w:val="24"/>
              </w:rPr>
            </w:pPr>
            <w:r w:rsidRPr="003119FC">
              <w:rPr>
                <w:rFonts w:ascii="Times New Roman" w:hAnsi="Times New Roman" w:cs="Times New Roman"/>
                <w:bCs/>
                <w:sz w:val="24"/>
                <w:szCs w:val="24"/>
              </w:rPr>
              <w:t>32 %</w:t>
            </w:r>
          </w:p>
        </w:tc>
        <w:tc>
          <w:tcPr>
            <w:tcW w:w="4320" w:type="dxa"/>
          </w:tcPr>
          <w:p w:rsidR="003119FC" w:rsidRPr="00FF50D9" w:rsidRDefault="003119FC" w:rsidP="00FF50D9">
            <w:pPr>
              <w:pStyle w:val="ListParagraph"/>
              <w:numPr>
                <w:ilvl w:val="0"/>
                <w:numId w:val="15"/>
              </w:numPr>
              <w:autoSpaceDE w:val="0"/>
              <w:autoSpaceDN w:val="0"/>
              <w:adjustRightInd w:val="0"/>
              <w:ind w:left="336"/>
              <w:rPr>
                <w:rFonts w:ascii="Times New Roman" w:hAnsi="Times New Roman" w:cs="Times New Roman"/>
                <w:sz w:val="24"/>
                <w:szCs w:val="24"/>
              </w:rPr>
            </w:pPr>
            <w:r w:rsidRPr="00FF50D9">
              <w:rPr>
                <w:rFonts w:ascii="Times New Roman" w:hAnsi="Times New Roman" w:cs="Times New Roman"/>
                <w:sz w:val="24"/>
                <w:szCs w:val="24"/>
              </w:rPr>
              <w:t>Children a n d t e a c h e r s are using only</w:t>
            </w:r>
            <w:r w:rsidR="00FF50D9" w:rsidRPr="00FF50D9">
              <w:rPr>
                <w:rFonts w:ascii="Times New Roman" w:hAnsi="Times New Roman" w:cs="Times New Roman"/>
                <w:sz w:val="24"/>
                <w:szCs w:val="24"/>
              </w:rPr>
              <w:t xml:space="preserve"> </w:t>
            </w:r>
            <w:r w:rsidRPr="00FF50D9">
              <w:rPr>
                <w:rFonts w:ascii="Times New Roman" w:hAnsi="Times New Roman" w:cs="Times New Roman"/>
                <w:sz w:val="24"/>
                <w:szCs w:val="24"/>
              </w:rPr>
              <w:t>staircase to get into the school. There are no</w:t>
            </w:r>
            <w:r w:rsidR="00FF50D9" w:rsidRPr="00FF50D9">
              <w:rPr>
                <w:rFonts w:ascii="Times New Roman" w:hAnsi="Times New Roman" w:cs="Times New Roman"/>
                <w:sz w:val="24"/>
                <w:szCs w:val="24"/>
              </w:rPr>
              <w:t xml:space="preserve"> </w:t>
            </w:r>
            <w:r w:rsidRPr="00FF50D9">
              <w:rPr>
                <w:rFonts w:ascii="Times New Roman" w:hAnsi="Times New Roman" w:cs="Times New Roman"/>
                <w:sz w:val="24"/>
                <w:szCs w:val="24"/>
              </w:rPr>
              <w:t>ramps.</w:t>
            </w:r>
          </w:p>
          <w:p w:rsidR="003119FC" w:rsidRPr="00FF50D9" w:rsidRDefault="003119FC" w:rsidP="00FF50D9">
            <w:pPr>
              <w:pStyle w:val="ListParagraph"/>
              <w:numPr>
                <w:ilvl w:val="0"/>
                <w:numId w:val="15"/>
              </w:numPr>
              <w:autoSpaceDE w:val="0"/>
              <w:autoSpaceDN w:val="0"/>
              <w:adjustRightInd w:val="0"/>
              <w:ind w:left="336"/>
              <w:rPr>
                <w:rFonts w:ascii="Times New Roman" w:hAnsi="Times New Roman" w:cs="Times New Roman"/>
                <w:sz w:val="24"/>
                <w:szCs w:val="24"/>
              </w:rPr>
            </w:pPr>
            <w:r w:rsidRPr="00FF50D9">
              <w:rPr>
                <w:rFonts w:ascii="Times New Roman" w:hAnsi="Times New Roman" w:cs="Times New Roman"/>
                <w:sz w:val="24"/>
                <w:szCs w:val="24"/>
              </w:rPr>
              <w:t>Ramps are available, but not useable.</w:t>
            </w:r>
          </w:p>
          <w:p w:rsidR="009E65E7" w:rsidRPr="00FF50D9" w:rsidRDefault="003119FC" w:rsidP="00FF50D9">
            <w:pPr>
              <w:pStyle w:val="ListParagraph"/>
              <w:ind w:left="336"/>
              <w:rPr>
                <w:rFonts w:ascii="Times New Roman" w:hAnsi="Times New Roman" w:cs="Times New Roman"/>
                <w:bCs/>
                <w:sz w:val="24"/>
                <w:szCs w:val="24"/>
              </w:rPr>
            </w:pPr>
            <w:r w:rsidRPr="00FF50D9">
              <w:rPr>
                <w:rFonts w:ascii="Times New Roman" w:hAnsi="Times New Roman" w:cs="Times New Roman"/>
                <w:sz w:val="24"/>
                <w:szCs w:val="24"/>
              </w:rPr>
              <w:t>Ramp entry/exit is obstructed</w:t>
            </w:r>
          </w:p>
        </w:tc>
      </w:tr>
      <w:tr w:rsidR="009E65E7" w:rsidRPr="00C0502E" w:rsidTr="00FF50D9">
        <w:tc>
          <w:tcPr>
            <w:tcW w:w="3342" w:type="dxa"/>
          </w:tcPr>
          <w:p w:rsidR="009E65E7" w:rsidRPr="00C0502E" w:rsidRDefault="009F4D32" w:rsidP="00444403">
            <w:pPr>
              <w:rPr>
                <w:rFonts w:ascii="Times New Roman" w:hAnsi="Times New Roman" w:cs="Times New Roman"/>
                <w:bCs/>
                <w:sz w:val="28"/>
              </w:rPr>
            </w:pPr>
            <w:r w:rsidRPr="00C0502E">
              <w:rPr>
                <w:rFonts w:ascii="Times New Roman" w:hAnsi="Times New Roman" w:cs="Times New Roman"/>
                <w:bCs/>
                <w:sz w:val="28"/>
              </w:rPr>
              <w:t>1</w:t>
            </w:r>
          </w:p>
        </w:tc>
        <w:tc>
          <w:tcPr>
            <w:tcW w:w="2796" w:type="dxa"/>
          </w:tcPr>
          <w:p w:rsidR="009E65E7" w:rsidRPr="00C0502E" w:rsidRDefault="009F4D32" w:rsidP="00444403">
            <w:pPr>
              <w:rPr>
                <w:rFonts w:ascii="Times New Roman" w:hAnsi="Times New Roman" w:cs="Times New Roman"/>
                <w:bCs/>
                <w:sz w:val="28"/>
              </w:rPr>
            </w:pPr>
            <w:r w:rsidRPr="00C0502E">
              <w:rPr>
                <w:rFonts w:ascii="Times New Roman" w:hAnsi="Times New Roman" w:cs="Times New Roman"/>
                <w:bCs/>
                <w:sz w:val="28"/>
              </w:rPr>
              <w:t>53</w:t>
            </w:r>
            <w:r w:rsidR="00C0502E">
              <w:rPr>
                <w:rFonts w:ascii="Times New Roman" w:hAnsi="Times New Roman" w:cs="Times New Roman"/>
                <w:bCs/>
                <w:sz w:val="28"/>
              </w:rPr>
              <w:t>%</w:t>
            </w:r>
          </w:p>
        </w:tc>
        <w:tc>
          <w:tcPr>
            <w:tcW w:w="4320" w:type="dxa"/>
          </w:tcPr>
          <w:p w:rsidR="009F4D32" w:rsidRPr="00C0502E" w:rsidRDefault="009F4D32" w:rsidP="009F4D32">
            <w:pPr>
              <w:pStyle w:val="ListParagraph"/>
              <w:numPr>
                <w:ilvl w:val="0"/>
                <w:numId w:val="15"/>
              </w:numPr>
              <w:autoSpaceDE w:val="0"/>
              <w:autoSpaceDN w:val="0"/>
              <w:adjustRightInd w:val="0"/>
              <w:ind w:left="342"/>
              <w:rPr>
                <w:rFonts w:ascii="Times New Roman" w:hAnsi="Times New Roman" w:cs="Times New Roman"/>
                <w:sz w:val="24"/>
                <w:szCs w:val="24"/>
              </w:rPr>
            </w:pPr>
            <w:r w:rsidRPr="00C0502E">
              <w:rPr>
                <w:rFonts w:ascii="Times New Roman" w:hAnsi="Times New Roman" w:cs="Times New Roman"/>
                <w:sz w:val="24"/>
                <w:szCs w:val="24"/>
              </w:rPr>
              <w:t>Usable ramp with hand rails available; Ramp ways are not obstructed;</w:t>
            </w:r>
          </w:p>
          <w:p w:rsidR="009F4D32" w:rsidRPr="00C0502E" w:rsidRDefault="009F4D32" w:rsidP="009F4D32">
            <w:pPr>
              <w:pStyle w:val="ListParagraph"/>
              <w:numPr>
                <w:ilvl w:val="0"/>
                <w:numId w:val="15"/>
              </w:numPr>
              <w:autoSpaceDE w:val="0"/>
              <w:autoSpaceDN w:val="0"/>
              <w:adjustRightInd w:val="0"/>
              <w:ind w:left="342"/>
              <w:rPr>
                <w:rFonts w:ascii="Times New Roman" w:hAnsi="Times New Roman" w:cs="Times New Roman"/>
                <w:sz w:val="24"/>
                <w:szCs w:val="24"/>
              </w:rPr>
            </w:pPr>
            <w:r w:rsidRPr="00C0502E">
              <w:rPr>
                <w:rFonts w:ascii="Times New Roman" w:hAnsi="Times New Roman" w:cs="Times New Roman"/>
                <w:sz w:val="24"/>
                <w:szCs w:val="24"/>
              </w:rPr>
              <w:t xml:space="preserve">Gradient of ramp is 1:10 minimum but no hand rails, no anti skid surface on </w:t>
            </w:r>
            <w:r w:rsidRPr="00C0502E">
              <w:rPr>
                <w:rFonts w:ascii="Times New Roman" w:hAnsi="Times New Roman" w:cs="Times New Roman"/>
                <w:sz w:val="24"/>
                <w:szCs w:val="24"/>
              </w:rPr>
              <w:lastRenderedPageBreak/>
              <w:t>the floor, but not prone to accident. Width of ramp is less than 1200mm.</w:t>
            </w:r>
          </w:p>
          <w:p w:rsidR="009E65E7" w:rsidRPr="00C0502E" w:rsidRDefault="009F4D32" w:rsidP="009F4D32">
            <w:pPr>
              <w:pStyle w:val="ListParagraph"/>
              <w:numPr>
                <w:ilvl w:val="0"/>
                <w:numId w:val="16"/>
              </w:numPr>
              <w:autoSpaceDE w:val="0"/>
              <w:autoSpaceDN w:val="0"/>
              <w:adjustRightInd w:val="0"/>
              <w:ind w:left="342"/>
              <w:rPr>
                <w:rFonts w:ascii="Times New Roman" w:hAnsi="Times New Roman" w:cs="Times New Roman"/>
                <w:bCs/>
                <w:sz w:val="28"/>
              </w:rPr>
            </w:pPr>
            <w:r w:rsidRPr="00C0502E">
              <w:rPr>
                <w:rFonts w:ascii="Times New Roman" w:hAnsi="Times New Roman" w:cs="Times New Roman"/>
                <w:sz w:val="24"/>
                <w:szCs w:val="24"/>
              </w:rPr>
              <w:t>Students and teachers often use the ramp, but prefer staircase</w:t>
            </w:r>
            <w:r w:rsidRPr="00C0502E">
              <w:rPr>
                <w:rFonts w:ascii="Cambria" w:hAnsi="Cambria" w:cs="Cambria"/>
                <w:sz w:val="24"/>
                <w:szCs w:val="24"/>
              </w:rPr>
              <w:t>.</w:t>
            </w:r>
          </w:p>
        </w:tc>
      </w:tr>
      <w:tr w:rsidR="009E65E7" w:rsidRPr="00200CCC" w:rsidTr="00FF50D9">
        <w:tc>
          <w:tcPr>
            <w:tcW w:w="3342" w:type="dxa"/>
          </w:tcPr>
          <w:p w:rsidR="009E65E7" w:rsidRPr="00200CCC" w:rsidRDefault="00C0502E" w:rsidP="00444403">
            <w:pPr>
              <w:rPr>
                <w:rFonts w:ascii="Times New Roman" w:hAnsi="Times New Roman" w:cs="Times New Roman"/>
                <w:bCs/>
                <w:sz w:val="28"/>
              </w:rPr>
            </w:pPr>
            <w:r w:rsidRPr="00200CCC">
              <w:rPr>
                <w:rFonts w:ascii="Times New Roman" w:hAnsi="Times New Roman" w:cs="Times New Roman"/>
                <w:bCs/>
                <w:sz w:val="28"/>
              </w:rPr>
              <w:lastRenderedPageBreak/>
              <w:t>2</w:t>
            </w:r>
          </w:p>
        </w:tc>
        <w:tc>
          <w:tcPr>
            <w:tcW w:w="2796" w:type="dxa"/>
          </w:tcPr>
          <w:p w:rsidR="009E65E7" w:rsidRPr="00200CCC" w:rsidRDefault="00C0502E" w:rsidP="00444403">
            <w:pPr>
              <w:rPr>
                <w:rFonts w:ascii="Times New Roman" w:hAnsi="Times New Roman" w:cs="Times New Roman"/>
                <w:bCs/>
                <w:sz w:val="28"/>
              </w:rPr>
            </w:pPr>
            <w:r w:rsidRPr="00200CCC">
              <w:rPr>
                <w:rFonts w:ascii="Times New Roman" w:hAnsi="Times New Roman" w:cs="Times New Roman"/>
                <w:bCs/>
                <w:sz w:val="28"/>
              </w:rPr>
              <w:t>15%</w:t>
            </w:r>
          </w:p>
        </w:tc>
        <w:tc>
          <w:tcPr>
            <w:tcW w:w="4320" w:type="dxa"/>
          </w:tcPr>
          <w:p w:rsidR="00C0502E" w:rsidRPr="00200CCC" w:rsidRDefault="00C0502E" w:rsidP="00C0502E">
            <w:pPr>
              <w:pStyle w:val="ListParagraph"/>
              <w:numPr>
                <w:ilvl w:val="0"/>
                <w:numId w:val="16"/>
              </w:numPr>
              <w:autoSpaceDE w:val="0"/>
              <w:autoSpaceDN w:val="0"/>
              <w:adjustRightInd w:val="0"/>
              <w:ind w:left="432"/>
              <w:rPr>
                <w:rFonts w:ascii="Times New Roman" w:hAnsi="Times New Roman" w:cs="Times New Roman"/>
                <w:sz w:val="24"/>
                <w:szCs w:val="24"/>
              </w:rPr>
            </w:pPr>
            <w:r w:rsidRPr="00200CCC">
              <w:rPr>
                <w:rFonts w:ascii="Times New Roman" w:hAnsi="Times New Roman" w:cs="Times New Roman"/>
                <w:sz w:val="24"/>
                <w:szCs w:val="24"/>
              </w:rPr>
              <w:t>Ramp has a gentles slope of 1:12;1:15</w:t>
            </w:r>
          </w:p>
          <w:p w:rsidR="00C0502E" w:rsidRPr="00200CCC" w:rsidRDefault="00C0502E" w:rsidP="00C0502E">
            <w:pPr>
              <w:pStyle w:val="ListParagraph"/>
              <w:numPr>
                <w:ilvl w:val="0"/>
                <w:numId w:val="16"/>
              </w:numPr>
              <w:autoSpaceDE w:val="0"/>
              <w:autoSpaceDN w:val="0"/>
              <w:adjustRightInd w:val="0"/>
              <w:ind w:left="432"/>
              <w:rPr>
                <w:rFonts w:ascii="Times New Roman" w:hAnsi="Times New Roman" w:cs="Times New Roman"/>
                <w:sz w:val="24"/>
                <w:szCs w:val="24"/>
              </w:rPr>
            </w:pPr>
            <w:r w:rsidRPr="00200CCC">
              <w:rPr>
                <w:rFonts w:ascii="Times New Roman" w:hAnsi="Times New Roman" w:cs="Times New Roman"/>
                <w:sz w:val="24"/>
                <w:szCs w:val="24"/>
              </w:rPr>
              <w:t>Ramp width is 1200mm or more</w:t>
            </w:r>
          </w:p>
          <w:p w:rsidR="00C0502E" w:rsidRPr="00200CCC" w:rsidRDefault="00C0502E" w:rsidP="00C0502E">
            <w:pPr>
              <w:pStyle w:val="ListParagraph"/>
              <w:numPr>
                <w:ilvl w:val="0"/>
                <w:numId w:val="16"/>
              </w:numPr>
              <w:autoSpaceDE w:val="0"/>
              <w:autoSpaceDN w:val="0"/>
              <w:adjustRightInd w:val="0"/>
              <w:ind w:left="432"/>
              <w:rPr>
                <w:rFonts w:ascii="Times New Roman" w:hAnsi="Times New Roman" w:cs="Times New Roman"/>
                <w:sz w:val="24"/>
                <w:szCs w:val="24"/>
              </w:rPr>
            </w:pPr>
            <w:r w:rsidRPr="00200CCC">
              <w:rPr>
                <w:rFonts w:ascii="Times New Roman" w:hAnsi="Times New Roman" w:cs="Times New Roman"/>
                <w:sz w:val="24"/>
                <w:szCs w:val="24"/>
              </w:rPr>
              <w:t>Handrails with diameter of 38-45mm are available on both sides of the ramp at a height of 760mm and 900mm. Ends are rounded.</w:t>
            </w:r>
          </w:p>
          <w:p w:rsidR="009E65E7" w:rsidRPr="00200CCC" w:rsidRDefault="00C0502E" w:rsidP="00DB3ED3">
            <w:pPr>
              <w:pStyle w:val="ListParagraph"/>
              <w:numPr>
                <w:ilvl w:val="0"/>
                <w:numId w:val="16"/>
              </w:numPr>
              <w:autoSpaceDE w:val="0"/>
              <w:autoSpaceDN w:val="0"/>
              <w:adjustRightInd w:val="0"/>
              <w:ind w:left="432"/>
              <w:rPr>
                <w:rFonts w:ascii="Times New Roman" w:hAnsi="Times New Roman" w:cs="Times New Roman"/>
                <w:bCs/>
                <w:sz w:val="28"/>
              </w:rPr>
            </w:pPr>
            <w:r w:rsidRPr="00200CCC">
              <w:rPr>
                <w:rFonts w:ascii="Times New Roman" w:hAnsi="Times New Roman" w:cs="Times New Roman"/>
                <w:sz w:val="24"/>
                <w:szCs w:val="24"/>
              </w:rPr>
              <w:t>Usable ramps available in entrance, toilet area, drinking water area (as required). Students and teachers are using it. Has anti-skid surface.</w:t>
            </w:r>
          </w:p>
        </w:tc>
      </w:tr>
      <w:tr w:rsidR="00DA0996" w:rsidRPr="00B66C89" w:rsidTr="00D84872">
        <w:tc>
          <w:tcPr>
            <w:tcW w:w="10458" w:type="dxa"/>
            <w:gridSpan w:val="3"/>
          </w:tcPr>
          <w:p w:rsidR="00DA0996" w:rsidRPr="00B66C89" w:rsidRDefault="00DA0996" w:rsidP="00444403">
            <w:pPr>
              <w:rPr>
                <w:rFonts w:ascii="Times New Roman" w:hAnsi="Times New Roman" w:cs="Times New Roman"/>
                <w:b/>
                <w:bCs/>
                <w:sz w:val="24"/>
              </w:rPr>
            </w:pPr>
            <w:r w:rsidRPr="00B66C89">
              <w:rPr>
                <w:rFonts w:ascii="Times New Roman" w:hAnsi="Times New Roman" w:cs="Times New Roman"/>
                <w:b/>
                <w:bCs/>
                <w:sz w:val="24"/>
              </w:rPr>
              <w:t xml:space="preserve">1.2 Toilets with water and door - </w:t>
            </w:r>
          </w:p>
        </w:tc>
      </w:tr>
      <w:tr w:rsidR="009E65E7" w:rsidRPr="00DA0996" w:rsidTr="00FF50D9">
        <w:tc>
          <w:tcPr>
            <w:tcW w:w="3342" w:type="dxa"/>
          </w:tcPr>
          <w:p w:rsidR="009E65E7" w:rsidRPr="00DA0996" w:rsidRDefault="00DA0996" w:rsidP="00444403">
            <w:pPr>
              <w:rPr>
                <w:rFonts w:ascii="Times New Roman" w:hAnsi="Times New Roman" w:cs="Times New Roman"/>
                <w:bCs/>
                <w:sz w:val="28"/>
              </w:rPr>
            </w:pPr>
            <w:r w:rsidRPr="00DA0996">
              <w:rPr>
                <w:rFonts w:ascii="Times New Roman" w:hAnsi="Times New Roman" w:cs="Times New Roman"/>
                <w:bCs/>
                <w:sz w:val="28"/>
              </w:rPr>
              <w:t>0</w:t>
            </w:r>
          </w:p>
        </w:tc>
        <w:tc>
          <w:tcPr>
            <w:tcW w:w="2796" w:type="dxa"/>
          </w:tcPr>
          <w:p w:rsidR="009E65E7" w:rsidRPr="00DA0996" w:rsidRDefault="00DA0996" w:rsidP="00444403">
            <w:pPr>
              <w:rPr>
                <w:rFonts w:ascii="Times New Roman" w:hAnsi="Times New Roman" w:cs="Times New Roman"/>
                <w:bCs/>
                <w:sz w:val="28"/>
              </w:rPr>
            </w:pPr>
            <w:r w:rsidRPr="00DA0996">
              <w:rPr>
                <w:rFonts w:ascii="Times New Roman" w:hAnsi="Times New Roman" w:cs="Times New Roman"/>
                <w:bCs/>
                <w:sz w:val="28"/>
              </w:rPr>
              <w:t>3</w:t>
            </w:r>
            <w:r>
              <w:rPr>
                <w:rFonts w:ascii="Times New Roman" w:hAnsi="Times New Roman" w:cs="Times New Roman"/>
                <w:bCs/>
                <w:sz w:val="28"/>
              </w:rPr>
              <w:t>%</w:t>
            </w:r>
          </w:p>
        </w:tc>
        <w:tc>
          <w:tcPr>
            <w:tcW w:w="4320" w:type="dxa"/>
          </w:tcPr>
          <w:p w:rsidR="009E65E7" w:rsidRPr="003B0DD8" w:rsidRDefault="003B0DD8" w:rsidP="003B0DD8">
            <w:pPr>
              <w:pStyle w:val="ListParagraph"/>
              <w:numPr>
                <w:ilvl w:val="0"/>
                <w:numId w:val="17"/>
              </w:numPr>
              <w:autoSpaceDE w:val="0"/>
              <w:autoSpaceDN w:val="0"/>
              <w:adjustRightInd w:val="0"/>
              <w:ind w:left="432"/>
              <w:rPr>
                <w:rFonts w:ascii="Times New Roman" w:hAnsi="Times New Roman" w:cs="Times New Roman"/>
                <w:bCs/>
                <w:sz w:val="28"/>
              </w:rPr>
            </w:pPr>
            <w:r w:rsidRPr="003B0DD8">
              <w:rPr>
                <w:rFonts w:ascii="Times New Roman" w:hAnsi="Times New Roman" w:cs="Times New Roman"/>
                <w:sz w:val="24"/>
                <w:szCs w:val="24"/>
              </w:rPr>
              <w:t>There is no toilet for students in school premises</w:t>
            </w:r>
          </w:p>
        </w:tc>
      </w:tr>
      <w:tr w:rsidR="009E65E7" w:rsidRPr="00DA0996" w:rsidTr="00FF50D9">
        <w:tc>
          <w:tcPr>
            <w:tcW w:w="3342" w:type="dxa"/>
          </w:tcPr>
          <w:p w:rsidR="009E65E7" w:rsidRPr="00DA0996" w:rsidRDefault="00DA0996" w:rsidP="00444403">
            <w:pPr>
              <w:rPr>
                <w:rFonts w:ascii="Times New Roman" w:hAnsi="Times New Roman" w:cs="Times New Roman"/>
                <w:bCs/>
                <w:sz w:val="28"/>
              </w:rPr>
            </w:pPr>
            <w:r w:rsidRPr="00DA0996">
              <w:rPr>
                <w:rFonts w:ascii="Times New Roman" w:hAnsi="Times New Roman" w:cs="Times New Roman"/>
                <w:bCs/>
                <w:sz w:val="28"/>
              </w:rPr>
              <w:t>1</w:t>
            </w:r>
          </w:p>
        </w:tc>
        <w:tc>
          <w:tcPr>
            <w:tcW w:w="2796" w:type="dxa"/>
          </w:tcPr>
          <w:p w:rsidR="009E65E7" w:rsidRPr="00DA0996" w:rsidRDefault="00DA0996" w:rsidP="00444403">
            <w:pPr>
              <w:rPr>
                <w:rFonts w:ascii="Times New Roman" w:hAnsi="Times New Roman" w:cs="Times New Roman"/>
                <w:bCs/>
                <w:sz w:val="28"/>
              </w:rPr>
            </w:pPr>
            <w:r w:rsidRPr="00DA0996">
              <w:rPr>
                <w:rFonts w:ascii="Times New Roman" w:hAnsi="Times New Roman" w:cs="Times New Roman"/>
                <w:bCs/>
                <w:sz w:val="28"/>
              </w:rPr>
              <w:t>48</w:t>
            </w:r>
            <w:r>
              <w:rPr>
                <w:rFonts w:ascii="Times New Roman" w:hAnsi="Times New Roman" w:cs="Times New Roman"/>
                <w:bCs/>
                <w:sz w:val="28"/>
              </w:rPr>
              <w:t>%</w:t>
            </w:r>
          </w:p>
        </w:tc>
        <w:tc>
          <w:tcPr>
            <w:tcW w:w="4320" w:type="dxa"/>
          </w:tcPr>
          <w:p w:rsidR="003B0DD8" w:rsidRPr="003B0DD8" w:rsidRDefault="003B0DD8" w:rsidP="003B0DD8">
            <w:pPr>
              <w:pStyle w:val="ListParagraph"/>
              <w:numPr>
                <w:ilvl w:val="0"/>
                <w:numId w:val="17"/>
              </w:numPr>
              <w:autoSpaceDE w:val="0"/>
              <w:autoSpaceDN w:val="0"/>
              <w:adjustRightInd w:val="0"/>
              <w:ind w:left="432"/>
              <w:rPr>
                <w:rFonts w:ascii="Times New Roman" w:hAnsi="Times New Roman" w:cs="Times New Roman"/>
                <w:sz w:val="24"/>
                <w:szCs w:val="24"/>
              </w:rPr>
            </w:pPr>
            <w:r w:rsidRPr="003B0DD8">
              <w:rPr>
                <w:rFonts w:ascii="Times New Roman" w:hAnsi="Times New Roman" w:cs="Times New Roman"/>
                <w:sz w:val="24"/>
                <w:szCs w:val="24"/>
              </w:rPr>
              <w:t>Toilets/areas are there but most of the time water is not there; doors are broken or does not exist.</w:t>
            </w:r>
          </w:p>
          <w:p w:rsidR="003B0DD8" w:rsidRPr="003B0DD8" w:rsidRDefault="003B0DD8" w:rsidP="003B0DD8">
            <w:pPr>
              <w:pStyle w:val="ListParagraph"/>
              <w:numPr>
                <w:ilvl w:val="0"/>
                <w:numId w:val="17"/>
              </w:numPr>
              <w:autoSpaceDE w:val="0"/>
              <w:autoSpaceDN w:val="0"/>
              <w:adjustRightInd w:val="0"/>
              <w:ind w:left="432"/>
              <w:rPr>
                <w:rFonts w:ascii="Times New Roman" w:hAnsi="Times New Roman" w:cs="Times New Roman"/>
                <w:sz w:val="24"/>
                <w:szCs w:val="24"/>
              </w:rPr>
            </w:pPr>
            <w:r w:rsidRPr="003B0DD8">
              <w:rPr>
                <w:rFonts w:ascii="Times New Roman" w:hAnsi="Times New Roman" w:cs="Times New Roman"/>
                <w:sz w:val="24"/>
                <w:szCs w:val="24"/>
              </w:rPr>
              <w:t>Doors are there but lock of the doors are not within reach of young children.</w:t>
            </w:r>
          </w:p>
          <w:p w:rsidR="009E65E7" w:rsidRPr="003B0DD8" w:rsidRDefault="003B0DD8" w:rsidP="003B0DD8">
            <w:pPr>
              <w:pStyle w:val="ListParagraph"/>
              <w:numPr>
                <w:ilvl w:val="0"/>
                <w:numId w:val="17"/>
              </w:numPr>
              <w:ind w:left="432"/>
              <w:rPr>
                <w:rFonts w:ascii="Times New Roman" w:hAnsi="Times New Roman" w:cs="Times New Roman"/>
                <w:bCs/>
                <w:sz w:val="28"/>
              </w:rPr>
            </w:pPr>
            <w:r w:rsidRPr="003B0DD8">
              <w:rPr>
                <w:rFonts w:ascii="Times New Roman" w:hAnsi="Times New Roman" w:cs="Times New Roman"/>
                <w:sz w:val="24"/>
                <w:szCs w:val="24"/>
              </w:rPr>
              <w:t>Door does not have clear opening of 900mm.</w:t>
            </w:r>
          </w:p>
        </w:tc>
      </w:tr>
      <w:tr w:rsidR="009E65E7" w:rsidRPr="00DA0996" w:rsidTr="00FF50D9">
        <w:tc>
          <w:tcPr>
            <w:tcW w:w="3342" w:type="dxa"/>
          </w:tcPr>
          <w:p w:rsidR="009E65E7" w:rsidRPr="00DA0996" w:rsidRDefault="00DA0996" w:rsidP="00444403">
            <w:pPr>
              <w:rPr>
                <w:rFonts w:ascii="Times New Roman" w:hAnsi="Times New Roman" w:cs="Times New Roman"/>
                <w:bCs/>
                <w:sz w:val="28"/>
              </w:rPr>
            </w:pPr>
            <w:r w:rsidRPr="00DA0996">
              <w:rPr>
                <w:rFonts w:ascii="Times New Roman" w:hAnsi="Times New Roman" w:cs="Times New Roman"/>
                <w:bCs/>
                <w:sz w:val="28"/>
              </w:rPr>
              <w:t>2</w:t>
            </w:r>
          </w:p>
        </w:tc>
        <w:tc>
          <w:tcPr>
            <w:tcW w:w="2796" w:type="dxa"/>
          </w:tcPr>
          <w:p w:rsidR="009E65E7" w:rsidRPr="00DA0996" w:rsidRDefault="00DA0996" w:rsidP="00444403">
            <w:pPr>
              <w:rPr>
                <w:rFonts w:ascii="Times New Roman" w:hAnsi="Times New Roman" w:cs="Times New Roman"/>
                <w:bCs/>
                <w:sz w:val="28"/>
              </w:rPr>
            </w:pPr>
            <w:r w:rsidRPr="00DA0996">
              <w:rPr>
                <w:rFonts w:ascii="Times New Roman" w:hAnsi="Times New Roman" w:cs="Times New Roman"/>
                <w:bCs/>
                <w:sz w:val="28"/>
              </w:rPr>
              <w:t>49</w:t>
            </w:r>
            <w:r>
              <w:rPr>
                <w:rFonts w:ascii="Times New Roman" w:hAnsi="Times New Roman" w:cs="Times New Roman"/>
                <w:bCs/>
                <w:sz w:val="28"/>
              </w:rPr>
              <w:t>%</w:t>
            </w:r>
          </w:p>
        </w:tc>
        <w:tc>
          <w:tcPr>
            <w:tcW w:w="4320" w:type="dxa"/>
          </w:tcPr>
          <w:p w:rsidR="003B0DD8" w:rsidRPr="003B0DD8" w:rsidRDefault="003B0DD8" w:rsidP="003B0DD8">
            <w:pPr>
              <w:pStyle w:val="ListParagraph"/>
              <w:numPr>
                <w:ilvl w:val="0"/>
                <w:numId w:val="17"/>
              </w:numPr>
              <w:autoSpaceDE w:val="0"/>
              <w:autoSpaceDN w:val="0"/>
              <w:adjustRightInd w:val="0"/>
              <w:ind w:left="432"/>
              <w:rPr>
                <w:rFonts w:ascii="Times New Roman" w:hAnsi="Times New Roman" w:cs="Times New Roman"/>
                <w:sz w:val="24"/>
                <w:szCs w:val="24"/>
              </w:rPr>
            </w:pPr>
            <w:r w:rsidRPr="003B0DD8">
              <w:rPr>
                <w:rFonts w:ascii="Times New Roman" w:hAnsi="Times New Roman" w:cs="Times New Roman"/>
                <w:sz w:val="24"/>
                <w:szCs w:val="24"/>
              </w:rPr>
              <w:t>Toilets with proper doors &amp; running water are available; water tap available.</w:t>
            </w:r>
          </w:p>
          <w:p w:rsidR="003B0DD8" w:rsidRPr="003B0DD8" w:rsidRDefault="003B0DD8" w:rsidP="003B0DD8">
            <w:pPr>
              <w:pStyle w:val="ListParagraph"/>
              <w:numPr>
                <w:ilvl w:val="0"/>
                <w:numId w:val="17"/>
              </w:numPr>
              <w:autoSpaceDE w:val="0"/>
              <w:autoSpaceDN w:val="0"/>
              <w:adjustRightInd w:val="0"/>
              <w:ind w:left="432"/>
              <w:rPr>
                <w:rFonts w:ascii="Times New Roman" w:hAnsi="Times New Roman" w:cs="Times New Roman"/>
                <w:sz w:val="24"/>
                <w:szCs w:val="24"/>
              </w:rPr>
            </w:pPr>
            <w:r w:rsidRPr="003B0DD8">
              <w:rPr>
                <w:rFonts w:ascii="Times New Roman" w:hAnsi="Times New Roman" w:cs="Times New Roman"/>
                <w:sz w:val="24"/>
                <w:szCs w:val="24"/>
              </w:rPr>
              <w:t>Lock of the door is within reach of young children; has a clear opening on 900mm (min).</w:t>
            </w:r>
          </w:p>
          <w:p w:rsidR="009E65E7" w:rsidRPr="003B0DD8" w:rsidRDefault="003B0DD8" w:rsidP="003B0DD8">
            <w:pPr>
              <w:pStyle w:val="ListParagraph"/>
              <w:numPr>
                <w:ilvl w:val="0"/>
                <w:numId w:val="17"/>
              </w:numPr>
              <w:ind w:left="432"/>
              <w:rPr>
                <w:rFonts w:ascii="Times New Roman" w:hAnsi="Times New Roman" w:cs="Times New Roman"/>
                <w:bCs/>
                <w:sz w:val="28"/>
              </w:rPr>
            </w:pPr>
            <w:r w:rsidRPr="003B0DD8">
              <w:rPr>
                <w:rFonts w:ascii="Times New Roman" w:hAnsi="Times New Roman" w:cs="Times New Roman"/>
                <w:sz w:val="24"/>
                <w:szCs w:val="24"/>
              </w:rPr>
              <w:t>Separate toilets for boys and girls.</w:t>
            </w:r>
          </w:p>
        </w:tc>
      </w:tr>
      <w:tr w:rsidR="00B66C89" w:rsidRPr="00B66C89" w:rsidTr="00D84872">
        <w:tc>
          <w:tcPr>
            <w:tcW w:w="10458" w:type="dxa"/>
            <w:gridSpan w:val="3"/>
          </w:tcPr>
          <w:p w:rsidR="00B66C89" w:rsidRPr="00B66C89" w:rsidRDefault="00B66C89" w:rsidP="00B66C89">
            <w:pPr>
              <w:autoSpaceDE w:val="0"/>
              <w:autoSpaceDN w:val="0"/>
              <w:adjustRightInd w:val="0"/>
              <w:rPr>
                <w:rFonts w:ascii="Times New Roman" w:hAnsi="Times New Roman" w:cs="Times New Roman"/>
                <w:b/>
                <w:sz w:val="24"/>
                <w:szCs w:val="24"/>
              </w:rPr>
            </w:pPr>
            <w:r w:rsidRPr="00B66C89">
              <w:rPr>
                <w:rFonts w:ascii="Times New Roman" w:hAnsi="Times New Roman" w:cs="Times New Roman"/>
                <w:b/>
                <w:bCs/>
                <w:sz w:val="24"/>
              </w:rPr>
              <w:t xml:space="preserve">1.3 Accessible Toilets - </w:t>
            </w:r>
          </w:p>
        </w:tc>
      </w:tr>
      <w:tr w:rsidR="00B66C89" w:rsidRPr="00DA0996" w:rsidTr="00FF50D9">
        <w:tc>
          <w:tcPr>
            <w:tcW w:w="3342" w:type="dxa"/>
          </w:tcPr>
          <w:p w:rsidR="00B66C89" w:rsidRPr="00DA0996" w:rsidRDefault="00126C0B" w:rsidP="00444403">
            <w:pPr>
              <w:rPr>
                <w:rFonts w:ascii="Times New Roman" w:hAnsi="Times New Roman" w:cs="Times New Roman"/>
                <w:bCs/>
                <w:sz w:val="28"/>
              </w:rPr>
            </w:pPr>
            <w:r>
              <w:rPr>
                <w:rFonts w:ascii="Times New Roman" w:hAnsi="Times New Roman" w:cs="Times New Roman"/>
                <w:bCs/>
                <w:sz w:val="28"/>
              </w:rPr>
              <w:t>0</w:t>
            </w:r>
          </w:p>
        </w:tc>
        <w:tc>
          <w:tcPr>
            <w:tcW w:w="2796" w:type="dxa"/>
          </w:tcPr>
          <w:p w:rsidR="00B66C89" w:rsidRPr="00DA0996" w:rsidRDefault="00126C0B" w:rsidP="00444403">
            <w:pPr>
              <w:rPr>
                <w:rFonts w:ascii="Times New Roman" w:hAnsi="Times New Roman" w:cs="Times New Roman"/>
                <w:bCs/>
                <w:sz w:val="28"/>
              </w:rPr>
            </w:pPr>
            <w:r>
              <w:rPr>
                <w:rFonts w:ascii="Times New Roman" w:hAnsi="Times New Roman" w:cs="Times New Roman"/>
                <w:bCs/>
                <w:sz w:val="28"/>
              </w:rPr>
              <w:t>31%</w:t>
            </w:r>
          </w:p>
        </w:tc>
        <w:tc>
          <w:tcPr>
            <w:tcW w:w="4320" w:type="dxa"/>
          </w:tcPr>
          <w:p w:rsidR="00126C0B" w:rsidRPr="00126C0B" w:rsidRDefault="00126C0B" w:rsidP="00126C0B">
            <w:pPr>
              <w:pStyle w:val="ListParagraph"/>
              <w:numPr>
                <w:ilvl w:val="0"/>
                <w:numId w:val="17"/>
              </w:numPr>
              <w:autoSpaceDE w:val="0"/>
              <w:autoSpaceDN w:val="0"/>
              <w:adjustRightInd w:val="0"/>
              <w:ind w:left="432"/>
              <w:rPr>
                <w:rFonts w:ascii="Times New Roman" w:hAnsi="Times New Roman" w:cs="Times New Roman"/>
                <w:sz w:val="24"/>
                <w:szCs w:val="24"/>
              </w:rPr>
            </w:pPr>
            <w:r w:rsidRPr="00126C0B">
              <w:rPr>
                <w:rFonts w:ascii="Times New Roman" w:hAnsi="Times New Roman" w:cs="Times New Roman"/>
                <w:sz w:val="24"/>
                <w:szCs w:val="24"/>
              </w:rPr>
              <w:t>There are no toilets for students with</w:t>
            </w:r>
          </w:p>
          <w:p w:rsidR="00B66C89" w:rsidRPr="00126C0B" w:rsidRDefault="00126C0B" w:rsidP="00126C0B">
            <w:pPr>
              <w:pStyle w:val="ListParagraph"/>
              <w:numPr>
                <w:ilvl w:val="0"/>
                <w:numId w:val="19"/>
              </w:numPr>
              <w:autoSpaceDE w:val="0"/>
              <w:autoSpaceDN w:val="0"/>
              <w:adjustRightInd w:val="0"/>
              <w:ind w:left="432"/>
              <w:rPr>
                <w:rFonts w:ascii="Times New Roman" w:hAnsi="Times New Roman" w:cs="Times New Roman"/>
                <w:sz w:val="24"/>
                <w:szCs w:val="24"/>
              </w:rPr>
            </w:pPr>
            <w:r w:rsidRPr="00126C0B">
              <w:rPr>
                <w:rFonts w:ascii="Times New Roman" w:hAnsi="Times New Roman" w:cs="Times New Roman"/>
                <w:sz w:val="24"/>
                <w:szCs w:val="24"/>
              </w:rPr>
              <w:t>disabilities in the school premises</w:t>
            </w:r>
          </w:p>
        </w:tc>
      </w:tr>
      <w:tr w:rsidR="00B66C89" w:rsidRPr="00DA0996" w:rsidTr="00FF50D9">
        <w:tc>
          <w:tcPr>
            <w:tcW w:w="3342" w:type="dxa"/>
          </w:tcPr>
          <w:p w:rsidR="00B66C89" w:rsidRPr="00DA0996" w:rsidRDefault="00126C0B" w:rsidP="00444403">
            <w:pPr>
              <w:rPr>
                <w:rFonts w:ascii="Times New Roman" w:hAnsi="Times New Roman" w:cs="Times New Roman"/>
                <w:bCs/>
                <w:sz w:val="28"/>
              </w:rPr>
            </w:pPr>
            <w:r>
              <w:rPr>
                <w:rFonts w:ascii="Times New Roman" w:hAnsi="Times New Roman" w:cs="Times New Roman"/>
                <w:bCs/>
                <w:sz w:val="28"/>
              </w:rPr>
              <w:t>1</w:t>
            </w:r>
          </w:p>
        </w:tc>
        <w:tc>
          <w:tcPr>
            <w:tcW w:w="2796" w:type="dxa"/>
          </w:tcPr>
          <w:p w:rsidR="00B66C89" w:rsidRPr="00DA0996" w:rsidRDefault="00126C0B" w:rsidP="00444403">
            <w:pPr>
              <w:rPr>
                <w:rFonts w:ascii="Times New Roman" w:hAnsi="Times New Roman" w:cs="Times New Roman"/>
                <w:bCs/>
                <w:sz w:val="28"/>
              </w:rPr>
            </w:pPr>
            <w:r>
              <w:rPr>
                <w:rFonts w:ascii="Times New Roman" w:hAnsi="Times New Roman" w:cs="Times New Roman"/>
                <w:bCs/>
                <w:sz w:val="28"/>
              </w:rPr>
              <w:t>48%</w:t>
            </w:r>
          </w:p>
        </w:tc>
        <w:tc>
          <w:tcPr>
            <w:tcW w:w="4320" w:type="dxa"/>
          </w:tcPr>
          <w:p w:rsidR="00126C0B" w:rsidRPr="00126C0B" w:rsidRDefault="00126C0B" w:rsidP="00126C0B">
            <w:pPr>
              <w:pStyle w:val="ListParagraph"/>
              <w:numPr>
                <w:ilvl w:val="0"/>
                <w:numId w:val="19"/>
              </w:numPr>
              <w:autoSpaceDE w:val="0"/>
              <w:autoSpaceDN w:val="0"/>
              <w:adjustRightInd w:val="0"/>
              <w:ind w:left="432"/>
              <w:rPr>
                <w:rFonts w:ascii="Times New Roman" w:hAnsi="Times New Roman" w:cs="Times New Roman"/>
                <w:sz w:val="24"/>
                <w:szCs w:val="24"/>
              </w:rPr>
            </w:pPr>
            <w:r w:rsidRPr="00126C0B">
              <w:rPr>
                <w:rFonts w:ascii="Times New Roman" w:hAnsi="Times New Roman" w:cs="Times New Roman"/>
                <w:sz w:val="24"/>
                <w:szCs w:val="24"/>
              </w:rPr>
              <w:t>Toilets are there in school without handrails/grab bars.</w:t>
            </w:r>
          </w:p>
          <w:p w:rsidR="00126C0B" w:rsidRPr="00126C0B" w:rsidRDefault="00126C0B" w:rsidP="00126C0B">
            <w:pPr>
              <w:pStyle w:val="ListParagraph"/>
              <w:numPr>
                <w:ilvl w:val="0"/>
                <w:numId w:val="19"/>
              </w:numPr>
              <w:autoSpaceDE w:val="0"/>
              <w:autoSpaceDN w:val="0"/>
              <w:adjustRightInd w:val="0"/>
              <w:ind w:left="432"/>
              <w:rPr>
                <w:rFonts w:ascii="Times New Roman" w:hAnsi="Times New Roman" w:cs="Times New Roman"/>
                <w:sz w:val="24"/>
                <w:szCs w:val="24"/>
              </w:rPr>
            </w:pPr>
            <w:r w:rsidRPr="00126C0B">
              <w:rPr>
                <w:rFonts w:ascii="Times New Roman" w:hAnsi="Times New Roman" w:cs="Times New Roman"/>
                <w:sz w:val="24"/>
                <w:szCs w:val="24"/>
              </w:rPr>
              <w:t>There are staircase approaching the toilet area or toilet area is at far distance from classrooms.</w:t>
            </w:r>
          </w:p>
          <w:p w:rsidR="00B66C89" w:rsidRPr="00126C0B" w:rsidRDefault="00126C0B" w:rsidP="00126C0B">
            <w:pPr>
              <w:pStyle w:val="ListParagraph"/>
              <w:numPr>
                <w:ilvl w:val="0"/>
                <w:numId w:val="19"/>
              </w:numPr>
              <w:autoSpaceDE w:val="0"/>
              <w:autoSpaceDN w:val="0"/>
              <w:adjustRightInd w:val="0"/>
              <w:ind w:left="432"/>
              <w:rPr>
                <w:rFonts w:ascii="Times New Roman" w:hAnsi="Times New Roman" w:cs="Times New Roman"/>
                <w:sz w:val="24"/>
                <w:szCs w:val="24"/>
              </w:rPr>
            </w:pPr>
            <w:r w:rsidRPr="00126C0B">
              <w:rPr>
                <w:rFonts w:ascii="Times New Roman" w:hAnsi="Times New Roman" w:cs="Times New Roman"/>
                <w:sz w:val="24"/>
                <w:szCs w:val="24"/>
              </w:rPr>
              <w:t>Water remains on floor;</w:t>
            </w:r>
            <w:r w:rsidR="001B5602">
              <w:rPr>
                <w:rFonts w:ascii="Times New Roman" w:hAnsi="Times New Roman" w:cs="Times New Roman"/>
                <w:sz w:val="24"/>
                <w:szCs w:val="24"/>
              </w:rPr>
              <w:t xml:space="preserve"> </w:t>
            </w:r>
            <w:r w:rsidRPr="00126C0B">
              <w:rPr>
                <w:rFonts w:ascii="Times New Roman" w:hAnsi="Times New Roman" w:cs="Times New Roman"/>
                <w:sz w:val="24"/>
                <w:szCs w:val="24"/>
              </w:rPr>
              <w:t>Wheelchair cannot be used within the toilet/Doors have clear opening of 900mm/ Closet height is high and more 450-480mm from the floor.</w:t>
            </w:r>
          </w:p>
        </w:tc>
      </w:tr>
      <w:tr w:rsidR="00B66C89" w:rsidRPr="00DA0996" w:rsidTr="00FF50D9">
        <w:tc>
          <w:tcPr>
            <w:tcW w:w="3342" w:type="dxa"/>
          </w:tcPr>
          <w:p w:rsidR="00B66C89" w:rsidRPr="00DA0996" w:rsidRDefault="00126C0B" w:rsidP="00444403">
            <w:pPr>
              <w:rPr>
                <w:rFonts w:ascii="Times New Roman" w:hAnsi="Times New Roman" w:cs="Times New Roman"/>
                <w:bCs/>
                <w:sz w:val="28"/>
              </w:rPr>
            </w:pPr>
            <w:r>
              <w:rPr>
                <w:rFonts w:ascii="Times New Roman" w:hAnsi="Times New Roman" w:cs="Times New Roman"/>
                <w:bCs/>
                <w:sz w:val="28"/>
              </w:rPr>
              <w:t>2</w:t>
            </w:r>
          </w:p>
        </w:tc>
        <w:tc>
          <w:tcPr>
            <w:tcW w:w="2796" w:type="dxa"/>
          </w:tcPr>
          <w:p w:rsidR="00B66C89" w:rsidRPr="00DA0996" w:rsidRDefault="00126C0B" w:rsidP="00444403">
            <w:pPr>
              <w:rPr>
                <w:rFonts w:ascii="Times New Roman" w:hAnsi="Times New Roman" w:cs="Times New Roman"/>
                <w:bCs/>
                <w:sz w:val="28"/>
              </w:rPr>
            </w:pPr>
            <w:r>
              <w:rPr>
                <w:rFonts w:ascii="Times New Roman" w:hAnsi="Times New Roman" w:cs="Times New Roman"/>
                <w:bCs/>
                <w:sz w:val="28"/>
              </w:rPr>
              <w:t>21%</w:t>
            </w:r>
          </w:p>
        </w:tc>
        <w:tc>
          <w:tcPr>
            <w:tcW w:w="4320" w:type="dxa"/>
          </w:tcPr>
          <w:p w:rsidR="00126C0B" w:rsidRPr="00126C0B" w:rsidRDefault="00126C0B" w:rsidP="00126C0B">
            <w:pPr>
              <w:pStyle w:val="ListParagraph"/>
              <w:numPr>
                <w:ilvl w:val="0"/>
                <w:numId w:val="19"/>
              </w:numPr>
              <w:autoSpaceDE w:val="0"/>
              <w:autoSpaceDN w:val="0"/>
              <w:adjustRightInd w:val="0"/>
              <w:ind w:left="432"/>
              <w:rPr>
                <w:rFonts w:ascii="Times New Roman" w:hAnsi="Times New Roman" w:cs="Times New Roman"/>
                <w:sz w:val="24"/>
                <w:szCs w:val="24"/>
              </w:rPr>
            </w:pPr>
            <w:r w:rsidRPr="00126C0B">
              <w:rPr>
                <w:rFonts w:ascii="Times New Roman" w:hAnsi="Times New Roman" w:cs="Times New Roman"/>
                <w:sz w:val="24"/>
                <w:szCs w:val="24"/>
              </w:rPr>
              <w:t xml:space="preserve">Toilet area has floor space for </w:t>
            </w:r>
            <w:r w:rsidRPr="00126C0B">
              <w:rPr>
                <w:rFonts w:ascii="Times New Roman" w:hAnsi="Times New Roman" w:cs="Times New Roman"/>
                <w:sz w:val="24"/>
                <w:szCs w:val="24"/>
              </w:rPr>
              <w:lastRenderedPageBreak/>
              <w:t>wheelchair users, has handrail/Grab bars; anti skid flooring.</w:t>
            </w:r>
          </w:p>
          <w:p w:rsidR="00126C0B" w:rsidRPr="00126C0B" w:rsidRDefault="00126C0B" w:rsidP="00126C0B">
            <w:pPr>
              <w:pStyle w:val="ListParagraph"/>
              <w:numPr>
                <w:ilvl w:val="0"/>
                <w:numId w:val="19"/>
              </w:numPr>
              <w:autoSpaceDE w:val="0"/>
              <w:autoSpaceDN w:val="0"/>
              <w:adjustRightInd w:val="0"/>
              <w:ind w:left="432"/>
              <w:rPr>
                <w:rFonts w:ascii="Times New Roman" w:hAnsi="Times New Roman" w:cs="Times New Roman"/>
                <w:sz w:val="24"/>
                <w:szCs w:val="24"/>
              </w:rPr>
            </w:pPr>
            <w:r w:rsidRPr="00126C0B">
              <w:rPr>
                <w:rFonts w:ascii="Times New Roman" w:hAnsi="Times New Roman" w:cs="Times New Roman"/>
                <w:sz w:val="24"/>
                <w:szCs w:val="24"/>
              </w:rPr>
              <w:t>Toilet area is dry and clean. Closet height is 450-480mm fromthe floor.</w:t>
            </w:r>
          </w:p>
          <w:p w:rsidR="00B66C89" w:rsidRPr="00126C0B" w:rsidRDefault="00126C0B" w:rsidP="00126C0B">
            <w:pPr>
              <w:pStyle w:val="ListParagraph"/>
              <w:numPr>
                <w:ilvl w:val="0"/>
                <w:numId w:val="19"/>
              </w:numPr>
              <w:autoSpaceDE w:val="0"/>
              <w:autoSpaceDN w:val="0"/>
              <w:adjustRightInd w:val="0"/>
              <w:ind w:left="432"/>
              <w:rPr>
                <w:rFonts w:ascii="Times New Roman" w:hAnsi="Times New Roman" w:cs="Times New Roman"/>
                <w:sz w:val="24"/>
                <w:szCs w:val="24"/>
              </w:rPr>
            </w:pPr>
            <w:r w:rsidRPr="00126C0B">
              <w:rPr>
                <w:rFonts w:ascii="Times New Roman" w:hAnsi="Times New Roman" w:cs="Times New Roman"/>
                <w:sz w:val="24"/>
                <w:szCs w:val="24"/>
              </w:rPr>
              <w:t>Doors have clear opening of 900mm/has sliding or folding doors.</w:t>
            </w:r>
          </w:p>
        </w:tc>
      </w:tr>
      <w:tr w:rsidR="00E550BC" w:rsidRPr="00DA0996" w:rsidTr="00D84872">
        <w:tc>
          <w:tcPr>
            <w:tcW w:w="10458" w:type="dxa"/>
            <w:gridSpan w:val="3"/>
          </w:tcPr>
          <w:p w:rsidR="00E550BC" w:rsidRPr="00E550BC" w:rsidRDefault="00E550BC" w:rsidP="00E550BC">
            <w:pPr>
              <w:pStyle w:val="ListParagraph"/>
              <w:autoSpaceDE w:val="0"/>
              <w:autoSpaceDN w:val="0"/>
              <w:adjustRightInd w:val="0"/>
              <w:ind w:left="0"/>
              <w:rPr>
                <w:rFonts w:ascii="Times New Roman" w:hAnsi="Times New Roman" w:cs="Times New Roman"/>
                <w:b/>
                <w:sz w:val="24"/>
                <w:szCs w:val="24"/>
              </w:rPr>
            </w:pPr>
            <w:r w:rsidRPr="00E550BC">
              <w:rPr>
                <w:rFonts w:ascii="Times New Roman" w:hAnsi="Times New Roman" w:cs="Times New Roman"/>
                <w:b/>
                <w:sz w:val="24"/>
                <w:szCs w:val="24"/>
              </w:rPr>
              <w:lastRenderedPageBreak/>
              <w:t>1.4</w:t>
            </w:r>
            <w:r>
              <w:rPr>
                <w:rFonts w:ascii="Times New Roman" w:hAnsi="Times New Roman" w:cs="Times New Roman"/>
                <w:b/>
                <w:sz w:val="24"/>
                <w:szCs w:val="24"/>
              </w:rPr>
              <w:t xml:space="preserve"> Drinking water facilities - </w:t>
            </w:r>
          </w:p>
        </w:tc>
      </w:tr>
      <w:tr w:rsidR="00B66C89" w:rsidRPr="00DA0996" w:rsidTr="00FF50D9">
        <w:tc>
          <w:tcPr>
            <w:tcW w:w="3342" w:type="dxa"/>
          </w:tcPr>
          <w:p w:rsidR="00B66C89" w:rsidRPr="00DA0996" w:rsidRDefault="00E550BC" w:rsidP="00444403">
            <w:pPr>
              <w:rPr>
                <w:rFonts w:ascii="Times New Roman" w:hAnsi="Times New Roman" w:cs="Times New Roman"/>
                <w:bCs/>
                <w:sz w:val="28"/>
              </w:rPr>
            </w:pPr>
            <w:r>
              <w:rPr>
                <w:rFonts w:ascii="Times New Roman" w:hAnsi="Times New Roman" w:cs="Times New Roman"/>
                <w:bCs/>
                <w:sz w:val="28"/>
              </w:rPr>
              <w:t>0</w:t>
            </w:r>
          </w:p>
        </w:tc>
        <w:tc>
          <w:tcPr>
            <w:tcW w:w="2796" w:type="dxa"/>
          </w:tcPr>
          <w:p w:rsidR="00B66C89" w:rsidRPr="00DA0996" w:rsidRDefault="00E9112F" w:rsidP="00444403">
            <w:pPr>
              <w:rPr>
                <w:rFonts w:ascii="Times New Roman" w:hAnsi="Times New Roman" w:cs="Times New Roman"/>
                <w:bCs/>
                <w:sz w:val="28"/>
              </w:rPr>
            </w:pPr>
            <w:r>
              <w:rPr>
                <w:rFonts w:ascii="Times New Roman" w:hAnsi="Times New Roman" w:cs="Times New Roman"/>
                <w:bCs/>
                <w:sz w:val="28"/>
              </w:rPr>
              <w:t>10</w:t>
            </w:r>
            <w:r w:rsidR="0091271B">
              <w:rPr>
                <w:rFonts w:ascii="Times New Roman" w:hAnsi="Times New Roman" w:cs="Times New Roman"/>
                <w:bCs/>
                <w:sz w:val="28"/>
              </w:rPr>
              <w:t>%</w:t>
            </w:r>
          </w:p>
        </w:tc>
        <w:tc>
          <w:tcPr>
            <w:tcW w:w="4320" w:type="dxa"/>
          </w:tcPr>
          <w:p w:rsidR="00B66C89" w:rsidRPr="00E9112F" w:rsidRDefault="00E9112F" w:rsidP="00E9112F">
            <w:pPr>
              <w:pStyle w:val="ListParagraph"/>
              <w:numPr>
                <w:ilvl w:val="0"/>
                <w:numId w:val="20"/>
              </w:numPr>
              <w:autoSpaceDE w:val="0"/>
              <w:autoSpaceDN w:val="0"/>
              <w:adjustRightInd w:val="0"/>
              <w:ind w:left="432"/>
              <w:rPr>
                <w:rFonts w:ascii="Times New Roman" w:hAnsi="Times New Roman" w:cs="Times New Roman"/>
                <w:sz w:val="24"/>
                <w:szCs w:val="24"/>
              </w:rPr>
            </w:pPr>
            <w:r w:rsidRPr="00E9112F">
              <w:rPr>
                <w:rFonts w:ascii="Times New Roman" w:hAnsi="Times New Roman" w:cs="Times New Roman"/>
                <w:sz w:val="24"/>
                <w:szCs w:val="24"/>
              </w:rPr>
              <w:t>There are no drinking water facilities for students.</w:t>
            </w:r>
          </w:p>
        </w:tc>
      </w:tr>
      <w:tr w:rsidR="00B66C89" w:rsidRPr="00DA0996" w:rsidTr="00FF50D9">
        <w:tc>
          <w:tcPr>
            <w:tcW w:w="3342" w:type="dxa"/>
          </w:tcPr>
          <w:p w:rsidR="00B66C89" w:rsidRPr="00DA0996" w:rsidRDefault="00E550BC" w:rsidP="00444403">
            <w:pPr>
              <w:rPr>
                <w:rFonts w:ascii="Times New Roman" w:hAnsi="Times New Roman" w:cs="Times New Roman"/>
                <w:bCs/>
                <w:sz w:val="28"/>
              </w:rPr>
            </w:pPr>
            <w:r>
              <w:rPr>
                <w:rFonts w:ascii="Times New Roman" w:hAnsi="Times New Roman" w:cs="Times New Roman"/>
                <w:bCs/>
                <w:sz w:val="28"/>
              </w:rPr>
              <w:t>1</w:t>
            </w:r>
          </w:p>
        </w:tc>
        <w:tc>
          <w:tcPr>
            <w:tcW w:w="2796" w:type="dxa"/>
          </w:tcPr>
          <w:p w:rsidR="00B66C89" w:rsidRPr="00DA0996" w:rsidRDefault="00E9112F" w:rsidP="00444403">
            <w:pPr>
              <w:rPr>
                <w:rFonts w:ascii="Times New Roman" w:hAnsi="Times New Roman" w:cs="Times New Roman"/>
                <w:bCs/>
                <w:sz w:val="28"/>
              </w:rPr>
            </w:pPr>
            <w:r>
              <w:rPr>
                <w:rFonts w:ascii="Times New Roman" w:hAnsi="Times New Roman" w:cs="Times New Roman"/>
                <w:bCs/>
                <w:sz w:val="28"/>
              </w:rPr>
              <w:t>44</w:t>
            </w:r>
            <w:r w:rsidR="0091271B">
              <w:rPr>
                <w:rFonts w:ascii="Times New Roman" w:hAnsi="Times New Roman" w:cs="Times New Roman"/>
                <w:bCs/>
                <w:sz w:val="28"/>
              </w:rPr>
              <w:t>%</w:t>
            </w:r>
          </w:p>
        </w:tc>
        <w:tc>
          <w:tcPr>
            <w:tcW w:w="4320" w:type="dxa"/>
          </w:tcPr>
          <w:p w:rsidR="00E9112F" w:rsidRPr="00E9112F" w:rsidRDefault="00E9112F" w:rsidP="00E9112F">
            <w:pPr>
              <w:pStyle w:val="ListParagraph"/>
              <w:numPr>
                <w:ilvl w:val="0"/>
                <w:numId w:val="20"/>
              </w:numPr>
              <w:autoSpaceDE w:val="0"/>
              <w:autoSpaceDN w:val="0"/>
              <w:adjustRightInd w:val="0"/>
              <w:ind w:left="432"/>
              <w:rPr>
                <w:rFonts w:ascii="Times New Roman" w:hAnsi="Times New Roman" w:cs="Times New Roman"/>
                <w:sz w:val="24"/>
                <w:szCs w:val="24"/>
              </w:rPr>
            </w:pPr>
            <w:r w:rsidRPr="00E9112F">
              <w:rPr>
                <w:rFonts w:ascii="Times New Roman" w:hAnsi="Times New Roman" w:cs="Times New Roman"/>
                <w:sz w:val="24"/>
                <w:szCs w:val="24"/>
              </w:rPr>
              <w:t>Drinking water facility is available in each floor of the school.</w:t>
            </w:r>
          </w:p>
          <w:p w:rsidR="00B66C89" w:rsidRPr="00E9112F" w:rsidRDefault="00E9112F" w:rsidP="00E9112F">
            <w:pPr>
              <w:pStyle w:val="ListParagraph"/>
              <w:numPr>
                <w:ilvl w:val="0"/>
                <w:numId w:val="20"/>
              </w:numPr>
              <w:autoSpaceDE w:val="0"/>
              <w:autoSpaceDN w:val="0"/>
              <w:adjustRightInd w:val="0"/>
              <w:ind w:left="432"/>
              <w:rPr>
                <w:rFonts w:ascii="Times New Roman" w:hAnsi="Times New Roman" w:cs="Times New Roman"/>
                <w:sz w:val="24"/>
                <w:szCs w:val="24"/>
              </w:rPr>
            </w:pPr>
            <w:r w:rsidRPr="00E9112F">
              <w:rPr>
                <w:rFonts w:ascii="Times New Roman" w:hAnsi="Times New Roman" w:cs="Times New Roman"/>
                <w:sz w:val="24"/>
                <w:szCs w:val="24"/>
              </w:rPr>
              <w:t>Washbasin and water tap is not in reach of children or wheel chair users, water tap regulator is not user friendly.</w:t>
            </w:r>
          </w:p>
        </w:tc>
      </w:tr>
      <w:tr w:rsidR="00B66C89" w:rsidRPr="00DA0996" w:rsidTr="00FF50D9">
        <w:tc>
          <w:tcPr>
            <w:tcW w:w="3342" w:type="dxa"/>
          </w:tcPr>
          <w:p w:rsidR="00B66C89" w:rsidRPr="00DA0996" w:rsidRDefault="00E550BC" w:rsidP="00444403">
            <w:pPr>
              <w:rPr>
                <w:rFonts w:ascii="Times New Roman" w:hAnsi="Times New Roman" w:cs="Times New Roman"/>
                <w:bCs/>
                <w:sz w:val="28"/>
              </w:rPr>
            </w:pPr>
            <w:r>
              <w:rPr>
                <w:rFonts w:ascii="Times New Roman" w:hAnsi="Times New Roman" w:cs="Times New Roman"/>
                <w:bCs/>
                <w:sz w:val="28"/>
              </w:rPr>
              <w:t>2</w:t>
            </w:r>
          </w:p>
        </w:tc>
        <w:tc>
          <w:tcPr>
            <w:tcW w:w="2796" w:type="dxa"/>
          </w:tcPr>
          <w:p w:rsidR="00B66C89" w:rsidRPr="00DA0996" w:rsidRDefault="00E9112F" w:rsidP="00444403">
            <w:pPr>
              <w:rPr>
                <w:rFonts w:ascii="Times New Roman" w:hAnsi="Times New Roman" w:cs="Times New Roman"/>
                <w:bCs/>
                <w:sz w:val="28"/>
              </w:rPr>
            </w:pPr>
            <w:r>
              <w:rPr>
                <w:rFonts w:ascii="Times New Roman" w:hAnsi="Times New Roman" w:cs="Times New Roman"/>
                <w:bCs/>
                <w:sz w:val="28"/>
              </w:rPr>
              <w:t>46</w:t>
            </w:r>
            <w:r w:rsidR="0091271B">
              <w:rPr>
                <w:rFonts w:ascii="Times New Roman" w:hAnsi="Times New Roman" w:cs="Times New Roman"/>
                <w:bCs/>
                <w:sz w:val="28"/>
              </w:rPr>
              <w:t>%</w:t>
            </w:r>
          </w:p>
        </w:tc>
        <w:tc>
          <w:tcPr>
            <w:tcW w:w="4320" w:type="dxa"/>
          </w:tcPr>
          <w:p w:rsidR="00E9112F" w:rsidRPr="00E9112F" w:rsidRDefault="00E9112F" w:rsidP="00E9112F">
            <w:pPr>
              <w:pStyle w:val="ListParagraph"/>
              <w:numPr>
                <w:ilvl w:val="0"/>
                <w:numId w:val="20"/>
              </w:numPr>
              <w:autoSpaceDE w:val="0"/>
              <w:autoSpaceDN w:val="0"/>
              <w:adjustRightInd w:val="0"/>
              <w:ind w:left="432"/>
              <w:rPr>
                <w:rFonts w:ascii="Times New Roman" w:hAnsi="Times New Roman" w:cs="Times New Roman"/>
                <w:sz w:val="24"/>
                <w:szCs w:val="24"/>
              </w:rPr>
            </w:pPr>
            <w:r w:rsidRPr="00E9112F">
              <w:rPr>
                <w:rFonts w:ascii="Times New Roman" w:hAnsi="Times New Roman" w:cs="Times New Roman"/>
                <w:sz w:val="24"/>
                <w:szCs w:val="24"/>
              </w:rPr>
              <w:t>Drinking water facility is available in each floor of the school;</w:t>
            </w:r>
          </w:p>
          <w:p w:rsidR="00E9112F" w:rsidRPr="00E9112F" w:rsidRDefault="00E9112F" w:rsidP="00E9112F">
            <w:pPr>
              <w:pStyle w:val="ListParagraph"/>
              <w:numPr>
                <w:ilvl w:val="0"/>
                <w:numId w:val="20"/>
              </w:numPr>
              <w:autoSpaceDE w:val="0"/>
              <w:autoSpaceDN w:val="0"/>
              <w:adjustRightInd w:val="0"/>
              <w:ind w:left="432"/>
              <w:rPr>
                <w:rFonts w:ascii="Times New Roman" w:hAnsi="Times New Roman" w:cs="Times New Roman"/>
                <w:sz w:val="24"/>
                <w:szCs w:val="24"/>
              </w:rPr>
            </w:pPr>
            <w:r w:rsidRPr="00E9112F">
              <w:rPr>
                <w:rFonts w:ascii="Times New Roman" w:hAnsi="Times New Roman" w:cs="Times New Roman"/>
                <w:sz w:val="24"/>
                <w:szCs w:val="24"/>
              </w:rPr>
              <w:t>Tap height is at two heights - 400mm and 800mm with lever type handles;</w:t>
            </w:r>
          </w:p>
          <w:p w:rsidR="00B66C89" w:rsidRPr="00E9112F" w:rsidRDefault="00E9112F" w:rsidP="00E9112F">
            <w:pPr>
              <w:pStyle w:val="ListParagraph"/>
              <w:numPr>
                <w:ilvl w:val="0"/>
                <w:numId w:val="20"/>
              </w:numPr>
              <w:autoSpaceDE w:val="0"/>
              <w:autoSpaceDN w:val="0"/>
              <w:adjustRightInd w:val="0"/>
              <w:ind w:left="432"/>
              <w:rPr>
                <w:rFonts w:ascii="Times New Roman" w:hAnsi="Times New Roman" w:cs="Times New Roman"/>
                <w:sz w:val="24"/>
                <w:szCs w:val="24"/>
              </w:rPr>
            </w:pPr>
            <w:r w:rsidRPr="00E9112F">
              <w:rPr>
                <w:rFonts w:ascii="Times New Roman" w:hAnsi="Times New Roman" w:cs="Times New Roman"/>
                <w:sz w:val="24"/>
                <w:szCs w:val="24"/>
              </w:rPr>
              <w:t>Lowered washbasin with knew space is available for persons using mobility aids.</w:t>
            </w:r>
          </w:p>
        </w:tc>
      </w:tr>
      <w:tr w:rsidR="0091271B" w:rsidRPr="0091271B" w:rsidTr="00D84872">
        <w:tc>
          <w:tcPr>
            <w:tcW w:w="10458" w:type="dxa"/>
            <w:gridSpan w:val="3"/>
          </w:tcPr>
          <w:p w:rsidR="0091271B" w:rsidRPr="0091271B" w:rsidRDefault="0091271B" w:rsidP="0091271B">
            <w:pPr>
              <w:autoSpaceDE w:val="0"/>
              <w:autoSpaceDN w:val="0"/>
              <w:adjustRightInd w:val="0"/>
              <w:rPr>
                <w:rFonts w:ascii="Times New Roman" w:hAnsi="Times New Roman" w:cs="Times New Roman"/>
                <w:b/>
                <w:sz w:val="24"/>
                <w:szCs w:val="24"/>
              </w:rPr>
            </w:pPr>
            <w:r w:rsidRPr="0091271B">
              <w:rPr>
                <w:rFonts w:ascii="Times New Roman" w:hAnsi="Times New Roman" w:cs="Times New Roman"/>
                <w:b/>
                <w:sz w:val="24"/>
                <w:szCs w:val="24"/>
              </w:rPr>
              <w:t xml:space="preserve">1.5 </w:t>
            </w:r>
            <w:r>
              <w:rPr>
                <w:rFonts w:ascii="Times New Roman" w:hAnsi="Times New Roman" w:cs="Times New Roman"/>
                <w:b/>
                <w:sz w:val="24"/>
                <w:szCs w:val="24"/>
              </w:rPr>
              <w:t xml:space="preserve">Proper transport facilities for children with disabilities - </w:t>
            </w:r>
          </w:p>
        </w:tc>
      </w:tr>
      <w:tr w:rsidR="00B66C89" w:rsidRPr="00DA0996" w:rsidTr="00FF50D9">
        <w:tc>
          <w:tcPr>
            <w:tcW w:w="3342" w:type="dxa"/>
          </w:tcPr>
          <w:p w:rsidR="00B66C89" w:rsidRPr="00DA0996" w:rsidRDefault="0091271B" w:rsidP="00444403">
            <w:pPr>
              <w:rPr>
                <w:rFonts w:ascii="Times New Roman" w:hAnsi="Times New Roman" w:cs="Times New Roman"/>
                <w:bCs/>
                <w:sz w:val="28"/>
              </w:rPr>
            </w:pPr>
            <w:r>
              <w:rPr>
                <w:rFonts w:ascii="Times New Roman" w:hAnsi="Times New Roman" w:cs="Times New Roman"/>
                <w:bCs/>
                <w:sz w:val="28"/>
              </w:rPr>
              <w:t>0</w:t>
            </w:r>
          </w:p>
        </w:tc>
        <w:tc>
          <w:tcPr>
            <w:tcW w:w="2796" w:type="dxa"/>
          </w:tcPr>
          <w:p w:rsidR="00B66C89" w:rsidRPr="00DA0996" w:rsidRDefault="0091271B" w:rsidP="00444403">
            <w:pPr>
              <w:rPr>
                <w:rFonts w:ascii="Times New Roman" w:hAnsi="Times New Roman" w:cs="Times New Roman"/>
                <w:bCs/>
                <w:sz w:val="28"/>
              </w:rPr>
            </w:pPr>
            <w:r>
              <w:rPr>
                <w:rFonts w:ascii="Times New Roman" w:hAnsi="Times New Roman" w:cs="Times New Roman"/>
                <w:bCs/>
                <w:sz w:val="28"/>
              </w:rPr>
              <w:t>79%</w:t>
            </w:r>
          </w:p>
        </w:tc>
        <w:tc>
          <w:tcPr>
            <w:tcW w:w="4320" w:type="dxa"/>
          </w:tcPr>
          <w:p w:rsidR="00F65592" w:rsidRPr="00F65592" w:rsidRDefault="00F65592" w:rsidP="00F65592">
            <w:pPr>
              <w:pStyle w:val="ListParagraph"/>
              <w:numPr>
                <w:ilvl w:val="0"/>
                <w:numId w:val="20"/>
              </w:numPr>
              <w:autoSpaceDE w:val="0"/>
              <w:autoSpaceDN w:val="0"/>
              <w:adjustRightInd w:val="0"/>
              <w:ind w:left="432"/>
              <w:rPr>
                <w:rFonts w:ascii="Times New Roman" w:hAnsi="Times New Roman" w:cs="Times New Roman"/>
                <w:sz w:val="24"/>
                <w:szCs w:val="24"/>
              </w:rPr>
            </w:pPr>
            <w:r w:rsidRPr="00F65592">
              <w:rPr>
                <w:rFonts w:ascii="Times New Roman" w:hAnsi="Times New Roman" w:cs="Times New Roman"/>
                <w:sz w:val="24"/>
                <w:szCs w:val="24"/>
              </w:rPr>
              <w:t>Students with disabilities are enrolled but do not attend school regularly due to lack of transportation facility (parents reports- it is difficult to bring them in schools.)</w:t>
            </w:r>
          </w:p>
          <w:p w:rsidR="00B66C89" w:rsidRPr="00F65592" w:rsidRDefault="00F65592" w:rsidP="00F65592">
            <w:pPr>
              <w:pStyle w:val="ListParagraph"/>
              <w:numPr>
                <w:ilvl w:val="0"/>
                <w:numId w:val="21"/>
              </w:numPr>
              <w:autoSpaceDE w:val="0"/>
              <w:autoSpaceDN w:val="0"/>
              <w:adjustRightInd w:val="0"/>
              <w:ind w:left="432"/>
              <w:rPr>
                <w:rFonts w:ascii="Times New Roman" w:hAnsi="Times New Roman" w:cs="Times New Roman"/>
                <w:sz w:val="24"/>
                <w:szCs w:val="24"/>
              </w:rPr>
            </w:pPr>
            <w:r w:rsidRPr="00F65592">
              <w:rPr>
                <w:rFonts w:ascii="Times New Roman" w:hAnsi="Times New Roman" w:cs="Times New Roman"/>
                <w:sz w:val="24"/>
                <w:szCs w:val="24"/>
              </w:rPr>
              <w:t>There is no bus stop near the school. No good roads to school</w:t>
            </w:r>
          </w:p>
        </w:tc>
      </w:tr>
      <w:tr w:rsidR="00B66C89" w:rsidRPr="00DA0996" w:rsidTr="00FF50D9">
        <w:tc>
          <w:tcPr>
            <w:tcW w:w="3342" w:type="dxa"/>
          </w:tcPr>
          <w:p w:rsidR="00B66C89" w:rsidRPr="00DA0996" w:rsidRDefault="0091271B" w:rsidP="00444403">
            <w:pPr>
              <w:rPr>
                <w:rFonts w:ascii="Times New Roman" w:hAnsi="Times New Roman" w:cs="Times New Roman"/>
                <w:bCs/>
                <w:sz w:val="28"/>
              </w:rPr>
            </w:pPr>
            <w:r>
              <w:rPr>
                <w:rFonts w:ascii="Times New Roman" w:hAnsi="Times New Roman" w:cs="Times New Roman"/>
                <w:bCs/>
                <w:sz w:val="28"/>
              </w:rPr>
              <w:t>1</w:t>
            </w:r>
          </w:p>
        </w:tc>
        <w:tc>
          <w:tcPr>
            <w:tcW w:w="2796" w:type="dxa"/>
          </w:tcPr>
          <w:p w:rsidR="00B66C89" w:rsidRPr="00DA0996" w:rsidRDefault="0091271B" w:rsidP="00444403">
            <w:pPr>
              <w:rPr>
                <w:rFonts w:ascii="Times New Roman" w:hAnsi="Times New Roman" w:cs="Times New Roman"/>
                <w:bCs/>
                <w:sz w:val="28"/>
              </w:rPr>
            </w:pPr>
            <w:r>
              <w:rPr>
                <w:rFonts w:ascii="Times New Roman" w:hAnsi="Times New Roman" w:cs="Times New Roman"/>
                <w:bCs/>
                <w:sz w:val="28"/>
              </w:rPr>
              <w:t>19%</w:t>
            </w:r>
          </w:p>
        </w:tc>
        <w:tc>
          <w:tcPr>
            <w:tcW w:w="4320" w:type="dxa"/>
          </w:tcPr>
          <w:p w:rsidR="00F65592" w:rsidRPr="00F65592" w:rsidRDefault="00F65592" w:rsidP="00F65592">
            <w:pPr>
              <w:pStyle w:val="ListParagraph"/>
              <w:numPr>
                <w:ilvl w:val="0"/>
                <w:numId w:val="21"/>
              </w:numPr>
              <w:autoSpaceDE w:val="0"/>
              <w:autoSpaceDN w:val="0"/>
              <w:adjustRightInd w:val="0"/>
              <w:ind w:left="432"/>
              <w:rPr>
                <w:rFonts w:ascii="Times New Roman" w:hAnsi="Times New Roman" w:cs="Times New Roman"/>
                <w:sz w:val="24"/>
                <w:szCs w:val="24"/>
              </w:rPr>
            </w:pPr>
            <w:r w:rsidRPr="00F65592">
              <w:rPr>
                <w:rFonts w:ascii="Times New Roman" w:hAnsi="Times New Roman" w:cs="Times New Roman"/>
                <w:sz w:val="24"/>
                <w:szCs w:val="24"/>
              </w:rPr>
              <w:t>Public transportation is available up to school building. Roads are good in the area.</w:t>
            </w:r>
          </w:p>
          <w:p w:rsidR="00F65592" w:rsidRPr="00F65592" w:rsidRDefault="00F65592" w:rsidP="00F65592">
            <w:pPr>
              <w:pStyle w:val="ListParagraph"/>
              <w:numPr>
                <w:ilvl w:val="0"/>
                <w:numId w:val="21"/>
              </w:numPr>
              <w:autoSpaceDE w:val="0"/>
              <w:autoSpaceDN w:val="0"/>
              <w:adjustRightInd w:val="0"/>
              <w:ind w:left="432"/>
              <w:rPr>
                <w:rFonts w:ascii="Times New Roman" w:hAnsi="Times New Roman" w:cs="Times New Roman"/>
                <w:sz w:val="24"/>
                <w:szCs w:val="24"/>
              </w:rPr>
            </w:pPr>
            <w:r w:rsidRPr="00F65592">
              <w:rPr>
                <w:rFonts w:ascii="Times New Roman" w:hAnsi="Times New Roman" w:cs="Times New Roman"/>
                <w:sz w:val="24"/>
                <w:szCs w:val="24"/>
              </w:rPr>
              <w:t>School does not have its own transport for children</w:t>
            </w:r>
            <w:r w:rsidR="008A48DA">
              <w:rPr>
                <w:rFonts w:ascii="Times New Roman" w:hAnsi="Times New Roman" w:cs="Times New Roman"/>
                <w:sz w:val="24"/>
                <w:szCs w:val="24"/>
              </w:rPr>
              <w:t xml:space="preserve"> </w:t>
            </w:r>
            <w:r w:rsidRPr="00F65592">
              <w:rPr>
                <w:rFonts w:ascii="Times New Roman" w:hAnsi="Times New Roman" w:cs="Times New Roman"/>
                <w:sz w:val="24"/>
                <w:szCs w:val="24"/>
              </w:rPr>
              <w:t>(for private schools).</w:t>
            </w:r>
          </w:p>
          <w:p w:rsidR="00F65592" w:rsidRPr="00F65592" w:rsidRDefault="00F65592" w:rsidP="00F65592">
            <w:pPr>
              <w:pStyle w:val="ListParagraph"/>
              <w:numPr>
                <w:ilvl w:val="0"/>
                <w:numId w:val="21"/>
              </w:numPr>
              <w:autoSpaceDE w:val="0"/>
              <w:autoSpaceDN w:val="0"/>
              <w:adjustRightInd w:val="0"/>
              <w:ind w:left="432"/>
              <w:rPr>
                <w:rFonts w:ascii="Times New Roman" w:hAnsi="Times New Roman" w:cs="Times New Roman"/>
                <w:sz w:val="24"/>
                <w:szCs w:val="24"/>
              </w:rPr>
            </w:pPr>
            <w:r w:rsidRPr="00F65592">
              <w:rPr>
                <w:rFonts w:ascii="Times New Roman" w:hAnsi="Times New Roman" w:cs="Times New Roman"/>
                <w:sz w:val="24"/>
                <w:szCs w:val="24"/>
              </w:rPr>
              <w:t>Children with disabilities does not</w:t>
            </w:r>
          </w:p>
          <w:p w:rsidR="00F65592" w:rsidRPr="00F65592" w:rsidRDefault="00F65592" w:rsidP="00F65592">
            <w:pPr>
              <w:pStyle w:val="ListParagraph"/>
              <w:autoSpaceDE w:val="0"/>
              <w:autoSpaceDN w:val="0"/>
              <w:adjustRightInd w:val="0"/>
              <w:ind w:left="432"/>
              <w:rPr>
                <w:rFonts w:ascii="Times New Roman" w:hAnsi="Times New Roman" w:cs="Times New Roman"/>
                <w:sz w:val="24"/>
                <w:szCs w:val="24"/>
              </w:rPr>
            </w:pPr>
            <w:r w:rsidRPr="00F65592">
              <w:rPr>
                <w:rFonts w:ascii="Times New Roman" w:hAnsi="Times New Roman" w:cs="Times New Roman"/>
                <w:sz w:val="24"/>
                <w:szCs w:val="24"/>
              </w:rPr>
              <w:t>receive their transport allowance</w:t>
            </w:r>
          </w:p>
          <w:p w:rsidR="00F65592" w:rsidRPr="00F65592" w:rsidRDefault="00F65592" w:rsidP="00F65592">
            <w:pPr>
              <w:pStyle w:val="ListParagraph"/>
              <w:autoSpaceDE w:val="0"/>
              <w:autoSpaceDN w:val="0"/>
              <w:adjustRightInd w:val="0"/>
              <w:ind w:left="432"/>
              <w:rPr>
                <w:rFonts w:ascii="Times New Roman" w:hAnsi="Times New Roman" w:cs="Times New Roman"/>
                <w:sz w:val="24"/>
                <w:szCs w:val="24"/>
              </w:rPr>
            </w:pPr>
            <w:r w:rsidRPr="00F65592">
              <w:rPr>
                <w:rFonts w:ascii="Times New Roman" w:hAnsi="Times New Roman" w:cs="Times New Roman"/>
                <w:sz w:val="24"/>
                <w:szCs w:val="24"/>
              </w:rPr>
              <w:t>regularly.</w:t>
            </w:r>
          </w:p>
          <w:p w:rsidR="00B66C89" w:rsidRPr="00F65592" w:rsidRDefault="00F65592" w:rsidP="00F65592">
            <w:pPr>
              <w:pStyle w:val="ListParagraph"/>
              <w:numPr>
                <w:ilvl w:val="0"/>
                <w:numId w:val="21"/>
              </w:numPr>
              <w:autoSpaceDE w:val="0"/>
              <w:autoSpaceDN w:val="0"/>
              <w:adjustRightInd w:val="0"/>
              <w:ind w:left="432"/>
              <w:rPr>
                <w:rFonts w:ascii="Times New Roman" w:hAnsi="Times New Roman" w:cs="Times New Roman"/>
                <w:sz w:val="24"/>
                <w:szCs w:val="24"/>
              </w:rPr>
            </w:pPr>
            <w:r w:rsidRPr="00F65592">
              <w:rPr>
                <w:rFonts w:ascii="Times New Roman" w:hAnsi="Times New Roman" w:cs="Times New Roman"/>
                <w:sz w:val="24"/>
                <w:szCs w:val="24"/>
              </w:rPr>
              <w:t>School Ahead' sign board is not displayed near the school (for safety of children on roads).</w:t>
            </w:r>
          </w:p>
        </w:tc>
      </w:tr>
      <w:tr w:rsidR="00B66C89" w:rsidRPr="00DA0996" w:rsidTr="00FF50D9">
        <w:tc>
          <w:tcPr>
            <w:tcW w:w="3342" w:type="dxa"/>
          </w:tcPr>
          <w:p w:rsidR="00B66C89" w:rsidRPr="00DA0996" w:rsidRDefault="0091271B" w:rsidP="00444403">
            <w:pPr>
              <w:rPr>
                <w:rFonts w:ascii="Times New Roman" w:hAnsi="Times New Roman" w:cs="Times New Roman"/>
                <w:bCs/>
                <w:sz w:val="28"/>
              </w:rPr>
            </w:pPr>
            <w:r>
              <w:rPr>
                <w:rFonts w:ascii="Times New Roman" w:hAnsi="Times New Roman" w:cs="Times New Roman"/>
                <w:bCs/>
                <w:sz w:val="28"/>
              </w:rPr>
              <w:t>2</w:t>
            </w:r>
          </w:p>
        </w:tc>
        <w:tc>
          <w:tcPr>
            <w:tcW w:w="2796" w:type="dxa"/>
          </w:tcPr>
          <w:p w:rsidR="00B66C89" w:rsidRPr="00DA0996" w:rsidRDefault="0091271B" w:rsidP="00444403">
            <w:pPr>
              <w:rPr>
                <w:rFonts w:ascii="Times New Roman" w:hAnsi="Times New Roman" w:cs="Times New Roman"/>
                <w:bCs/>
                <w:sz w:val="28"/>
              </w:rPr>
            </w:pPr>
            <w:r>
              <w:rPr>
                <w:rFonts w:ascii="Times New Roman" w:hAnsi="Times New Roman" w:cs="Times New Roman"/>
                <w:bCs/>
                <w:sz w:val="28"/>
              </w:rPr>
              <w:t>2%</w:t>
            </w:r>
          </w:p>
        </w:tc>
        <w:tc>
          <w:tcPr>
            <w:tcW w:w="4320" w:type="dxa"/>
          </w:tcPr>
          <w:p w:rsidR="00F65592" w:rsidRPr="00F65592" w:rsidRDefault="00F65592" w:rsidP="00F65592">
            <w:pPr>
              <w:pStyle w:val="ListParagraph"/>
              <w:numPr>
                <w:ilvl w:val="0"/>
                <w:numId w:val="21"/>
              </w:numPr>
              <w:autoSpaceDE w:val="0"/>
              <w:autoSpaceDN w:val="0"/>
              <w:adjustRightInd w:val="0"/>
              <w:ind w:left="432"/>
              <w:rPr>
                <w:rFonts w:ascii="Times New Roman" w:hAnsi="Times New Roman" w:cs="Times New Roman"/>
                <w:sz w:val="24"/>
                <w:szCs w:val="24"/>
              </w:rPr>
            </w:pPr>
            <w:r w:rsidRPr="00F65592">
              <w:rPr>
                <w:rFonts w:ascii="Times New Roman" w:hAnsi="Times New Roman" w:cs="Times New Roman"/>
                <w:sz w:val="24"/>
                <w:szCs w:val="24"/>
              </w:rPr>
              <w:t>Transport allowance for children with</w:t>
            </w:r>
          </w:p>
          <w:p w:rsidR="00F65592" w:rsidRPr="00F65592" w:rsidRDefault="00F65592" w:rsidP="00F65592">
            <w:pPr>
              <w:pStyle w:val="ListParagraph"/>
              <w:autoSpaceDE w:val="0"/>
              <w:autoSpaceDN w:val="0"/>
              <w:adjustRightInd w:val="0"/>
              <w:ind w:left="432"/>
              <w:rPr>
                <w:rFonts w:ascii="Times New Roman" w:hAnsi="Times New Roman" w:cs="Times New Roman"/>
                <w:sz w:val="24"/>
                <w:szCs w:val="24"/>
              </w:rPr>
            </w:pPr>
            <w:r w:rsidRPr="00F65592">
              <w:rPr>
                <w:rFonts w:ascii="Times New Roman" w:hAnsi="Times New Roman" w:cs="Times New Roman"/>
                <w:sz w:val="24"/>
                <w:szCs w:val="24"/>
              </w:rPr>
              <w:t>disabilities are given regularly – School Readiness Program</w:t>
            </w:r>
          </w:p>
          <w:p w:rsidR="00F65592" w:rsidRPr="00F65592" w:rsidRDefault="00F65592" w:rsidP="00F65592">
            <w:pPr>
              <w:pStyle w:val="ListParagraph"/>
              <w:numPr>
                <w:ilvl w:val="0"/>
                <w:numId w:val="21"/>
              </w:numPr>
              <w:autoSpaceDE w:val="0"/>
              <w:autoSpaceDN w:val="0"/>
              <w:adjustRightInd w:val="0"/>
              <w:ind w:left="432"/>
              <w:rPr>
                <w:rFonts w:ascii="Times New Roman" w:hAnsi="Times New Roman" w:cs="Times New Roman"/>
                <w:sz w:val="24"/>
                <w:szCs w:val="24"/>
              </w:rPr>
            </w:pPr>
            <w:r w:rsidRPr="00F65592">
              <w:rPr>
                <w:rFonts w:ascii="Times New Roman" w:hAnsi="Times New Roman" w:cs="Times New Roman"/>
                <w:sz w:val="24"/>
                <w:szCs w:val="24"/>
              </w:rPr>
              <w:t xml:space="preserve">'School Ahead' signs are there on road. Roads surrounding the school </w:t>
            </w:r>
            <w:r w:rsidRPr="00F65592">
              <w:rPr>
                <w:rFonts w:ascii="Times New Roman" w:hAnsi="Times New Roman" w:cs="Times New Roman"/>
                <w:sz w:val="24"/>
                <w:szCs w:val="24"/>
              </w:rPr>
              <w:lastRenderedPageBreak/>
              <w:t>premises are well maintained. School authority takes proactive role to maintain the road condition.</w:t>
            </w:r>
          </w:p>
          <w:p w:rsidR="00B66C89" w:rsidRPr="00F65592" w:rsidRDefault="00F65592" w:rsidP="00F65592">
            <w:pPr>
              <w:pStyle w:val="ListParagraph"/>
              <w:numPr>
                <w:ilvl w:val="0"/>
                <w:numId w:val="21"/>
              </w:numPr>
              <w:autoSpaceDE w:val="0"/>
              <w:autoSpaceDN w:val="0"/>
              <w:adjustRightInd w:val="0"/>
              <w:ind w:left="432"/>
              <w:rPr>
                <w:rFonts w:ascii="Times New Roman" w:hAnsi="Times New Roman" w:cs="Times New Roman"/>
                <w:sz w:val="24"/>
                <w:szCs w:val="24"/>
              </w:rPr>
            </w:pPr>
            <w:r w:rsidRPr="00F65592">
              <w:rPr>
                <w:rFonts w:ascii="Times New Roman" w:hAnsi="Times New Roman" w:cs="Times New Roman"/>
                <w:sz w:val="24"/>
                <w:szCs w:val="24"/>
              </w:rPr>
              <w:t>School has its own accessible transport services for children with disabilities (for private schools).</w:t>
            </w:r>
          </w:p>
        </w:tc>
      </w:tr>
    </w:tbl>
    <w:p w:rsidR="009E65E7" w:rsidRDefault="009E65E7" w:rsidP="00444403">
      <w:pPr>
        <w:rPr>
          <w:rFonts w:ascii="Times New Roman" w:hAnsi="Times New Roman" w:cs="Times New Roman"/>
          <w:b/>
          <w:bCs/>
          <w:sz w:val="28"/>
        </w:rPr>
      </w:pPr>
    </w:p>
    <w:p w:rsidR="002824C1" w:rsidRDefault="00444403" w:rsidP="00444403">
      <w:pPr>
        <w:rPr>
          <w:rFonts w:ascii="Times New Roman" w:hAnsi="Times New Roman" w:cs="Times New Roman"/>
          <w:b/>
          <w:bCs/>
          <w:sz w:val="28"/>
        </w:rPr>
      </w:pPr>
      <w:r w:rsidRPr="00444403">
        <w:rPr>
          <w:rFonts w:ascii="Times New Roman" w:hAnsi="Times New Roman" w:cs="Times New Roman"/>
          <w:b/>
          <w:bCs/>
          <w:sz w:val="28"/>
        </w:rPr>
        <w:t xml:space="preserve">Component 2 - </w:t>
      </w:r>
      <w:r w:rsidR="002824C1" w:rsidRPr="00444403">
        <w:rPr>
          <w:rFonts w:ascii="Times New Roman" w:hAnsi="Times New Roman" w:cs="Times New Roman"/>
          <w:b/>
          <w:bCs/>
          <w:sz w:val="28"/>
        </w:rPr>
        <w:t>Class Room Environment</w:t>
      </w:r>
    </w:p>
    <w:p w:rsidR="00474644" w:rsidRPr="003A6BB5" w:rsidRDefault="007F24A4" w:rsidP="00F13C78">
      <w:pPr>
        <w:jc w:val="both"/>
        <w:rPr>
          <w:rFonts w:ascii="Times New Roman" w:hAnsi="Times New Roman" w:cs="Times New Roman"/>
          <w:sz w:val="24"/>
        </w:rPr>
      </w:pPr>
      <w:r>
        <w:rPr>
          <w:rFonts w:ascii="Times New Roman" w:hAnsi="Times New Roman" w:cs="Times New Roman"/>
          <w:noProof/>
          <w:sz w:val="24"/>
        </w:rPr>
        <w:drawing>
          <wp:anchor distT="0" distB="0" distL="114300" distR="114300" simplePos="0" relativeHeight="251658240" behindDoc="0" locked="0" layoutInCell="1" allowOverlap="1">
            <wp:simplePos x="0" y="0"/>
            <wp:positionH relativeFrom="column">
              <wp:posOffset>25400</wp:posOffset>
            </wp:positionH>
            <wp:positionV relativeFrom="paragraph">
              <wp:posOffset>1252220</wp:posOffset>
            </wp:positionV>
            <wp:extent cx="6243955" cy="3505200"/>
            <wp:effectExtent l="19050" t="0" r="23495" b="0"/>
            <wp:wrapThrough wrapText="bothSides">
              <wp:wrapPolygon edited="0">
                <wp:start x="-66" y="0"/>
                <wp:lineTo x="-66" y="21600"/>
                <wp:lineTo x="21681" y="21600"/>
                <wp:lineTo x="21681" y="0"/>
                <wp:lineTo x="-66" y="0"/>
              </wp:wrapPolygon>
            </wp:wrapThrough>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003A6BB5" w:rsidRPr="003A6BB5">
        <w:rPr>
          <w:rFonts w:ascii="Times New Roman" w:hAnsi="Times New Roman" w:cs="Times New Roman"/>
          <w:sz w:val="24"/>
        </w:rPr>
        <w:t xml:space="preserve">More than 50% of schools have </w:t>
      </w:r>
      <w:r w:rsidR="00C55C8A">
        <w:rPr>
          <w:rFonts w:ascii="Times New Roman" w:hAnsi="Times New Roman" w:cs="Times New Roman"/>
          <w:sz w:val="24"/>
        </w:rPr>
        <w:t xml:space="preserve">adequate ventilation (56%), </w:t>
      </w:r>
      <w:r w:rsidR="003A6BB5">
        <w:rPr>
          <w:rFonts w:ascii="Times New Roman" w:hAnsi="Times New Roman" w:cs="Times New Roman"/>
          <w:sz w:val="24"/>
        </w:rPr>
        <w:t xml:space="preserve">space and seating </w:t>
      </w:r>
      <w:r w:rsidR="00C55C8A">
        <w:rPr>
          <w:rFonts w:ascii="Times New Roman" w:hAnsi="Times New Roman" w:cs="Times New Roman"/>
          <w:sz w:val="24"/>
        </w:rPr>
        <w:t>arrangement for children along with the assistive devices and furniture (61%).</w:t>
      </w:r>
      <w:r w:rsidR="00216E0F">
        <w:rPr>
          <w:rFonts w:ascii="Times New Roman" w:hAnsi="Times New Roman" w:cs="Times New Roman"/>
          <w:sz w:val="24"/>
        </w:rPr>
        <w:t>On the other hand, pupil – teacher ratio in school is disturbed i.e. 43% do not have 40:1 – 30:1 ratio. Secondly, Teaching Learning Materials are also not been appropriately used by teachers in 63% of schools. There is adequate lighting in only 60% of schools.</w:t>
      </w:r>
    </w:p>
    <w:p w:rsidR="002824C1" w:rsidRDefault="002824C1" w:rsidP="002824C1"/>
    <w:p w:rsidR="00443FF3" w:rsidRPr="00AC2412" w:rsidRDefault="00AC2412" w:rsidP="002824C1">
      <w:pPr>
        <w:rPr>
          <w:rFonts w:ascii="Times New Roman" w:hAnsi="Times New Roman" w:cs="Times New Roman"/>
        </w:rPr>
      </w:pPr>
      <w:r w:rsidRPr="00AC2412">
        <w:rPr>
          <w:rFonts w:ascii="Times New Roman" w:hAnsi="Times New Roman" w:cs="Times New Roman"/>
          <w:b/>
          <w:bCs/>
          <w:sz w:val="24"/>
          <w:szCs w:val="24"/>
        </w:rPr>
        <w:t>The subcomponent wise breakup</w:t>
      </w:r>
      <w:r w:rsidR="00C95E9A">
        <w:rPr>
          <w:rFonts w:ascii="Times New Roman" w:hAnsi="Times New Roman" w:cs="Times New Roman"/>
          <w:b/>
          <w:bCs/>
          <w:sz w:val="24"/>
          <w:szCs w:val="24"/>
        </w:rPr>
        <w:t xml:space="preserve"> of scores</w:t>
      </w:r>
      <w:r w:rsidRPr="00AC2412">
        <w:rPr>
          <w:rFonts w:ascii="Times New Roman" w:hAnsi="Times New Roman" w:cs="Times New Roman"/>
          <w:b/>
          <w:bCs/>
          <w:sz w:val="24"/>
          <w:szCs w:val="24"/>
        </w:rPr>
        <w:t xml:space="preserve"> is as follows -:</w:t>
      </w:r>
    </w:p>
    <w:tbl>
      <w:tblPr>
        <w:tblStyle w:val="TableGrid"/>
        <w:tblW w:w="10458" w:type="dxa"/>
        <w:tblLook w:val="04A0"/>
      </w:tblPr>
      <w:tblGrid>
        <w:gridCol w:w="3342"/>
        <w:gridCol w:w="2796"/>
        <w:gridCol w:w="4320"/>
      </w:tblGrid>
      <w:tr w:rsidR="00443FF3" w:rsidRPr="00B66C89" w:rsidTr="00D84872">
        <w:tc>
          <w:tcPr>
            <w:tcW w:w="3342" w:type="dxa"/>
          </w:tcPr>
          <w:p w:rsidR="00443FF3" w:rsidRPr="00B66C89" w:rsidRDefault="00443FF3" w:rsidP="00D84872">
            <w:pPr>
              <w:autoSpaceDE w:val="0"/>
              <w:autoSpaceDN w:val="0"/>
              <w:adjustRightInd w:val="0"/>
              <w:jc w:val="center"/>
              <w:rPr>
                <w:rFonts w:ascii="Times New Roman" w:hAnsi="Times New Roman" w:cs="Times New Roman"/>
                <w:b/>
                <w:bCs/>
                <w:sz w:val="24"/>
                <w:szCs w:val="24"/>
              </w:rPr>
            </w:pPr>
            <w:r w:rsidRPr="00B66C89">
              <w:rPr>
                <w:rFonts w:ascii="Times New Roman" w:hAnsi="Times New Roman" w:cs="Times New Roman"/>
                <w:b/>
                <w:bCs/>
                <w:sz w:val="24"/>
                <w:szCs w:val="24"/>
              </w:rPr>
              <w:t>Subcomponent Scores</w:t>
            </w:r>
          </w:p>
          <w:p w:rsidR="00443FF3" w:rsidRPr="00B66C89" w:rsidRDefault="00443FF3" w:rsidP="00D84872">
            <w:pPr>
              <w:autoSpaceDE w:val="0"/>
              <w:autoSpaceDN w:val="0"/>
              <w:adjustRightInd w:val="0"/>
              <w:jc w:val="center"/>
              <w:rPr>
                <w:rFonts w:ascii="Times New Roman" w:hAnsi="Times New Roman" w:cs="Times New Roman"/>
                <w:b/>
                <w:bCs/>
                <w:sz w:val="24"/>
                <w:szCs w:val="24"/>
              </w:rPr>
            </w:pPr>
          </w:p>
        </w:tc>
        <w:tc>
          <w:tcPr>
            <w:tcW w:w="2796" w:type="dxa"/>
          </w:tcPr>
          <w:p w:rsidR="00443FF3" w:rsidRPr="00B66C89" w:rsidRDefault="00443FF3" w:rsidP="00D84872">
            <w:pPr>
              <w:autoSpaceDE w:val="0"/>
              <w:autoSpaceDN w:val="0"/>
              <w:adjustRightInd w:val="0"/>
              <w:jc w:val="center"/>
              <w:rPr>
                <w:rFonts w:ascii="Times New Roman" w:hAnsi="Times New Roman" w:cs="Times New Roman"/>
                <w:b/>
                <w:bCs/>
                <w:sz w:val="24"/>
                <w:szCs w:val="24"/>
              </w:rPr>
            </w:pPr>
            <w:r w:rsidRPr="00B66C89">
              <w:rPr>
                <w:rFonts w:ascii="Times New Roman" w:hAnsi="Times New Roman" w:cs="Times New Roman"/>
                <w:b/>
                <w:bCs/>
                <w:sz w:val="24"/>
                <w:szCs w:val="24"/>
              </w:rPr>
              <w:t>Percentage of  Schools in this category</w:t>
            </w:r>
          </w:p>
        </w:tc>
        <w:tc>
          <w:tcPr>
            <w:tcW w:w="4320" w:type="dxa"/>
          </w:tcPr>
          <w:p w:rsidR="00443FF3" w:rsidRPr="00B66C89" w:rsidRDefault="00443FF3" w:rsidP="00D84872">
            <w:pPr>
              <w:jc w:val="center"/>
              <w:rPr>
                <w:rFonts w:ascii="Times New Roman" w:hAnsi="Times New Roman" w:cs="Times New Roman"/>
                <w:b/>
                <w:bCs/>
                <w:sz w:val="24"/>
                <w:szCs w:val="24"/>
              </w:rPr>
            </w:pPr>
            <w:r w:rsidRPr="00B66C89">
              <w:rPr>
                <w:rFonts w:ascii="Times New Roman" w:hAnsi="Times New Roman" w:cs="Times New Roman"/>
                <w:b/>
                <w:bCs/>
                <w:sz w:val="24"/>
                <w:szCs w:val="24"/>
              </w:rPr>
              <w:t>Features / Characteristics of the Category</w:t>
            </w:r>
          </w:p>
        </w:tc>
      </w:tr>
      <w:tr w:rsidR="00443FF3" w:rsidRPr="00B66C89" w:rsidTr="00D84872">
        <w:tc>
          <w:tcPr>
            <w:tcW w:w="10458" w:type="dxa"/>
            <w:gridSpan w:val="3"/>
          </w:tcPr>
          <w:p w:rsidR="00443FF3" w:rsidRPr="00B66C89" w:rsidRDefault="00443FF3" w:rsidP="00D84872">
            <w:pPr>
              <w:autoSpaceDE w:val="0"/>
              <w:autoSpaceDN w:val="0"/>
              <w:adjustRightInd w:val="0"/>
              <w:rPr>
                <w:rFonts w:ascii="Times New Roman" w:hAnsi="Times New Roman" w:cs="Times New Roman"/>
                <w:sz w:val="24"/>
                <w:szCs w:val="24"/>
              </w:rPr>
            </w:pPr>
            <w:r>
              <w:rPr>
                <w:rFonts w:ascii="Times New Roman" w:hAnsi="Times New Roman" w:cs="Times New Roman"/>
                <w:b/>
                <w:bCs/>
                <w:sz w:val="24"/>
                <w:szCs w:val="24"/>
              </w:rPr>
              <w:t>2</w:t>
            </w:r>
            <w:r w:rsidRPr="00B66C89">
              <w:rPr>
                <w:rFonts w:ascii="Times New Roman" w:hAnsi="Times New Roman" w:cs="Times New Roman"/>
                <w:b/>
                <w:bCs/>
                <w:sz w:val="24"/>
                <w:szCs w:val="24"/>
              </w:rPr>
              <w:t>.</w:t>
            </w:r>
            <w:r w:rsidRPr="008265F4">
              <w:rPr>
                <w:rFonts w:ascii="Times New Roman" w:hAnsi="Times New Roman" w:cs="Times New Roman"/>
                <w:b/>
                <w:bCs/>
                <w:sz w:val="24"/>
                <w:szCs w:val="24"/>
              </w:rPr>
              <w:t xml:space="preserve">1 </w:t>
            </w:r>
            <w:r w:rsidRPr="008265F4">
              <w:rPr>
                <w:rFonts w:ascii="Times New Roman" w:eastAsia="Arial" w:hAnsi="Times New Roman" w:cs="Times New Roman"/>
                <w:b/>
                <w:sz w:val="24"/>
                <w:szCs w:val="24"/>
              </w:rPr>
              <w:t>Adequate lighting</w:t>
            </w:r>
            <w:r w:rsidRPr="00B66C89">
              <w:rPr>
                <w:rFonts w:ascii="Times New Roman" w:hAnsi="Times New Roman" w:cs="Times New Roman"/>
                <w:b/>
                <w:bCs/>
                <w:sz w:val="24"/>
                <w:szCs w:val="24"/>
              </w:rPr>
              <w:t xml:space="preserve"> -</w:t>
            </w:r>
          </w:p>
        </w:tc>
      </w:tr>
      <w:tr w:rsidR="00443FF3" w:rsidRPr="00FF50D9" w:rsidTr="00D84872">
        <w:tc>
          <w:tcPr>
            <w:tcW w:w="3342" w:type="dxa"/>
          </w:tcPr>
          <w:p w:rsidR="00443FF3" w:rsidRPr="003119FC" w:rsidRDefault="00443FF3" w:rsidP="00D84872">
            <w:pPr>
              <w:rPr>
                <w:rFonts w:ascii="Times New Roman" w:hAnsi="Times New Roman" w:cs="Times New Roman"/>
                <w:bCs/>
                <w:sz w:val="24"/>
                <w:szCs w:val="24"/>
              </w:rPr>
            </w:pPr>
            <w:r w:rsidRPr="003119FC">
              <w:rPr>
                <w:rFonts w:ascii="Times New Roman" w:hAnsi="Times New Roman" w:cs="Times New Roman"/>
                <w:bCs/>
                <w:sz w:val="24"/>
                <w:szCs w:val="24"/>
              </w:rPr>
              <w:t>0</w:t>
            </w:r>
          </w:p>
        </w:tc>
        <w:tc>
          <w:tcPr>
            <w:tcW w:w="2796" w:type="dxa"/>
          </w:tcPr>
          <w:p w:rsidR="00443FF3" w:rsidRPr="003119FC" w:rsidRDefault="00443FF3" w:rsidP="00D84872">
            <w:pPr>
              <w:rPr>
                <w:rFonts w:ascii="Times New Roman" w:hAnsi="Times New Roman" w:cs="Times New Roman"/>
                <w:bCs/>
                <w:sz w:val="24"/>
                <w:szCs w:val="24"/>
              </w:rPr>
            </w:pPr>
            <w:r w:rsidRPr="003119FC">
              <w:rPr>
                <w:rFonts w:ascii="Times New Roman" w:hAnsi="Times New Roman" w:cs="Times New Roman"/>
                <w:bCs/>
                <w:sz w:val="24"/>
                <w:szCs w:val="24"/>
              </w:rPr>
              <w:t>2 %</w:t>
            </w:r>
          </w:p>
        </w:tc>
        <w:tc>
          <w:tcPr>
            <w:tcW w:w="4320" w:type="dxa"/>
          </w:tcPr>
          <w:p w:rsidR="00443FF3" w:rsidRPr="008265F4" w:rsidRDefault="00443FF3" w:rsidP="00D84872">
            <w:pPr>
              <w:pStyle w:val="ListParagraph"/>
              <w:numPr>
                <w:ilvl w:val="0"/>
                <w:numId w:val="15"/>
              </w:numPr>
              <w:autoSpaceDE w:val="0"/>
              <w:autoSpaceDN w:val="0"/>
              <w:adjustRightInd w:val="0"/>
              <w:ind w:left="432"/>
              <w:rPr>
                <w:rFonts w:ascii="Times New Roman" w:hAnsi="Times New Roman" w:cs="Times New Roman"/>
                <w:sz w:val="24"/>
                <w:szCs w:val="24"/>
              </w:rPr>
            </w:pPr>
            <w:r w:rsidRPr="008265F4">
              <w:rPr>
                <w:rFonts w:ascii="Times New Roman" w:eastAsia="Arial" w:hAnsi="Times New Roman" w:cs="Times New Roman"/>
                <w:sz w:val="24"/>
                <w:szCs w:val="24"/>
              </w:rPr>
              <w:t>Very poor light/dim light</w:t>
            </w:r>
            <w:r w:rsidRPr="008265F4">
              <w:rPr>
                <w:rFonts w:ascii="Times New Roman" w:hAnsi="Times New Roman" w:cs="Times New Roman"/>
                <w:sz w:val="24"/>
                <w:szCs w:val="24"/>
              </w:rPr>
              <w:t>.</w:t>
            </w:r>
          </w:p>
          <w:p w:rsidR="00443FF3" w:rsidRPr="006317C3" w:rsidRDefault="00443FF3" w:rsidP="00D84872">
            <w:pPr>
              <w:pStyle w:val="ListParagraph"/>
              <w:numPr>
                <w:ilvl w:val="0"/>
                <w:numId w:val="15"/>
              </w:numPr>
              <w:autoSpaceDE w:val="0"/>
              <w:autoSpaceDN w:val="0"/>
              <w:adjustRightInd w:val="0"/>
              <w:ind w:left="432"/>
              <w:rPr>
                <w:rFonts w:ascii="Times New Roman" w:hAnsi="Times New Roman" w:cs="Times New Roman"/>
                <w:sz w:val="24"/>
                <w:szCs w:val="24"/>
              </w:rPr>
            </w:pPr>
            <w:r w:rsidRPr="008265F4">
              <w:rPr>
                <w:rFonts w:ascii="Times New Roman" w:eastAsia="Arial" w:hAnsi="Times New Roman" w:cs="Times New Roman"/>
                <w:sz w:val="24"/>
                <w:szCs w:val="24"/>
              </w:rPr>
              <w:t>No electricity</w:t>
            </w:r>
          </w:p>
        </w:tc>
      </w:tr>
      <w:tr w:rsidR="00443FF3" w:rsidRPr="00C0502E" w:rsidTr="00D84872">
        <w:tc>
          <w:tcPr>
            <w:tcW w:w="3342" w:type="dxa"/>
          </w:tcPr>
          <w:p w:rsidR="00443FF3" w:rsidRPr="00C0502E" w:rsidRDefault="00443FF3" w:rsidP="00D84872">
            <w:pPr>
              <w:rPr>
                <w:rFonts w:ascii="Times New Roman" w:hAnsi="Times New Roman" w:cs="Times New Roman"/>
                <w:bCs/>
                <w:sz w:val="28"/>
              </w:rPr>
            </w:pPr>
            <w:r w:rsidRPr="00C0502E">
              <w:rPr>
                <w:rFonts w:ascii="Times New Roman" w:hAnsi="Times New Roman" w:cs="Times New Roman"/>
                <w:bCs/>
                <w:sz w:val="28"/>
              </w:rPr>
              <w:t>1</w:t>
            </w:r>
          </w:p>
        </w:tc>
        <w:tc>
          <w:tcPr>
            <w:tcW w:w="2796" w:type="dxa"/>
          </w:tcPr>
          <w:p w:rsidR="00443FF3" w:rsidRPr="00C0502E" w:rsidRDefault="00443FF3" w:rsidP="00D84872">
            <w:pPr>
              <w:rPr>
                <w:rFonts w:ascii="Times New Roman" w:hAnsi="Times New Roman" w:cs="Times New Roman"/>
                <w:bCs/>
                <w:sz w:val="28"/>
              </w:rPr>
            </w:pPr>
            <w:r w:rsidRPr="00C0502E">
              <w:rPr>
                <w:rFonts w:ascii="Times New Roman" w:hAnsi="Times New Roman" w:cs="Times New Roman"/>
                <w:bCs/>
                <w:sz w:val="28"/>
              </w:rPr>
              <w:t>3</w:t>
            </w:r>
            <w:r>
              <w:rPr>
                <w:rFonts w:ascii="Times New Roman" w:hAnsi="Times New Roman" w:cs="Times New Roman"/>
                <w:bCs/>
                <w:sz w:val="28"/>
              </w:rPr>
              <w:t>8%</w:t>
            </w:r>
          </w:p>
        </w:tc>
        <w:tc>
          <w:tcPr>
            <w:tcW w:w="4320" w:type="dxa"/>
          </w:tcPr>
          <w:p w:rsidR="00443FF3" w:rsidRPr="006317C3" w:rsidRDefault="00443FF3" w:rsidP="00D84872">
            <w:pPr>
              <w:pStyle w:val="ListParagraph"/>
              <w:numPr>
                <w:ilvl w:val="0"/>
                <w:numId w:val="15"/>
              </w:numPr>
              <w:autoSpaceDE w:val="0"/>
              <w:autoSpaceDN w:val="0"/>
              <w:adjustRightInd w:val="0"/>
              <w:ind w:left="432"/>
              <w:rPr>
                <w:rFonts w:ascii="Times New Roman" w:hAnsi="Times New Roman" w:cs="Times New Roman"/>
                <w:sz w:val="24"/>
                <w:szCs w:val="24"/>
              </w:rPr>
            </w:pPr>
            <w:r w:rsidRPr="008265F4">
              <w:rPr>
                <w:rFonts w:ascii="Times New Roman" w:eastAsia="Arial" w:hAnsi="Times New Roman" w:cs="Times New Roman"/>
                <w:sz w:val="24"/>
                <w:szCs w:val="24"/>
              </w:rPr>
              <w:t xml:space="preserve">Partial light/natural light/Availability </w:t>
            </w:r>
            <w:r w:rsidRPr="008265F4">
              <w:rPr>
                <w:rFonts w:ascii="Times New Roman" w:eastAsia="Arial" w:hAnsi="Times New Roman" w:cs="Times New Roman"/>
                <w:sz w:val="24"/>
                <w:szCs w:val="24"/>
              </w:rPr>
              <w:lastRenderedPageBreak/>
              <w:t>of electricity</w:t>
            </w:r>
            <w:r w:rsidRPr="008265F4">
              <w:rPr>
                <w:rFonts w:ascii="Times New Roman" w:hAnsi="Times New Roman" w:cs="Times New Roman"/>
                <w:sz w:val="24"/>
                <w:szCs w:val="24"/>
              </w:rPr>
              <w:t xml:space="preserve"> </w:t>
            </w:r>
          </w:p>
        </w:tc>
      </w:tr>
      <w:tr w:rsidR="00443FF3" w:rsidRPr="00200CCC" w:rsidTr="00D84872">
        <w:tc>
          <w:tcPr>
            <w:tcW w:w="3342" w:type="dxa"/>
          </w:tcPr>
          <w:p w:rsidR="00443FF3" w:rsidRPr="00200CCC" w:rsidRDefault="00443FF3" w:rsidP="00D84872">
            <w:pPr>
              <w:rPr>
                <w:rFonts w:ascii="Times New Roman" w:hAnsi="Times New Roman" w:cs="Times New Roman"/>
                <w:bCs/>
                <w:sz w:val="28"/>
              </w:rPr>
            </w:pPr>
            <w:r w:rsidRPr="00200CCC">
              <w:rPr>
                <w:rFonts w:ascii="Times New Roman" w:hAnsi="Times New Roman" w:cs="Times New Roman"/>
                <w:bCs/>
                <w:sz w:val="28"/>
              </w:rPr>
              <w:lastRenderedPageBreak/>
              <w:t>2</w:t>
            </w:r>
          </w:p>
        </w:tc>
        <w:tc>
          <w:tcPr>
            <w:tcW w:w="2796" w:type="dxa"/>
          </w:tcPr>
          <w:p w:rsidR="00443FF3" w:rsidRPr="00200CCC" w:rsidRDefault="00443FF3" w:rsidP="00D84872">
            <w:pPr>
              <w:rPr>
                <w:rFonts w:ascii="Times New Roman" w:hAnsi="Times New Roman" w:cs="Times New Roman"/>
                <w:bCs/>
                <w:sz w:val="28"/>
              </w:rPr>
            </w:pPr>
            <w:r>
              <w:rPr>
                <w:rFonts w:ascii="Times New Roman" w:hAnsi="Times New Roman" w:cs="Times New Roman"/>
                <w:bCs/>
                <w:sz w:val="28"/>
              </w:rPr>
              <w:t>60</w:t>
            </w:r>
            <w:r w:rsidRPr="00200CCC">
              <w:rPr>
                <w:rFonts w:ascii="Times New Roman" w:hAnsi="Times New Roman" w:cs="Times New Roman"/>
                <w:bCs/>
                <w:sz w:val="28"/>
              </w:rPr>
              <w:t>%</w:t>
            </w:r>
          </w:p>
        </w:tc>
        <w:tc>
          <w:tcPr>
            <w:tcW w:w="4320" w:type="dxa"/>
          </w:tcPr>
          <w:p w:rsidR="00443FF3" w:rsidRPr="00200CCC" w:rsidRDefault="00443FF3" w:rsidP="00D84872">
            <w:pPr>
              <w:pStyle w:val="ListParagraph"/>
              <w:numPr>
                <w:ilvl w:val="0"/>
                <w:numId w:val="16"/>
              </w:numPr>
              <w:autoSpaceDE w:val="0"/>
              <w:autoSpaceDN w:val="0"/>
              <w:adjustRightInd w:val="0"/>
              <w:ind w:left="432"/>
              <w:rPr>
                <w:rFonts w:ascii="Times New Roman" w:hAnsi="Times New Roman" w:cs="Times New Roman"/>
                <w:bCs/>
                <w:sz w:val="28"/>
              </w:rPr>
            </w:pPr>
            <w:r w:rsidRPr="00BF39F0">
              <w:rPr>
                <w:rFonts w:ascii="Times New Roman" w:eastAsia="Arial" w:hAnsi="Times New Roman" w:cs="Times New Roman"/>
                <w:sz w:val="24"/>
                <w:szCs w:val="24"/>
              </w:rPr>
              <w:t>Room is well lit with adequate lighting facilities</w:t>
            </w:r>
          </w:p>
        </w:tc>
      </w:tr>
      <w:tr w:rsidR="00443FF3" w:rsidRPr="00B66C89" w:rsidTr="00D84872">
        <w:tc>
          <w:tcPr>
            <w:tcW w:w="10458" w:type="dxa"/>
            <w:gridSpan w:val="3"/>
          </w:tcPr>
          <w:p w:rsidR="00443FF3" w:rsidRPr="00B66C89" w:rsidRDefault="00443FF3" w:rsidP="00D84872">
            <w:pPr>
              <w:rPr>
                <w:rFonts w:ascii="Times New Roman" w:hAnsi="Times New Roman" w:cs="Times New Roman"/>
                <w:b/>
                <w:bCs/>
                <w:sz w:val="24"/>
              </w:rPr>
            </w:pPr>
            <w:r>
              <w:rPr>
                <w:rFonts w:ascii="Times New Roman" w:hAnsi="Times New Roman" w:cs="Times New Roman"/>
                <w:b/>
                <w:bCs/>
                <w:sz w:val="24"/>
              </w:rPr>
              <w:t>2.2</w:t>
            </w:r>
            <w:r w:rsidRPr="00B66C89">
              <w:rPr>
                <w:rFonts w:ascii="Times New Roman" w:hAnsi="Times New Roman" w:cs="Times New Roman"/>
                <w:b/>
                <w:bCs/>
                <w:sz w:val="24"/>
              </w:rPr>
              <w:t xml:space="preserve"> </w:t>
            </w:r>
            <w:r w:rsidRPr="008265F4">
              <w:rPr>
                <w:rFonts w:ascii="Times New Roman" w:eastAsia="Arial" w:hAnsi="Times New Roman" w:cs="Times New Roman"/>
                <w:b/>
                <w:sz w:val="24"/>
                <w:szCs w:val="24"/>
              </w:rPr>
              <w:t>Adequate ventilation</w:t>
            </w:r>
            <w:r w:rsidRPr="00B66C89">
              <w:rPr>
                <w:rFonts w:ascii="Times New Roman" w:hAnsi="Times New Roman" w:cs="Times New Roman"/>
                <w:b/>
                <w:bCs/>
                <w:sz w:val="24"/>
              </w:rPr>
              <w:t xml:space="preserve"> - </w:t>
            </w:r>
          </w:p>
        </w:tc>
      </w:tr>
      <w:tr w:rsidR="00443FF3" w:rsidRPr="003B0DD8" w:rsidTr="00D84872">
        <w:tc>
          <w:tcPr>
            <w:tcW w:w="3342" w:type="dxa"/>
          </w:tcPr>
          <w:p w:rsidR="00443FF3" w:rsidRPr="00DA0996" w:rsidRDefault="00443FF3" w:rsidP="00D84872">
            <w:pPr>
              <w:rPr>
                <w:rFonts w:ascii="Times New Roman" w:hAnsi="Times New Roman" w:cs="Times New Roman"/>
                <w:bCs/>
                <w:sz w:val="28"/>
              </w:rPr>
            </w:pPr>
            <w:r w:rsidRPr="00DA0996">
              <w:rPr>
                <w:rFonts w:ascii="Times New Roman" w:hAnsi="Times New Roman" w:cs="Times New Roman"/>
                <w:bCs/>
                <w:sz w:val="28"/>
              </w:rPr>
              <w:t>0</w:t>
            </w:r>
          </w:p>
        </w:tc>
        <w:tc>
          <w:tcPr>
            <w:tcW w:w="2796"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27%</w:t>
            </w:r>
          </w:p>
        </w:tc>
        <w:tc>
          <w:tcPr>
            <w:tcW w:w="4320" w:type="dxa"/>
          </w:tcPr>
          <w:p w:rsidR="00443FF3" w:rsidRPr="003B0DD8" w:rsidRDefault="00443FF3" w:rsidP="00D84872">
            <w:pPr>
              <w:pStyle w:val="ListParagraph"/>
              <w:numPr>
                <w:ilvl w:val="0"/>
                <w:numId w:val="17"/>
              </w:numPr>
              <w:autoSpaceDE w:val="0"/>
              <w:autoSpaceDN w:val="0"/>
              <w:adjustRightInd w:val="0"/>
              <w:ind w:left="432"/>
              <w:rPr>
                <w:rFonts w:ascii="Times New Roman" w:hAnsi="Times New Roman" w:cs="Times New Roman"/>
                <w:bCs/>
                <w:sz w:val="28"/>
              </w:rPr>
            </w:pPr>
            <w:r w:rsidRPr="00BF39F0">
              <w:rPr>
                <w:rFonts w:ascii="Times New Roman" w:eastAsia="Arial" w:hAnsi="Times New Roman" w:cs="Times New Roman"/>
                <w:sz w:val="24"/>
                <w:szCs w:val="24"/>
              </w:rPr>
              <w:t>No</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ventilation</w:t>
            </w:r>
            <w:r>
              <w:rPr>
                <w:rFonts w:ascii="Times New Roman" w:eastAsia="Arial" w:hAnsi="Times New Roman" w:cs="Times New Roman"/>
                <w:sz w:val="24"/>
                <w:szCs w:val="24"/>
              </w:rPr>
              <w:t xml:space="preserve"> / </w:t>
            </w:r>
            <w:r w:rsidRPr="00BF39F0">
              <w:rPr>
                <w:rFonts w:ascii="Times New Roman" w:eastAsia="Arial" w:hAnsi="Times New Roman" w:cs="Times New Roman"/>
                <w:w w:val="95"/>
                <w:sz w:val="24"/>
                <w:szCs w:val="24"/>
              </w:rPr>
              <w:t>No</w:t>
            </w:r>
            <w:r>
              <w:rPr>
                <w:rFonts w:ascii="Times New Roman" w:eastAsia="Arial" w:hAnsi="Times New Roman" w:cs="Times New Roman"/>
                <w:w w:val="95"/>
                <w:sz w:val="24"/>
                <w:szCs w:val="24"/>
              </w:rPr>
              <w:t xml:space="preserve"> </w:t>
            </w:r>
            <w:r w:rsidRPr="00BF39F0">
              <w:rPr>
                <w:rFonts w:ascii="Times New Roman" w:eastAsia="Arial" w:hAnsi="Times New Roman" w:cs="Times New Roman"/>
                <w:sz w:val="24"/>
                <w:szCs w:val="24"/>
              </w:rPr>
              <w:t>window in class</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room</w:t>
            </w:r>
          </w:p>
        </w:tc>
      </w:tr>
      <w:tr w:rsidR="00443FF3" w:rsidRPr="003B0DD8" w:rsidTr="00D84872">
        <w:tc>
          <w:tcPr>
            <w:tcW w:w="3342" w:type="dxa"/>
          </w:tcPr>
          <w:p w:rsidR="00443FF3" w:rsidRPr="00DA0996" w:rsidRDefault="00443FF3" w:rsidP="00D84872">
            <w:pPr>
              <w:rPr>
                <w:rFonts w:ascii="Times New Roman" w:hAnsi="Times New Roman" w:cs="Times New Roman"/>
                <w:bCs/>
                <w:sz w:val="28"/>
              </w:rPr>
            </w:pPr>
            <w:r w:rsidRPr="00DA0996">
              <w:rPr>
                <w:rFonts w:ascii="Times New Roman" w:hAnsi="Times New Roman" w:cs="Times New Roman"/>
                <w:bCs/>
                <w:sz w:val="28"/>
              </w:rPr>
              <w:t>1</w:t>
            </w:r>
          </w:p>
        </w:tc>
        <w:tc>
          <w:tcPr>
            <w:tcW w:w="2796"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56%</w:t>
            </w:r>
          </w:p>
        </w:tc>
        <w:tc>
          <w:tcPr>
            <w:tcW w:w="4320" w:type="dxa"/>
          </w:tcPr>
          <w:p w:rsidR="00443FF3" w:rsidRPr="003B0DD8" w:rsidRDefault="00443FF3" w:rsidP="00D84872">
            <w:pPr>
              <w:pStyle w:val="ListParagraph"/>
              <w:numPr>
                <w:ilvl w:val="0"/>
                <w:numId w:val="17"/>
              </w:numPr>
              <w:ind w:left="432"/>
              <w:rPr>
                <w:rFonts w:ascii="Times New Roman" w:hAnsi="Times New Roman" w:cs="Times New Roman"/>
                <w:bCs/>
                <w:sz w:val="28"/>
              </w:rPr>
            </w:pPr>
            <w:r w:rsidRPr="00BF39F0">
              <w:rPr>
                <w:rFonts w:ascii="Times New Roman" w:eastAsia="Arial" w:hAnsi="Times New Roman" w:cs="Times New Roman"/>
                <w:sz w:val="24"/>
                <w:szCs w:val="24"/>
              </w:rPr>
              <w:t>Partial  ventilation</w:t>
            </w:r>
            <w:r>
              <w:rPr>
                <w:rFonts w:ascii="Times New Roman" w:eastAsia="Arial" w:hAnsi="Times New Roman" w:cs="Times New Roman"/>
                <w:sz w:val="24"/>
                <w:szCs w:val="24"/>
              </w:rPr>
              <w:t xml:space="preserve"> / </w:t>
            </w:r>
            <w:r w:rsidRPr="00BF39F0">
              <w:rPr>
                <w:rFonts w:ascii="Times New Roman" w:eastAsia="Arial" w:hAnsi="Times New Roman" w:cs="Times New Roman"/>
                <w:sz w:val="24"/>
                <w:szCs w:val="24"/>
              </w:rPr>
              <w:t>Between  2 - 4  windows</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(windows</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opened/used)</w:t>
            </w:r>
          </w:p>
        </w:tc>
      </w:tr>
      <w:tr w:rsidR="00443FF3" w:rsidRPr="003B0DD8" w:rsidTr="00D84872">
        <w:tc>
          <w:tcPr>
            <w:tcW w:w="3342" w:type="dxa"/>
          </w:tcPr>
          <w:p w:rsidR="00443FF3" w:rsidRPr="00DA0996" w:rsidRDefault="00443FF3" w:rsidP="00D84872">
            <w:pPr>
              <w:rPr>
                <w:rFonts w:ascii="Times New Roman" w:hAnsi="Times New Roman" w:cs="Times New Roman"/>
                <w:bCs/>
                <w:sz w:val="28"/>
              </w:rPr>
            </w:pPr>
            <w:r w:rsidRPr="00DA0996">
              <w:rPr>
                <w:rFonts w:ascii="Times New Roman" w:hAnsi="Times New Roman" w:cs="Times New Roman"/>
                <w:bCs/>
                <w:sz w:val="28"/>
              </w:rPr>
              <w:t>2</w:t>
            </w:r>
          </w:p>
        </w:tc>
        <w:tc>
          <w:tcPr>
            <w:tcW w:w="2796"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17%</w:t>
            </w:r>
          </w:p>
        </w:tc>
        <w:tc>
          <w:tcPr>
            <w:tcW w:w="4320" w:type="dxa"/>
          </w:tcPr>
          <w:p w:rsidR="00443FF3" w:rsidRPr="003B0DD8" w:rsidRDefault="00443FF3" w:rsidP="00D84872">
            <w:pPr>
              <w:pStyle w:val="ListParagraph"/>
              <w:numPr>
                <w:ilvl w:val="0"/>
                <w:numId w:val="17"/>
              </w:numPr>
              <w:ind w:left="432"/>
              <w:rPr>
                <w:rFonts w:ascii="Times New Roman" w:hAnsi="Times New Roman" w:cs="Times New Roman"/>
                <w:bCs/>
                <w:sz w:val="28"/>
              </w:rPr>
            </w:pPr>
            <w:r w:rsidRPr="00BF39F0">
              <w:rPr>
                <w:rFonts w:ascii="Times New Roman" w:eastAsia="Arial" w:hAnsi="Times New Roman" w:cs="Times New Roman"/>
                <w:sz w:val="24"/>
                <w:szCs w:val="24"/>
              </w:rPr>
              <w:t>Adequate ventilation / More than 4 windows</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(windows</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opened/used)</w:t>
            </w:r>
          </w:p>
        </w:tc>
      </w:tr>
      <w:tr w:rsidR="00443FF3" w:rsidRPr="00B66C89" w:rsidTr="00D84872">
        <w:tc>
          <w:tcPr>
            <w:tcW w:w="10458" w:type="dxa"/>
            <w:gridSpan w:val="3"/>
          </w:tcPr>
          <w:p w:rsidR="00443FF3" w:rsidRPr="00B66C89" w:rsidRDefault="00443FF3" w:rsidP="00D84872">
            <w:pPr>
              <w:autoSpaceDE w:val="0"/>
              <w:autoSpaceDN w:val="0"/>
              <w:adjustRightInd w:val="0"/>
              <w:rPr>
                <w:rFonts w:ascii="Times New Roman" w:hAnsi="Times New Roman" w:cs="Times New Roman"/>
                <w:b/>
                <w:sz w:val="24"/>
                <w:szCs w:val="24"/>
              </w:rPr>
            </w:pPr>
            <w:r>
              <w:rPr>
                <w:rFonts w:ascii="Times New Roman" w:hAnsi="Times New Roman" w:cs="Times New Roman"/>
                <w:b/>
                <w:bCs/>
                <w:sz w:val="24"/>
              </w:rPr>
              <w:t>2</w:t>
            </w:r>
            <w:r w:rsidRPr="00B66C89">
              <w:rPr>
                <w:rFonts w:ascii="Times New Roman" w:hAnsi="Times New Roman" w:cs="Times New Roman"/>
                <w:b/>
                <w:bCs/>
                <w:sz w:val="24"/>
              </w:rPr>
              <w:t>.</w:t>
            </w:r>
            <w:r w:rsidRPr="008265F4">
              <w:rPr>
                <w:rFonts w:ascii="Times New Roman" w:hAnsi="Times New Roman" w:cs="Times New Roman"/>
                <w:b/>
                <w:bCs/>
                <w:sz w:val="24"/>
              </w:rPr>
              <w:t xml:space="preserve">3 </w:t>
            </w:r>
            <w:r w:rsidRPr="008265F4">
              <w:rPr>
                <w:rFonts w:ascii="Times New Roman" w:eastAsia="Arial" w:hAnsi="Times New Roman" w:cs="Times New Roman"/>
                <w:b/>
                <w:sz w:val="24"/>
                <w:szCs w:val="24"/>
              </w:rPr>
              <w:t>Use of</w:t>
            </w:r>
            <w:r w:rsidRPr="008265F4">
              <w:rPr>
                <w:rFonts w:ascii="Times New Roman" w:hAnsi="Times New Roman" w:cs="Times New Roman"/>
                <w:b/>
                <w:bCs/>
                <w:sz w:val="24"/>
              </w:rPr>
              <w:t xml:space="preserve">  </w:t>
            </w:r>
            <w:r w:rsidRPr="008265F4">
              <w:rPr>
                <w:rFonts w:ascii="Times New Roman" w:eastAsia="Arial" w:hAnsi="Times New Roman" w:cs="Times New Roman"/>
                <w:b/>
                <w:sz w:val="24"/>
                <w:szCs w:val="24"/>
              </w:rPr>
              <w:t>appropriate Teaching Learning Materials  (TLMs)</w:t>
            </w:r>
            <w:r>
              <w:rPr>
                <w:rFonts w:ascii="Times New Roman" w:eastAsia="Arial" w:hAnsi="Times New Roman" w:cs="Times New Roman"/>
                <w:sz w:val="24"/>
                <w:szCs w:val="24"/>
              </w:rPr>
              <w:t xml:space="preserve"> </w:t>
            </w:r>
            <w:r w:rsidRPr="00B66C89">
              <w:rPr>
                <w:rFonts w:ascii="Times New Roman" w:hAnsi="Times New Roman" w:cs="Times New Roman"/>
                <w:b/>
                <w:bCs/>
                <w:sz w:val="24"/>
              </w:rPr>
              <w:t xml:space="preserve">- </w:t>
            </w:r>
          </w:p>
        </w:tc>
      </w:tr>
      <w:tr w:rsidR="00443FF3" w:rsidRPr="00126C0B" w:rsidTr="00D84872">
        <w:tc>
          <w:tcPr>
            <w:tcW w:w="3342"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0</w:t>
            </w:r>
          </w:p>
        </w:tc>
        <w:tc>
          <w:tcPr>
            <w:tcW w:w="2796"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63%</w:t>
            </w:r>
          </w:p>
        </w:tc>
        <w:tc>
          <w:tcPr>
            <w:tcW w:w="4320" w:type="dxa"/>
          </w:tcPr>
          <w:p w:rsidR="00443FF3" w:rsidRPr="00126C0B" w:rsidRDefault="00443FF3" w:rsidP="00D84872">
            <w:pPr>
              <w:pStyle w:val="ListParagraph"/>
              <w:numPr>
                <w:ilvl w:val="0"/>
                <w:numId w:val="19"/>
              </w:numPr>
              <w:autoSpaceDE w:val="0"/>
              <w:autoSpaceDN w:val="0"/>
              <w:adjustRightInd w:val="0"/>
              <w:ind w:left="432"/>
              <w:rPr>
                <w:rFonts w:ascii="Times New Roman" w:hAnsi="Times New Roman" w:cs="Times New Roman"/>
                <w:sz w:val="24"/>
                <w:szCs w:val="24"/>
              </w:rPr>
            </w:pPr>
            <w:r>
              <w:rPr>
                <w:rFonts w:ascii="Times New Roman" w:hAnsi="Times New Roman" w:cs="Times New Roman"/>
                <w:sz w:val="24"/>
                <w:szCs w:val="24"/>
              </w:rPr>
              <w:t xml:space="preserve">No </w:t>
            </w:r>
            <w:r w:rsidRPr="00BF39F0">
              <w:rPr>
                <w:rFonts w:ascii="Times New Roman" w:eastAsia="Arial" w:hAnsi="Times New Roman" w:cs="Times New Roman"/>
                <w:w w:val="99"/>
                <w:sz w:val="24"/>
                <w:szCs w:val="24"/>
              </w:rPr>
              <w:t>Teaching</w:t>
            </w:r>
            <w:r>
              <w:rPr>
                <w:rFonts w:ascii="Times New Roman" w:eastAsia="Arial" w:hAnsi="Times New Roman" w:cs="Times New Roman"/>
                <w:w w:val="99"/>
                <w:sz w:val="24"/>
                <w:szCs w:val="24"/>
              </w:rPr>
              <w:t xml:space="preserve"> </w:t>
            </w:r>
            <w:r w:rsidRPr="00BF39F0">
              <w:rPr>
                <w:rFonts w:ascii="Times New Roman" w:eastAsia="Arial" w:hAnsi="Times New Roman" w:cs="Times New Roman"/>
                <w:sz w:val="24"/>
                <w:szCs w:val="24"/>
              </w:rPr>
              <w:t>Learning</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Material</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(TLMs)</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available or in use</w:t>
            </w:r>
          </w:p>
        </w:tc>
      </w:tr>
      <w:tr w:rsidR="00443FF3" w:rsidRPr="00126C0B" w:rsidTr="00D84872">
        <w:tc>
          <w:tcPr>
            <w:tcW w:w="3342"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1</w:t>
            </w:r>
          </w:p>
        </w:tc>
        <w:tc>
          <w:tcPr>
            <w:tcW w:w="2796"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29%</w:t>
            </w:r>
          </w:p>
        </w:tc>
        <w:tc>
          <w:tcPr>
            <w:tcW w:w="4320" w:type="dxa"/>
          </w:tcPr>
          <w:p w:rsidR="00443FF3" w:rsidRPr="00126C0B" w:rsidRDefault="00443FF3" w:rsidP="00D84872">
            <w:pPr>
              <w:pStyle w:val="ListParagraph"/>
              <w:numPr>
                <w:ilvl w:val="0"/>
                <w:numId w:val="19"/>
              </w:numPr>
              <w:autoSpaceDE w:val="0"/>
              <w:autoSpaceDN w:val="0"/>
              <w:adjustRightInd w:val="0"/>
              <w:ind w:left="432"/>
              <w:rPr>
                <w:rFonts w:ascii="Times New Roman" w:hAnsi="Times New Roman" w:cs="Times New Roman"/>
                <w:sz w:val="24"/>
                <w:szCs w:val="24"/>
              </w:rPr>
            </w:pPr>
            <w:r w:rsidRPr="00BF39F0">
              <w:rPr>
                <w:rFonts w:ascii="Times New Roman" w:eastAsia="Arial" w:hAnsi="Times New Roman" w:cs="Times New Roman"/>
                <w:sz w:val="24"/>
                <w:szCs w:val="24"/>
              </w:rPr>
              <w:t xml:space="preserve">Few </w:t>
            </w:r>
            <w:r>
              <w:rPr>
                <w:rFonts w:ascii="Times New Roman" w:eastAsia="Arial" w:hAnsi="Times New Roman" w:cs="Times New Roman"/>
                <w:sz w:val="24"/>
                <w:szCs w:val="24"/>
              </w:rPr>
              <w:t>TLMs</w:t>
            </w:r>
            <w:r w:rsidRPr="00BF39F0">
              <w:rPr>
                <w:rFonts w:ascii="Times New Roman" w:eastAsia="Arial" w:hAnsi="Times New Roman" w:cs="Times New Roman"/>
                <w:sz w:val="24"/>
                <w:szCs w:val="24"/>
              </w:rPr>
              <w:t xml:space="preserve"> available namely flash cards,</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communication</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card/materials,</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large</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print</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materials with contrast, tactile maps and figures</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are in use.</w:t>
            </w:r>
          </w:p>
        </w:tc>
      </w:tr>
      <w:tr w:rsidR="00443FF3" w:rsidRPr="00126C0B" w:rsidTr="00D84872">
        <w:tc>
          <w:tcPr>
            <w:tcW w:w="3342"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2</w:t>
            </w:r>
          </w:p>
        </w:tc>
        <w:tc>
          <w:tcPr>
            <w:tcW w:w="2796"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8%</w:t>
            </w:r>
          </w:p>
        </w:tc>
        <w:tc>
          <w:tcPr>
            <w:tcW w:w="4320" w:type="dxa"/>
          </w:tcPr>
          <w:p w:rsidR="00443FF3" w:rsidRPr="00126C0B" w:rsidRDefault="00443FF3" w:rsidP="00D84872">
            <w:pPr>
              <w:pStyle w:val="ListParagraph"/>
              <w:numPr>
                <w:ilvl w:val="0"/>
                <w:numId w:val="19"/>
              </w:numPr>
              <w:autoSpaceDE w:val="0"/>
              <w:autoSpaceDN w:val="0"/>
              <w:adjustRightInd w:val="0"/>
              <w:ind w:left="432"/>
              <w:rPr>
                <w:rFonts w:ascii="Times New Roman" w:hAnsi="Times New Roman" w:cs="Times New Roman"/>
                <w:sz w:val="24"/>
                <w:szCs w:val="24"/>
              </w:rPr>
            </w:pPr>
            <w:r w:rsidRPr="00BF39F0">
              <w:rPr>
                <w:rFonts w:ascii="Times New Roman" w:eastAsia="Arial" w:hAnsi="Times New Roman" w:cs="Times New Roman"/>
                <w:sz w:val="24"/>
                <w:szCs w:val="24"/>
              </w:rPr>
              <w:t>TLMs are available as per the curriculum schedule</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and used by</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teachers/children/assistants</w:t>
            </w:r>
          </w:p>
        </w:tc>
      </w:tr>
      <w:tr w:rsidR="00443FF3" w:rsidRPr="00E550BC" w:rsidTr="00D84872">
        <w:tc>
          <w:tcPr>
            <w:tcW w:w="10458" w:type="dxa"/>
            <w:gridSpan w:val="3"/>
          </w:tcPr>
          <w:p w:rsidR="00443FF3" w:rsidRPr="00E550BC" w:rsidRDefault="00443FF3" w:rsidP="00D84872">
            <w:pPr>
              <w:pStyle w:val="ListParagraph"/>
              <w:autoSpaceDE w:val="0"/>
              <w:autoSpaceDN w:val="0"/>
              <w:adjustRightInd w:val="0"/>
              <w:ind w:left="0"/>
              <w:rPr>
                <w:rFonts w:ascii="Times New Roman" w:hAnsi="Times New Roman" w:cs="Times New Roman"/>
                <w:b/>
                <w:sz w:val="24"/>
                <w:szCs w:val="24"/>
              </w:rPr>
            </w:pPr>
            <w:r>
              <w:rPr>
                <w:rFonts w:ascii="Times New Roman" w:hAnsi="Times New Roman" w:cs="Times New Roman"/>
                <w:b/>
                <w:sz w:val="24"/>
                <w:szCs w:val="24"/>
              </w:rPr>
              <w:t>2</w:t>
            </w:r>
            <w:r w:rsidRPr="00E550BC">
              <w:rPr>
                <w:rFonts w:ascii="Times New Roman" w:hAnsi="Times New Roman" w:cs="Times New Roman"/>
                <w:b/>
                <w:sz w:val="24"/>
                <w:szCs w:val="24"/>
              </w:rPr>
              <w:t>.4</w:t>
            </w:r>
            <w:r>
              <w:rPr>
                <w:rFonts w:ascii="Times New Roman" w:hAnsi="Times New Roman" w:cs="Times New Roman"/>
                <w:b/>
                <w:sz w:val="24"/>
                <w:szCs w:val="24"/>
              </w:rPr>
              <w:t xml:space="preserve"> </w:t>
            </w:r>
            <w:r w:rsidRPr="008265F4">
              <w:rPr>
                <w:rFonts w:ascii="Times New Roman" w:eastAsia="Arial" w:hAnsi="Times New Roman" w:cs="Times New Roman"/>
                <w:b/>
                <w:sz w:val="24"/>
                <w:szCs w:val="24"/>
              </w:rPr>
              <w:t>Pupil-teacher ratio in school</w:t>
            </w:r>
            <w:r>
              <w:rPr>
                <w:rFonts w:ascii="Times New Roman" w:hAnsi="Times New Roman" w:cs="Times New Roman"/>
                <w:b/>
                <w:sz w:val="24"/>
                <w:szCs w:val="24"/>
              </w:rPr>
              <w:t xml:space="preserve"> - </w:t>
            </w:r>
          </w:p>
        </w:tc>
      </w:tr>
      <w:tr w:rsidR="00443FF3" w:rsidRPr="00E9112F" w:rsidTr="00D84872">
        <w:tc>
          <w:tcPr>
            <w:tcW w:w="3342"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0</w:t>
            </w:r>
          </w:p>
        </w:tc>
        <w:tc>
          <w:tcPr>
            <w:tcW w:w="2796"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43%</w:t>
            </w:r>
          </w:p>
        </w:tc>
        <w:tc>
          <w:tcPr>
            <w:tcW w:w="4320" w:type="dxa"/>
          </w:tcPr>
          <w:p w:rsidR="00443FF3" w:rsidRPr="00E9112F" w:rsidRDefault="00443FF3" w:rsidP="00D84872">
            <w:pPr>
              <w:pStyle w:val="ListParagraph"/>
              <w:numPr>
                <w:ilvl w:val="0"/>
                <w:numId w:val="20"/>
              </w:numPr>
              <w:autoSpaceDE w:val="0"/>
              <w:autoSpaceDN w:val="0"/>
              <w:adjustRightInd w:val="0"/>
              <w:ind w:left="432"/>
              <w:rPr>
                <w:rFonts w:ascii="Times New Roman" w:hAnsi="Times New Roman" w:cs="Times New Roman"/>
                <w:sz w:val="24"/>
                <w:szCs w:val="24"/>
              </w:rPr>
            </w:pPr>
            <w:r w:rsidRPr="00BF39F0">
              <w:rPr>
                <w:rFonts w:ascii="Times New Roman" w:eastAsia="Arial" w:hAnsi="Times New Roman" w:cs="Times New Roman"/>
                <w:sz w:val="24"/>
                <w:szCs w:val="24"/>
              </w:rPr>
              <w:t>Ratio is more than 40:1</w:t>
            </w:r>
          </w:p>
        </w:tc>
      </w:tr>
      <w:tr w:rsidR="00443FF3" w:rsidRPr="00E9112F" w:rsidTr="00D84872">
        <w:tc>
          <w:tcPr>
            <w:tcW w:w="3342"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1</w:t>
            </w:r>
          </w:p>
        </w:tc>
        <w:tc>
          <w:tcPr>
            <w:tcW w:w="2796"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47%</w:t>
            </w:r>
          </w:p>
        </w:tc>
        <w:tc>
          <w:tcPr>
            <w:tcW w:w="4320" w:type="dxa"/>
          </w:tcPr>
          <w:p w:rsidR="00443FF3" w:rsidRPr="00E9112F" w:rsidRDefault="00443FF3" w:rsidP="00D84872">
            <w:pPr>
              <w:pStyle w:val="ListParagraph"/>
              <w:numPr>
                <w:ilvl w:val="0"/>
                <w:numId w:val="20"/>
              </w:numPr>
              <w:autoSpaceDE w:val="0"/>
              <w:autoSpaceDN w:val="0"/>
              <w:adjustRightInd w:val="0"/>
              <w:ind w:left="432"/>
              <w:rPr>
                <w:rFonts w:ascii="Times New Roman" w:hAnsi="Times New Roman" w:cs="Times New Roman"/>
                <w:sz w:val="24"/>
                <w:szCs w:val="24"/>
              </w:rPr>
            </w:pPr>
            <w:r w:rsidRPr="00BF39F0">
              <w:rPr>
                <w:rFonts w:ascii="Times New Roman" w:eastAsia="Arial" w:hAnsi="Times New Roman" w:cs="Times New Roman"/>
                <w:w w:val="99"/>
                <w:sz w:val="24"/>
                <w:szCs w:val="24"/>
              </w:rPr>
              <w:t>Ratio is between 40:1 - 30:1</w:t>
            </w:r>
          </w:p>
        </w:tc>
      </w:tr>
      <w:tr w:rsidR="00443FF3" w:rsidRPr="00E9112F" w:rsidTr="00D84872">
        <w:tc>
          <w:tcPr>
            <w:tcW w:w="3342"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2</w:t>
            </w:r>
          </w:p>
        </w:tc>
        <w:tc>
          <w:tcPr>
            <w:tcW w:w="2796"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10%</w:t>
            </w:r>
          </w:p>
        </w:tc>
        <w:tc>
          <w:tcPr>
            <w:tcW w:w="4320" w:type="dxa"/>
          </w:tcPr>
          <w:p w:rsidR="00443FF3" w:rsidRPr="00E9112F" w:rsidRDefault="00443FF3" w:rsidP="00D84872">
            <w:pPr>
              <w:pStyle w:val="ListParagraph"/>
              <w:numPr>
                <w:ilvl w:val="0"/>
                <w:numId w:val="20"/>
              </w:numPr>
              <w:autoSpaceDE w:val="0"/>
              <w:autoSpaceDN w:val="0"/>
              <w:adjustRightInd w:val="0"/>
              <w:ind w:left="432"/>
              <w:rPr>
                <w:rFonts w:ascii="Times New Roman" w:hAnsi="Times New Roman" w:cs="Times New Roman"/>
                <w:sz w:val="24"/>
                <w:szCs w:val="24"/>
              </w:rPr>
            </w:pPr>
            <w:r w:rsidRPr="00BF39F0">
              <w:rPr>
                <w:rFonts w:ascii="Times New Roman" w:eastAsia="Arial" w:hAnsi="Times New Roman" w:cs="Times New Roman"/>
                <w:sz w:val="24"/>
                <w:szCs w:val="24"/>
              </w:rPr>
              <w:t>Less than 30:1</w:t>
            </w:r>
          </w:p>
        </w:tc>
      </w:tr>
      <w:tr w:rsidR="00443FF3" w:rsidRPr="0091271B" w:rsidTr="00D84872">
        <w:tc>
          <w:tcPr>
            <w:tcW w:w="10458" w:type="dxa"/>
            <w:gridSpan w:val="3"/>
          </w:tcPr>
          <w:p w:rsidR="00443FF3" w:rsidRPr="00BC28A4" w:rsidRDefault="00443FF3" w:rsidP="00D84872">
            <w:pPr>
              <w:autoSpaceDE w:val="0"/>
              <w:autoSpaceDN w:val="0"/>
              <w:adjustRightInd w:val="0"/>
              <w:rPr>
                <w:rFonts w:ascii="Cambria,Bold" w:hAnsi="Cambria,Bold" w:cs="Cambria,Bold"/>
                <w:b/>
                <w:bCs/>
                <w:sz w:val="24"/>
                <w:szCs w:val="24"/>
              </w:rPr>
            </w:pPr>
            <w:r>
              <w:rPr>
                <w:rFonts w:ascii="Times New Roman" w:hAnsi="Times New Roman" w:cs="Times New Roman"/>
                <w:b/>
                <w:sz w:val="24"/>
                <w:szCs w:val="24"/>
              </w:rPr>
              <w:t>2</w:t>
            </w:r>
            <w:r w:rsidRPr="0091271B">
              <w:rPr>
                <w:rFonts w:ascii="Times New Roman" w:hAnsi="Times New Roman" w:cs="Times New Roman"/>
                <w:b/>
                <w:sz w:val="24"/>
                <w:szCs w:val="24"/>
              </w:rPr>
              <w:t xml:space="preserve">.5 </w:t>
            </w:r>
            <w:r w:rsidRPr="00BC28A4">
              <w:rPr>
                <w:rFonts w:ascii="Times New Roman" w:hAnsi="Times New Roman" w:cs="Times New Roman"/>
                <w:b/>
                <w:bCs/>
                <w:sz w:val="24"/>
                <w:szCs w:val="24"/>
              </w:rPr>
              <w:t>Adequate space and seating arrangement for children, assistive devices &amp; furniture</w:t>
            </w:r>
            <w:r>
              <w:rPr>
                <w:rFonts w:ascii="Times New Roman" w:hAnsi="Times New Roman" w:cs="Times New Roman"/>
                <w:b/>
                <w:sz w:val="24"/>
                <w:szCs w:val="24"/>
              </w:rPr>
              <w:t xml:space="preserve"> - </w:t>
            </w:r>
          </w:p>
        </w:tc>
      </w:tr>
      <w:tr w:rsidR="00443FF3" w:rsidRPr="00F65592" w:rsidTr="00D84872">
        <w:tc>
          <w:tcPr>
            <w:tcW w:w="3342"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0</w:t>
            </w:r>
          </w:p>
        </w:tc>
        <w:tc>
          <w:tcPr>
            <w:tcW w:w="2796"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23%</w:t>
            </w:r>
          </w:p>
        </w:tc>
        <w:tc>
          <w:tcPr>
            <w:tcW w:w="4320" w:type="dxa"/>
          </w:tcPr>
          <w:p w:rsidR="00443FF3" w:rsidRPr="00F65592" w:rsidRDefault="00443FF3" w:rsidP="00D84872">
            <w:pPr>
              <w:pStyle w:val="ListParagraph"/>
              <w:numPr>
                <w:ilvl w:val="0"/>
                <w:numId w:val="21"/>
              </w:numPr>
              <w:autoSpaceDE w:val="0"/>
              <w:autoSpaceDN w:val="0"/>
              <w:adjustRightInd w:val="0"/>
              <w:ind w:left="432"/>
              <w:rPr>
                <w:rFonts w:ascii="Times New Roman" w:hAnsi="Times New Roman" w:cs="Times New Roman"/>
                <w:sz w:val="24"/>
                <w:szCs w:val="24"/>
              </w:rPr>
            </w:pPr>
            <w:r>
              <w:rPr>
                <w:rFonts w:ascii="Times New Roman" w:eastAsia="Arial" w:hAnsi="Times New Roman" w:cs="Times New Roman"/>
                <w:sz w:val="24"/>
                <w:szCs w:val="24"/>
              </w:rPr>
              <w:t>None avail</w:t>
            </w:r>
            <w:r w:rsidRPr="00BF39F0">
              <w:rPr>
                <w:rFonts w:ascii="Times New Roman" w:eastAsia="Arial" w:hAnsi="Times New Roman" w:cs="Times New Roman"/>
                <w:sz w:val="24"/>
                <w:szCs w:val="24"/>
              </w:rPr>
              <w:t>able</w:t>
            </w:r>
          </w:p>
        </w:tc>
      </w:tr>
      <w:tr w:rsidR="00443FF3" w:rsidRPr="00F65592" w:rsidTr="00D84872">
        <w:tc>
          <w:tcPr>
            <w:tcW w:w="3342"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1</w:t>
            </w:r>
          </w:p>
        </w:tc>
        <w:tc>
          <w:tcPr>
            <w:tcW w:w="2796"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61%</w:t>
            </w:r>
          </w:p>
        </w:tc>
        <w:tc>
          <w:tcPr>
            <w:tcW w:w="4320" w:type="dxa"/>
          </w:tcPr>
          <w:p w:rsidR="00443FF3" w:rsidRPr="00F65592" w:rsidRDefault="00443FF3" w:rsidP="00D84872">
            <w:pPr>
              <w:pStyle w:val="ListParagraph"/>
              <w:numPr>
                <w:ilvl w:val="0"/>
                <w:numId w:val="21"/>
              </w:numPr>
              <w:autoSpaceDE w:val="0"/>
              <w:autoSpaceDN w:val="0"/>
              <w:adjustRightInd w:val="0"/>
              <w:ind w:left="432"/>
              <w:rPr>
                <w:rFonts w:ascii="Times New Roman" w:hAnsi="Times New Roman" w:cs="Times New Roman"/>
                <w:sz w:val="24"/>
                <w:szCs w:val="24"/>
              </w:rPr>
            </w:pPr>
            <w:r w:rsidRPr="00BF39F0">
              <w:rPr>
                <w:rFonts w:ascii="Times New Roman" w:eastAsia="Arial" w:hAnsi="Times New Roman" w:cs="Times New Roman"/>
                <w:sz w:val="24"/>
                <w:szCs w:val="24"/>
              </w:rPr>
              <w:t>Adequate space and seating arrangement for</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children; assistive devices made available but no</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adapted furniture</w:t>
            </w:r>
            <w:r>
              <w:rPr>
                <w:rFonts w:ascii="Times New Roman" w:eastAsia="Arial" w:hAnsi="Times New Roman" w:cs="Times New Roman"/>
                <w:sz w:val="24"/>
                <w:szCs w:val="24"/>
              </w:rPr>
              <w:t xml:space="preserve">. </w:t>
            </w:r>
          </w:p>
        </w:tc>
      </w:tr>
      <w:tr w:rsidR="00443FF3" w:rsidRPr="00F65592" w:rsidTr="00D84872">
        <w:tc>
          <w:tcPr>
            <w:tcW w:w="3342"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2</w:t>
            </w:r>
          </w:p>
        </w:tc>
        <w:tc>
          <w:tcPr>
            <w:tcW w:w="2796" w:type="dxa"/>
          </w:tcPr>
          <w:p w:rsidR="00443FF3" w:rsidRPr="00DA0996" w:rsidRDefault="00443FF3" w:rsidP="00D84872">
            <w:pPr>
              <w:rPr>
                <w:rFonts w:ascii="Times New Roman" w:hAnsi="Times New Roman" w:cs="Times New Roman"/>
                <w:bCs/>
                <w:sz w:val="28"/>
              </w:rPr>
            </w:pPr>
            <w:r>
              <w:rPr>
                <w:rFonts w:ascii="Times New Roman" w:hAnsi="Times New Roman" w:cs="Times New Roman"/>
                <w:bCs/>
                <w:sz w:val="28"/>
              </w:rPr>
              <w:t>16%</w:t>
            </w:r>
          </w:p>
        </w:tc>
        <w:tc>
          <w:tcPr>
            <w:tcW w:w="4320" w:type="dxa"/>
          </w:tcPr>
          <w:p w:rsidR="00443FF3" w:rsidRPr="00F65592" w:rsidRDefault="00443FF3" w:rsidP="00D84872">
            <w:pPr>
              <w:pStyle w:val="ListParagraph"/>
              <w:numPr>
                <w:ilvl w:val="0"/>
                <w:numId w:val="21"/>
              </w:numPr>
              <w:autoSpaceDE w:val="0"/>
              <w:autoSpaceDN w:val="0"/>
              <w:adjustRightInd w:val="0"/>
              <w:ind w:left="432"/>
              <w:rPr>
                <w:rFonts w:ascii="Times New Roman" w:hAnsi="Times New Roman" w:cs="Times New Roman"/>
                <w:sz w:val="24"/>
                <w:szCs w:val="24"/>
              </w:rPr>
            </w:pPr>
            <w:r w:rsidRPr="00BF39F0">
              <w:rPr>
                <w:rFonts w:ascii="Times New Roman" w:eastAsia="Arial" w:hAnsi="Times New Roman" w:cs="Times New Roman"/>
                <w:sz w:val="24"/>
                <w:szCs w:val="24"/>
              </w:rPr>
              <w:t>Adequate space and seating arrangement for children,</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assistive devices and adapted furniture are made</w:t>
            </w:r>
            <w:r>
              <w:rPr>
                <w:rFonts w:ascii="Times New Roman" w:eastAsia="Arial" w:hAnsi="Times New Roman" w:cs="Times New Roman"/>
                <w:sz w:val="24"/>
                <w:szCs w:val="24"/>
              </w:rPr>
              <w:t xml:space="preserve"> </w:t>
            </w:r>
            <w:r w:rsidRPr="00BF39F0">
              <w:rPr>
                <w:rFonts w:ascii="Times New Roman" w:eastAsia="Arial" w:hAnsi="Times New Roman" w:cs="Times New Roman"/>
                <w:sz w:val="24"/>
                <w:szCs w:val="24"/>
              </w:rPr>
              <w:t>available.</w:t>
            </w:r>
          </w:p>
        </w:tc>
      </w:tr>
    </w:tbl>
    <w:p w:rsidR="00443FF3" w:rsidRDefault="00443FF3" w:rsidP="002824C1"/>
    <w:p w:rsidR="00F7532A" w:rsidRDefault="00444403" w:rsidP="00444403">
      <w:pPr>
        <w:rPr>
          <w:rFonts w:ascii="Times New Roman" w:hAnsi="Times New Roman" w:cs="Times New Roman"/>
          <w:b/>
          <w:sz w:val="28"/>
        </w:rPr>
      </w:pPr>
      <w:r w:rsidRPr="00444403">
        <w:rPr>
          <w:rFonts w:ascii="Times New Roman" w:hAnsi="Times New Roman" w:cs="Times New Roman"/>
          <w:b/>
          <w:sz w:val="28"/>
        </w:rPr>
        <w:t>Component 3 - Education Services</w:t>
      </w:r>
    </w:p>
    <w:p w:rsidR="00983F89" w:rsidRPr="00F06266" w:rsidRDefault="00F06266" w:rsidP="00E2605C">
      <w:pPr>
        <w:jc w:val="both"/>
        <w:rPr>
          <w:rFonts w:ascii="Times New Roman" w:hAnsi="Times New Roman" w:cs="Times New Roman"/>
          <w:sz w:val="24"/>
        </w:rPr>
      </w:pPr>
      <w:r w:rsidRPr="00F06266">
        <w:rPr>
          <w:rFonts w:ascii="Times New Roman" w:hAnsi="Times New Roman" w:cs="Times New Roman"/>
          <w:sz w:val="24"/>
        </w:rPr>
        <w:t>97% of schools</w:t>
      </w:r>
      <w:r>
        <w:rPr>
          <w:rFonts w:ascii="Times New Roman" w:hAnsi="Times New Roman" w:cs="Times New Roman"/>
          <w:sz w:val="24"/>
        </w:rPr>
        <w:t xml:space="preserve"> do not have trained / special teachers to teach</w:t>
      </w:r>
      <w:r w:rsidRPr="00F06266">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children</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with</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disabilities</w:t>
      </w:r>
      <w:r w:rsidR="00E2605C">
        <w:rPr>
          <w:rFonts w:ascii="Times New Roman" w:eastAsia="Arial" w:hAnsi="Times New Roman" w:cs="Times New Roman"/>
          <w:sz w:val="24"/>
          <w:szCs w:val="24"/>
        </w:rPr>
        <w:t xml:space="preserve">. 88% of schools </w:t>
      </w:r>
      <w:r w:rsidR="00323417">
        <w:rPr>
          <w:rFonts w:ascii="Times New Roman" w:eastAsia="Arial" w:hAnsi="Times New Roman" w:cs="Times New Roman"/>
          <w:sz w:val="24"/>
          <w:szCs w:val="24"/>
        </w:rPr>
        <w:t xml:space="preserve">do not </w:t>
      </w:r>
      <w:r w:rsidR="00E2605C">
        <w:rPr>
          <w:rFonts w:ascii="Times New Roman" w:eastAsia="Arial" w:hAnsi="Times New Roman" w:cs="Times New Roman"/>
          <w:sz w:val="24"/>
          <w:szCs w:val="24"/>
        </w:rPr>
        <w:t xml:space="preserve">have </w:t>
      </w:r>
      <w:r w:rsidR="00323417" w:rsidRPr="002E4FB7">
        <w:rPr>
          <w:rFonts w:ascii="Times New Roman" w:eastAsia="Arial" w:hAnsi="Times New Roman" w:cs="Times New Roman"/>
          <w:sz w:val="24"/>
          <w:szCs w:val="24"/>
        </w:rPr>
        <w:t>resource</w:t>
      </w:r>
      <w:r w:rsidR="00323417">
        <w:rPr>
          <w:rFonts w:ascii="Times New Roman" w:eastAsia="Arial" w:hAnsi="Times New Roman" w:cs="Times New Roman"/>
          <w:sz w:val="24"/>
          <w:szCs w:val="24"/>
        </w:rPr>
        <w:t xml:space="preserve"> </w:t>
      </w:r>
      <w:r w:rsidR="00323417" w:rsidRPr="002E4FB7">
        <w:rPr>
          <w:rFonts w:ascii="Times New Roman" w:eastAsia="Arial" w:hAnsi="Times New Roman" w:cs="Times New Roman"/>
          <w:sz w:val="24"/>
          <w:szCs w:val="24"/>
        </w:rPr>
        <w:t>teachers</w:t>
      </w:r>
      <w:r w:rsidR="00323417">
        <w:rPr>
          <w:rFonts w:ascii="Times New Roman" w:eastAsia="Arial" w:hAnsi="Times New Roman" w:cs="Times New Roman"/>
          <w:sz w:val="24"/>
          <w:szCs w:val="24"/>
        </w:rPr>
        <w:t xml:space="preserve"> </w:t>
      </w:r>
      <w:r w:rsidR="00323417" w:rsidRPr="002E4FB7">
        <w:rPr>
          <w:rFonts w:ascii="Times New Roman" w:eastAsia="Arial" w:hAnsi="Times New Roman" w:cs="Times New Roman"/>
          <w:sz w:val="24"/>
          <w:szCs w:val="24"/>
        </w:rPr>
        <w:t>availabl</w:t>
      </w:r>
      <w:r w:rsidR="00323417">
        <w:rPr>
          <w:rFonts w:ascii="Times New Roman" w:eastAsia="Arial" w:hAnsi="Times New Roman" w:cs="Times New Roman"/>
          <w:sz w:val="24"/>
          <w:szCs w:val="24"/>
        </w:rPr>
        <w:t xml:space="preserve">e to meet the </w:t>
      </w:r>
      <w:r w:rsidR="00323417" w:rsidRPr="002E4FB7">
        <w:rPr>
          <w:rFonts w:ascii="Times New Roman" w:eastAsia="Arial" w:hAnsi="Times New Roman" w:cs="Times New Roman"/>
          <w:sz w:val="24"/>
          <w:szCs w:val="24"/>
        </w:rPr>
        <w:t>needs of</w:t>
      </w:r>
      <w:r w:rsidR="00323417">
        <w:rPr>
          <w:rFonts w:ascii="Times New Roman" w:eastAsia="Arial" w:hAnsi="Times New Roman" w:cs="Times New Roman"/>
          <w:sz w:val="24"/>
          <w:szCs w:val="24"/>
        </w:rPr>
        <w:t xml:space="preserve"> </w:t>
      </w:r>
      <w:r w:rsidR="00323417" w:rsidRPr="002E4FB7">
        <w:rPr>
          <w:rFonts w:ascii="Times New Roman" w:eastAsia="Arial" w:hAnsi="Times New Roman" w:cs="Times New Roman"/>
          <w:sz w:val="24"/>
          <w:szCs w:val="24"/>
        </w:rPr>
        <w:t>students</w:t>
      </w:r>
      <w:r w:rsidR="00323417">
        <w:rPr>
          <w:rFonts w:ascii="Times New Roman" w:eastAsia="Arial" w:hAnsi="Times New Roman" w:cs="Times New Roman"/>
          <w:sz w:val="24"/>
          <w:szCs w:val="24"/>
        </w:rPr>
        <w:t xml:space="preserve"> </w:t>
      </w:r>
      <w:r w:rsidR="00323417" w:rsidRPr="008F5A7E">
        <w:rPr>
          <w:rFonts w:ascii="Times New Roman" w:eastAsia="Arial" w:hAnsi="Times New Roman" w:cs="Times New Roman"/>
          <w:sz w:val="24"/>
          <w:szCs w:val="24"/>
        </w:rPr>
        <w:t>with</w:t>
      </w:r>
      <w:r w:rsidR="00323417">
        <w:rPr>
          <w:rFonts w:ascii="Times New Roman" w:eastAsia="Arial" w:hAnsi="Times New Roman" w:cs="Times New Roman"/>
          <w:sz w:val="24"/>
          <w:szCs w:val="24"/>
        </w:rPr>
        <w:t xml:space="preserve"> </w:t>
      </w:r>
      <w:r w:rsidR="00323417" w:rsidRPr="008F5A7E">
        <w:rPr>
          <w:rFonts w:ascii="Times New Roman" w:eastAsia="Arial" w:hAnsi="Times New Roman" w:cs="Times New Roman"/>
          <w:sz w:val="24"/>
          <w:szCs w:val="24"/>
        </w:rPr>
        <w:t>disabilities</w:t>
      </w:r>
      <w:r w:rsidR="00323417">
        <w:rPr>
          <w:rFonts w:ascii="Times New Roman" w:eastAsia="Arial" w:hAnsi="Times New Roman" w:cs="Times New Roman"/>
          <w:sz w:val="24"/>
          <w:szCs w:val="24"/>
        </w:rPr>
        <w:t>. Similarly, 87% and 83%</w:t>
      </w:r>
      <w:r w:rsidR="00163AE7">
        <w:rPr>
          <w:rFonts w:ascii="Times New Roman" w:eastAsia="Arial" w:hAnsi="Times New Roman" w:cs="Times New Roman"/>
          <w:sz w:val="24"/>
          <w:szCs w:val="24"/>
        </w:rPr>
        <w:t xml:space="preserve"> do not have any resource room to support teaching need of </w:t>
      </w:r>
      <w:r w:rsidR="00163AE7" w:rsidRPr="002E4FB7">
        <w:rPr>
          <w:rFonts w:ascii="Times New Roman" w:eastAsia="Arial" w:hAnsi="Times New Roman" w:cs="Times New Roman"/>
          <w:sz w:val="24"/>
          <w:szCs w:val="24"/>
        </w:rPr>
        <w:t>students</w:t>
      </w:r>
      <w:r w:rsidR="00163AE7">
        <w:rPr>
          <w:rFonts w:ascii="Times New Roman" w:eastAsia="Arial" w:hAnsi="Times New Roman" w:cs="Times New Roman"/>
          <w:sz w:val="24"/>
          <w:szCs w:val="24"/>
        </w:rPr>
        <w:t xml:space="preserve"> </w:t>
      </w:r>
      <w:r w:rsidR="00163AE7" w:rsidRPr="008F5A7E">
        <w:rPr>
          <w:rFonts w:ascii="Times New Roman" w:eastAsia="Arial" w:hAnsi="Times New Roman" w:cs="Times New Roman"/>
          <w:sz w:val="24"/>
          <w:szCs w:val="24"/>
        </w:rPr>
        <w:t>with</w:t>
      </w:r>
      <w:r w:rsidR="00163AE7">
        <w:rPr>
          <w:rFonts w:ascii="Times New Roman" w:eastAsia="Arial" w:hAnsi="Times New Roman" w:cs="Times New Roman"/>
          <w:sz w:val="24"/>
          <w:szCs w:val="24"/>
        </w:rPr>
        <w:t xml:space="preserve"> </w:t>
      </w:r>
      <w:r w:rsidR="00163AE7" w:rsidRPr="008F5A7E">
        <w:rPr>
          <w:rFonts w:ascii="Times New Roman" w:eastAsia="Arial" w:hAnsi="Times New Roman" w:cs="Times New Roman"/>
          <w:sz w:val="24"/>
          <w:szCs w:val="24"/>
        </w:rPr>
        <w:t>disabilities</w:t>
      </w:r>
      <w:r w:rsidR="00163AE7">
        <w:rPr>
          <w:rFonts w:ascii="Times New Roman" w:eastAsia="Arial" w:hAnsi="Times New Roman" w:cs="Times New Roman"/>
          <w:sz w:val="24"/>
          <w:szCs w:val="24"/>
        </w:rPr>
        <w:t xml:space="preserve"> and not facilities </w:t>
      </w:r>
      <w:r w:rsidR="00D61FEB">
        <w:rPr>
          <w:rFonts w:ascii="Times New Roman" w:eastAsia="Arial" w:hAnsi="Times New Roman" w:cs="Times New Roman"/>
          <w:sz w:val="24"/>
          <w:szCs w:val="24"/>
        </w:rPr>
        <w:t>available</w:t>
      </w:r>
      <w:r w:rsidR="00163AE7">
        <w:rPr>
          <w:rFonts w:ascii="Times New Roman" w:eastAsia="Arial" w:hAnsi="Times New Roman" w:cs="Times New Roman"/>
          <w:sz w:val="24"/>
          <w:szCs w:val="24"/>
        </w:rPr>
        <w:t xml:space="preserve"> for communication for children with disabilities, respectively.</w:t>
      </w:r>
      <w:r w:rsidR="00AA49D3">
        <w:rPr>
          <w:rFonts w:ascii="Times New Roman" w:eastAsia="Arial" w:hAnsi="Times New Roman" w:cs="Times New Roman"/>
          <w:sz w:val="24"/>
          <w:szCs w:val="24"/>
        </w:rPr>
        <w:t xml:space="preserve"> Only 7% of schools have accessible library in school.</w:t>
      </w:r>
      <w:r w:rsidR="004B4209">
        <w:rPr>
          <w:rFonts w:ascii="Times New Roman" w:eastAsia="Arial" w:hAnsi="Times New Roman" w:cs="Times New Roman"/>
          <w:sz w:val="24"/>
          <w:szCs w:val="24"/>
        </w:rPr>
        <w:t xml:space="preserve"> Hence, the education services provided in the schools are very poor. </w:t>
      </w:r>
    </w:p>
    <w:p w:rsidR="007B35BA" w:rsidRDefault="007B35BA" w:rsidP="007B35BA">
      <w:pPr>
        <w:rPr>
          <w:b/>
          <w:sz w:val="32"/>
        </w:rPr>
      </w:pPr>
      <w:r w:rsidRPr="007B35BA">
        <w:rPr>
          <w:b/>
          <w:noProof/>
          <w:sz w:val="32"/>
        </w:rPr>
        <w:lastRenderedPageBreak/>
        <w:drawing>
          <wp:inline distT="0" distB="0" distL="0" distR="0">
            <wp:extent cx="6290310" cy="3086100"/>
            <wp:effectExtent l="19050" t="0" r="1524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95E9A" w:rsidRPr="00AC2412" w:rsidRDefault="00C95E9A" w:rsidP="00C95E9A">
      <w:pPr>
        <w:rPr>
          <w:rFonts w:ascii="Times New Roman" w:hAnsi="Times New Roman" w:cs="Times New Roman"/>
        </w:rPr>
      </w:pPr>
      <w:r w:rsidRPr="00AC2412">
        <w:rPr>
          <w:rFonts w:ascii="Times New Roman" w:hAnsi="Times New Roman" w:cs="Times New Roman"/>
          <w:b/>
          <w:bCs/>
          <w:sz w:val="24"/>
          <w:szCs w:val="24"/>
        </w:rPr>
        <w:t>The subcomponent wise breakup</w:t>
      </w:r>
      <w:r>
        <w:rPr>
          <w:rFonts w:ascii="Times New Roman" w:hAnsi="Times New Roman" w:cs="Times New Roman"/>
          <w:b/>
          <w:bCs/>
          <w:sz w:val="24"/>
          <w:szCs w:val="24"/>
        </w:rPr>
        <w:t xml:space="preserve"> of scores</w:t>
      </w:r>
      <w:r w:rsidRPr="00AC2412">
        <w:rPr>
          <w:rFonts w:ascii="Times New Roman" w:hAnsi="Times New Roman" w:cs="Times New Roman"/>
          <w:b/>
          <w:bCs/>
          <w:sz w:val="24"/>
          <w:szCs w:val="24"/>
        </w:rPr>
        <w:t xml:space="preserve"> is as follows -:</w:t>
      </w:r>
    </w:p>
    <w:tbl>
      <w:tblPr>
        <w:tblStyle w:val="TableGrid"/>
        <w:tblW w:w="10458" w:type="dxa"/>
        <w:tblLook w:val="04A0"/>
      </w:tblPr>
      <w:tblGrid>
        <w:gridCol w:w="3342"/>
        <w:gridCol w:w="2796"/>
        <w:gridCol w:w="4320"/>
      </w:tblGrid>
      <w:tr w:rsidR="00210D15" w:rsidRPr="00B66C89" w:rsidTr="00D84872">
        <w:tc>
          <w:tcPr>
            <w:tcW w:w="3342" w:type="dxa"/>
          </w:tcPr>
          <w:p w:rsidR="00210D15" w:rsidRPr="00B66C89" w:rsidRDefault="00210D15" w:rsidP="00D84872">
            <w:pPr>
              <w:autoSpaceDE w:val="0"/>
              <w:autoSpaceDN w:val="0"/>
              <w:adjustRightInd w:val="0"/>
              <w:jc w:val="center"/>
              <w:rPr>
                <w:rFonts w:ascii="Times New Roman" w:hAnsi="Times New Roman" w:cs="Times New Roman"/>
                <w:b/>
                <w:bCs/>
                <w:sz w:val="24"/>
                <w:szCs w:val="24"/>
              </w:rPr>
            </w:pPr>
            <w:r w:rsidRPr="00B66C89">
              <w:rPr>
                <w:rFonts w:ascii="Times New Roman" w:hAnsi="Times New Roman" w:cs="Times New Roman"/>
                <w:b/>
                <w:bCs/>
                <w:sz w:val="24"/>
                <w:szCs w:val="24"/>
              </w:rPr>
              <w:t>Subcomponent Scores</w:t>
            </w:r>
          </w:p>
          <w:p w:rsidR="00210D15" w:rsidRPr="00B66C89" w:rsidRDefault="00210D15" w:rsidP="00D84872">
            <w:pPr>
              <w:autoSpaceDE w:val="0"/>
              <w:autoSpaceDN w:val="0"/>
              <w:adjustRightInd w:val="0"/>
              <w:jc w:val="center"/>
              <w:rPr>
                <w:rFonts w:ascii="Times New Roman" w:hAnsi="Times New Roman" w:cs="Times New Roman"/>
                <w:b/>
                <w:bCs/>
                <w:sz w:val="24"/>
                <w:szCs w:val="24"/>
              </w:rPr>
            </w:pPr>
          </w:p>
        </w:tc>
        <w:tc>
          <w:tcPr>
            <w:tcW w:w="2796" w:type="dxa"/>
          </w:tcPr>
          <w:p w:rsidR="00210D15" w:rsidRPr="00B66C89" w:rsidRDefault="00210D15" w:rsidP="00D84872">
            <w:pPr>
              <w:autoSpaceDE w:val="0"/>
              <w:autoSpaceDN w:val="0"/>
              <w:adjustRightInd w:val="0"/>
              <w:jc w:val="center"/>
              <w:rPr>
                <w:rFonts w:ascii="Times New Roman" w:hAnsi="Times New Roman" w:cs="Times New Roman"/>
                <w:b/>
                <w:bCs/>
                <w:sz w:val="24"/>
                <w:szCs w:val="24"/>
              </w:rPr>
            </w:pPr>
            <w:r w:rsidRPr="00B66C89">
              <w:rPr>
                <w:rFonts w:ascii="Times New Roman" w:hAnsi="Times New Roman" w:cs="Times New Roman"/>
                <w:b/>
                <w:bCs/>
                <w:sz w:val="24"/>
                <w:szCs w:val="24"/>
              </w:rPr>
              <w:t>Percentage of  Schools in this category</w:t>
            </w:r>
          </w:p>
        </w:tc>
        <w:tc>
          <w:tcPr>
            <w:tcW w:w="4320" w:type="dxa"/>
          </w:tcPr>
          <w:p w:rsidR="00210D15" w:rsidRPr="00B66C89" w:rsidRDefault="00210D15" w:rsidP="00D84872">
            <w:pPr>
              <w:jc w:val="center"/>
              <w:rPr>
                <w:rFonts w:ascii="Times New Roman" w:hAnsi="Times New Roman" w:cs="Times New Roman"/>
                <w:b/>
                <w:bCs/>
                <w:sz w:val="24"/>
                <w:szCs w:val="24"/>
              </w:rPr>
            </w:pPr>
            <w:r w:rsidRPr="00B66C89">
              <w:rPr>
                <w:rFonts w:ascii="Times New Roman" w:hAnsi="Times New Roman" w:cs="Times New Roman"/>
                <w:b/>
                <w:bCs/>
                <w:sz w:val="24"/>
                <w:szCs w:val="24"/>
              </w:rPr>
              <w:t>Features / Characteristics of the Category</w:t>
            </w:r>
          </w:p>
        </w:tc>
      </w:tr>
      <w:tr w:rsidR="00210D15" w:rsidRPr="00B66C89" w:rsidTr="00D84872">
        <w:tc>
          <w:tcPr>
            <w:tcW w:w="10458" w:type="dxa"/>
            <w:gridSpan w:val="3"/>
          </w:tcPr>
          <w:p w:rsidR="00210D15" w:rsidRPr="00B66C89" w:rsidRDefault="00210D15" w:rsidP="00D84872">
            <w:pPr>
              <w:autoSpaceDE w:val="0"/>
              <w:autoSpaceDN w:val="0"/>
              <w:adjustRightInd w:val="0"/>
              <w:rPr>
                <w:rFonts w:ascii="Times New Roman" w:hAnsi="Times New Roman" w:cs="Times New Roman"/>
                <w:sz w:val="24"/>
                <w:szCs w:val="24"/>
              </w:rPr>
            </w:pPr>
            <w:r>
              <w:rPr>
                <w:rFonts w:ascii="Times New Roman" w:hAnsi="Times New Roman" w:cs="Times New Roman"/>
                <w:b/>
                <w:bCs/>
                <w:sz w:val="24"/>
                <w:szCs w:val="24"/>
              </w:rPr>
              <w:t>3</w:t>
            </w:r>
            <w:r w:rsidRPr="00B66C89">
              <w:rPr>
                <w:rFonts w:ascii="Times New Roman" w:hAnsi="Times New Roman" w:cs="Times New Roman"/>
                <w:b/>
                <w:bCs/>
                <w:sz w:val="24"/>
                <w:szCs w:val="24"/>
              </w:rPr>
              <w:t>.</w:t>
            </w:r>
            <w:r w:rsidRPr="008265F4">
              <w:rPr>
                <w:rFonts w:ascii="Times New Roman" w:hAnsi="Times New Roman" w:cs="Times New Roman"/>
                <w:b/>
                <w:bCs/>
                <w:sz w:val="24"/>
                <w:szCs w:val="24"/>
              </w:rPr>
              <w:t xml:space="preserve">1 </w:t>
            </w:r>
            <w:r w:rsidRPr="0080782D">
              <w:rPr>
                <w:rFonts w:ascii="Times New Roman" w:hAnsi="Times New Roman" w:cs="Times New Roman"/>
                <w:b/>
                <w:bCs/>
                <w:sz w:val="24"/>
                <w:szCs w:val="24"/>
              </w:rPr>
              <w:t xml:space="preserve">Trained teachers to teach children </w:t>
            </w:r>
            <w:r>
              <w:rPr>
                <w:rFonts w:ascii="Times New Roman" w:hAnsi="Times New Roman" w:cs="Times New Roman"/>
                <w:b/>
                <w:bCs/>
                <w:sz w:val="24"/>
                <w:szCs w:val="24"/>
              </w:rPr>
              <w:t>with disabilities</w:t>
            </w:r>
            <w:r w:rsidRPr="00B66C89">
              <w:rPr>
                <w:rFonts w:ascii="Times New Roman" w:hAnsi="Times New Roman" w:cs="Times New Roman"/>
                <w:b/>
                <w:bCs/>
                <w:sz w:val="24"/>
                <w:szCs w:val="24"/>
              </w:rPr>
              <w:t xml:space="preserve"> -</w:t>
            </w:r>
          </w:p>
        </w:tc>
      </w:tr>
      <w:tr w:rsidR="00210D15" w:rsidRPr="008265F4" w:rsidTr="00D84872">
        <w:tc>
          <w:tcPr>
            <w:tcW w:w="3342" w:type="dxa"/>
          </w:tcPr>
          <w:p w:rsidR="00210D15" w:rsidRPr="003119FC" w:rsidRDefault="00210D15" w:rsidP="00D84872">
            <w:pPr>
              <w:rPr>
                <w:rFonts w:ascii="Times New Roman" w:hAnsi="Times New Roman" w:cs="Times New Roman"/>
                <w:bCs/>
                <w:sz w:val="24"/>
                <w:szCs w:val="24"/>
              </w:rPr>
            </w:pPr>
            <w:r w:rsidRPr="003119FC">
              <w:rPr>
                <w:rFonts w:ascii="Times New Roman" w:hAnsi="Times New Roman" w:cs="Times New Roman"/>
                <w:bCs/>
                <w:sz w:val="24"/>
                <w:szCs w:val="24"/>
              </w:rPr>
              <w:t>0</w:t>
            </w:r>
          </w:p>
        </w:tc>
        <w:tc>
          <w:tcPr>
            <w:tcW w:w="2796" w:type="dxa"/>
          </w:tcPr>
          <w:p w:rsidR="00210D15" w:rsidRPr="003119FC" w:rsidRDefault="00210D15" w:rsidP="00D84872">
            <w:pPr>
              <w:rPr>
                <w:rFonts w:ascii="Times New Roman" w:hAnsi="Times New Roman" w:cs="Times New Roman"/>
                <w:bCs/>
                <w:sz w:val="24"/>
                <w:szCs w:val="24"/>
              </w:rPr>
            </w:pPr>
            <w:r>
              <w:rPr>
                <w:rFonts w:ascii="Times New Roman" w:hAnsi="Times New Roman" w:cs="Times New Roman"/>
                <w:bCs/>
                <w:sz w:val="24"/>
                <w:szCs w:val="24"/>
              </w:rPr>
              <w:t>97</w:t>
            </w:r>
            <w:r w:rsidRPr="003119FC">
              <w:rPr>
                <w:rFonts w:ascii="Times New Roman" w:hAnsi="Times New Roman" w:cs="Times New Roman"/>
                <w:bCs/>
                <w:sz w:val="24"/>
                <w:szCs w:val="24"/>
              </w:rPr>
              <w:t xml:space="preserve"> %</w:t>
            </w:r>
          </w:p>
        </w:tc>
        <w:tc>
          <w:tcPr>
            <w:tcW w:w="4320" w:type="dxa"/>
          </w:tcPr>
          <w:p w:rsidR="00210D15" w:rsidRPr="008265F4" w:rsidRDefault="00210D15" w:rsidP="00D84872">
            <w:pPr>
              <w:pStyle w:val="ListParagraph"/>
              <w:numPr>
                <w:ilvl w:val="0"/>
                <w:numId w:val="15"/>
              </w:numPr>
              <w:autoSpaceDE w:val="0"/>
              <w:autoSpaceDN w:val="0"/>
              <w:adjustRightInd w:val="0"/>
              <w:ind w:left="336"/>
              <w:rPr>
                <w:rFonts w:ascii="Times New Roman" w:hAnsi="Times New Roman" w:cs="Times New Roman"/>
                <w:bCs/>
                <w:sz w:val="24"/>
                <w:szCs w:val="24"/>
              </w:rPr>
            </w:pPr>
            <w:r w:rsidRPr="008F5A7E">
              <w:rPr>
                <w:rFonts w:ascii="Times New Roman" w:eastAsia="Arial" w:hAnsi="Times New Roman" w:cs="Times New Roman"/>
                <w:sz w:val="24"/>
                <w:szCs w:val="24"/>
              </w:rPr>
              <w:t>No</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trained teachers</w:t>
            </w:r>
            <w:r>
              <w:rPr>
                <w:rFonts w:ascii="Times New Roman" w:eastAsia="Arial" w:hAnsi="Times New Roman" w:cs="Times New Roman"/>
                <w:sz w:val="24"/>
                <w:szCs w:val="24"/>
              </w:rPr>
              <w:t xml:space="preserve"> to </w:t>
            </w:r>
            <w:r w:rsidRPr="008F5A7E">
              <w:rPr>
                <w:rFonts w:ascii="Times New Roman" w:eastAsia="Arial" w:hAnsi="Times New Roman" w:cs="Times New Roman"/>
                <w:sz w:val="24"/>
                <w:szCs w:val="24"/>
              </w:rPr>
              <w:t>teach</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children</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with</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disabilities</w:t>
            </w:r>
          </w:p>
        </w:tc>
      </w:tr>
      <w:tr w:rsidR="00210D15" w:rsidRPr="008265F4" w:rsidTr="00D84872">
        <w:tc>
          <w:tcPr>
            <w:tcW w:w="3342" w:type="dxa"/>
          </w:tcPr>
          <w:p w:rsidR="00210D15" w:rsidRPr="00C0502E" w:rsidRDefault="00210D15" w:rsidP="00D84872">
            <w:pPr>
              <w:rPr>
                <w:rFonts w:ascii="Times New Roman" w:hAnsi="Times New Roman" w:cs="Times New Roman"/>
                <w:bCs/>
                <w:sz w:val="28"/>
              </w:rPr>
            </w:pPr>
            <w:r w:rsidRPr="00C0502E">
              <w:rPr>
                <w:rFonts w:ascii="Times New Roman" w:hAnsi="Times New Roman" w:cs="Times New Roman"/>
                <w:bCs/>
                <w:sz w:val="28"/>
              </w:rPr>
              <w:t>1</w:t>
            </w:r>
          </w:p>
        </w:tc>
        <w:tc>
          <w:tcPr>
            <w:tcW w:w="2796" w:type="dxa"/>
          </w:tcPr>
          <w:p w:rsidR="00210D15" w:rsidRPr="00C0502E" w:rsidRDefault="00210D15" w:rsidP="00D84872">
            <w:pPr>
              <w:rPr>
                <w:rFonts w:ascii="Times New Roman" w:hAnsi="Times New Roman" w:cs="Times New Roman"/>
                <w:bCs/>
                <w:sz w:val="28"/>
              </w:rPr>
            </w:pPr>
            <w:r>
              <w:rPr>
                <w:rFonts w:ascii="Times New Roman" w:hAnsi="Times New Roman" w:cs="Times New Roman"/>
                <w:bCs/>
                <w:sz w:val="28"/>
              </w:rPr>
              <w:t>3%</w:t>
            </w:r>
          </w:p>
        </w:tc>
        <w:tc>
          <w:tcPr>
            <w:tcW w:w="4320" w:type="dxa"/>
          </w:tcPr>
          <w:p w:rsidR="00210D15" w:rsidRPr="003F2E1E" w:rsidRDefault="00210D15" w:rsidP="00D84872">
            <w:pPr>
              <w:pStyle w:val="ListParagraph"/>
              <w:numPr>
                <w:ilvl w:val="0"/>
                <w:numId w:val="15"/>
              </w:numPr>
              <w:autoSpaceDE w:val="0"/>
              <w:autoSpaceDN w:val="0"/>
              <w:adjustRightInd w:val="0"/>
              <w:ind w:left="342"/>
              <w:rPr>
                <w:rFonts w:ascii="Times New Roman" w:hAnsi="Times New Roman" w:cs="Times New Roman"/>
                <w:bCs/>
                <w:sz w:val="28"/>
              </w:rPr>
            </w:pPr>
            <w:r w:rsidRPr="008F5A7E">
              <w:rPr>
                <w:rFonts w:ascii="Times New Roman" w:eastAsia="Arial" w:hAnsi="Times New Roman" w:cs="Times New Roman"/>
                <w:sz w:val="24"/>
                <w:szCs w:val="24"/>
              </w:rPr>
              <w:t>At least one teacher trained by SSA/undergone</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RCI recognized training.</w:t>
            </w:r>
          </w:p>
          <w:p w:rsidR="00210D15" w:rsidRPr="008265F4" w:rsidRDefault="00210D15" w:rsidP="00D84872">
            <w:pPr>
              <w:pStyle w:val="ListParagraph"/>
              <w:numPr>
                <w:ilvl w:val="0"/>
                <w:numId w:val="15"/>
              </w:numPr>
              <w:autoSpaceDE w:val="0"/>
              <w:autoSpaceDN w:val="0"/>
              <w:adjustRightInd w:val="0"/>
              <w:ind w:left="342"/>
              <w:rPr>
                <w:rFonts w:ascii="Times New Roman" w:hAnsi="Times New Roman" w:cs="Times New Roman"/>
                <w:bCs/>
                <w:sz w:val="28"/>
              </w:rPr>
            </w:pPr>
            <w:r w:rsidRPr="008F5A7E">
              <w:rPr>
                <w:rFonts w:ascii="Times New Roman" w:eastAsia="Arial" w:hAnsi="Times New Roman" w:cs="Times New Roman"/>
                <w:sz w:val="24"/>
                <w:szCs w:val="24"/>
              </w:rPr>
              <w:t>Teachers have learnt to use TLMs for different</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needs of students (irrespective of disability) and</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they use it on everyday basis.</w:t>
            </w:r>
          </w:p>
        </w:tc>
      </w:tr>
      <w:tr w:rsidR="00210D15" w:rsidRPr="00200CCC" w:rsidTr="00D84872">
        <w:tc>
          <w:tcPr>
            <w:tcW w:w="3342" w:type="dxa"/>
          </w:tcPr>
          <w:p w:rsidR="00210D15" w:rsidRPr="00200CCC" w:rsidRDefault="00210D15" w:rsidP="00D84872">
            <w:pPr>
              <w:rPr>
                <w:rFonts w:ascii="Times New Roman" w:hAnsi="Times New Roman" w:cs="Times New Roman"/>
                <w:bCs/>
                <w:sz w:val="28"/>
              </w:rPr>
            </w:pPr>
            <w:r w:rsidRPr="00200CCC">
              <w:rPr>
                <w:rFonts w:ascii="Times New Roman" w:hAnsi="Times New Roman" w:cs="Times New Roman"/>
                <w:bCs/>
                <w:sz w:val="28"/>
              </w:rPr>
              <w:t>2</w:t>
            </w:r>
          </w:p>
        </w:tc>
        <w:tc>
          <w:tcPr>
            <w:tcW w:w="2796" w:type="dxa"/>
          </w:tcPr>
          <w:p w:rsidR="00210D15" w:rsidRPr="00200CCC" w:rsidRDefault="00210D15" w:rsidP="00D84872">
            <w:pPr>
              <w:rPr>
                <w:rFonts w:ascii="Times New Roman" w:hAnsi="Times New Roman" w:cs="Times New Roman"/>
                <w:bCs/>
                <w:sz w:val="28"/>
              </w:rPr>
            </w:pPr>
            <w:r>
              <w:rPr>
                <w:rFonts w:ascii="Times New Roman" w:hAnsi="Times New Roman" w:cs="Times New Roman"/>
                <w:bCs/>
                <w:sz w:val="28"/>
              </w:rPr>
              <w:t>0</w:t>
            </w:r>
            <w:r w:rsidRPr="00200CCC">
              <w:rPr>
                <w:rFonts w:ascii="Times New Roman" w:hAnsi="Times New Roman" w:cs="Times New Roman"/>
                <w:bCs/>
                <w:sz w:val="28"/>
              </w:rPr>
              <w:t>%</w:t>
            </w:r>
          </w:p>
        </w:tc>
        <w:tc>
          <w:tcPr>
            <w:tcW w:w="4320" w:type="dxa"/>
          </w:tcPr>
          <w:p w:rsidR="00210D15" w:rsidRPr="00200CCC" w:rsidRDefault="00210D15" w:rsidP="00D84872">
            <w:pPr>
              <w:pStyle w:val="ListParagraph"/>
              <w:numPr>
                <w:ilvl w:val="0"/>
                <w:numId w:val="16"/>
              </w:numPr>
              <w:autoSpaceDE w:val="0"/>
              <w:autoSpaceDN w:val="0"/>
              <w:adjustRightInd w:val="0"/>
              <w:ind w:left="432"/>
              <w:rPr>
                <w:rFonts w:ascii="Times New Roman" w:hAnsi="Times New Roman" w:cs="Times New Roman"/>
                <w:bCs/>
                <w:sz w:val="28"/>
              </w:rPr>
            </w:pPr>
            <w:r w:rsidRPr="008F5A7E">
              <w:rPr>
                <w:rFonts w:ascii="Times New Roman" w:eastAsia="Arial" w:hAnsi="Times New Roman" w:cs="Times New Roman"/>
                <w:sz w:val="24"/>
                <w:szCs w:val="24"/>
              </w:rPr>
              <w:t>SSA/RCI</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trained</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teachers</w:t>
            </w:r>
            <w:r>
              <w:rPr>
                <w:rFonts w:ascii="Times New Roman" w:eastAsia="Arial" w:hAnsi="Times New Roman" w:cs="Times New Roman"/>
                <w:sz w:val="24"/>
                <w:szCs w:val="24"/>
              </w:rPr>
              <w:t xml:space="preserve"> are </w:t>
            </w:r>
            <w:r w:rsidRPr="008F5A7E">
              <w:rPr>
                <w:rFonts w:ascii="Times New Roman" w:eastAsia="Arial" w:hAnsi="Times New Roman" w:cs="Times New Roman"/>
                <w:sz w:val="24"/>
                <w:szCs w:val="24"/>
              </w:rPr>
              <w:t>available</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to</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teach</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children</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with</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disabilities</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(hearing, visual, orthopedic</w:t>
            </w:r>
            <w:r>
              <w:rPr>
                <w:rFonts w:ascii="Times New Roman" w:eastAsia="Arial" w:hAnsi="Times New Roman" w:cs="Times New Roman"/>
                <w:sz w:val="24"/>
                <w:szCs w:val="24"/>
              </w:rPr>
              <w:t xml:space="preserve"> </w:t>
            </w:r>
            <w:r w:rsidRPr="008F5A7E">
              <w:rPr>
                <w:rFonts w:ascii="Times New Roman" w:eastAsia="Arial" w:hAnsi="Times New Roman" w:cs="Times New Roman"/>
                <w:w w:val="99"/>
                <w:sz w:val="24"/>
                <w:szCs w:val="24"/>
              </w:rPr>
              <w:t>disability,</w:t>
            </w:r>
            <w:r>
              <w:rPr>
                <w:rFonts w:ascii="Times New Roman" w:eastAsia="Arial" w:hAnsi="Times New Roman" w:cs="Times New Roman"/>
                <w:w w:val="99"/>
                <w:sz w:val="24"/>
                <w:szCs w:val="24"/>
              </w:rPr>
              <w:t xml:space="preserve"> </w:t>
            </w:r>
            <w:r w:rsidRPr="008F5A7E">
              <w:rPr>
                <w:rFonts w:ascii="Times New Roman" w:eastAsia="Arial" w:hAnsi="Times New Roman" w:cs="Times New Roman"/>
                <w:sz w:val="24"/>
                <w:szCs w:val="24"/>
              </w:rPr>
              <w:t>developmental</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disability, learning difficulties)</w:t>
            </w:r>
          </w:p>
        </w:tc>
      </w:tr>
      <w:tr w:rsidR="00210D15" w:rsidRPr="00B66C89" w:rsidTr="00D84872">
        <w:tc>
          <w:tcPr>
            <w:tcW w:w="10458" w:type="dxa"/>
            <w:gridSpan w:val="3"/>
          </w:tcPr>
          <w:p w:rsidR="00210D15" w:rsidRPr="00B66C89" w:rsidRDefault="00210D15" w:rsidP="00D84872">
            <w:pPr>
              <w:autoSpaceDE w:val="0"/>
              <w:autoSpaceDN w:val="0"/>
              <w:adjustRightInd w:val="0"/>
              <w:rPr>
                <w:rFonts w:ascii="Times New Roman" w:hAnsi="Times New Roman" w:cs="Times New Roman"/>
                <w:b/>
                <w:bCs/>
                <w:sz w:val="24"/>
              </w:rPr>
            </w:pPr>
            <w:r>
              <w:rPr>
                <w:rFonts w:ascii="Times New Roman" w:hAnsi="Times New Roman" w:cs="Times New Roman"/>
                <w:b/>
                <w:bCs/>
                <w:sz w:val="24"/>
              </w:rPr>
              <w:t>3.2</w:t>
            </w:r>
            <w:r w:rsidRPr="00B66C89">
              <w:rPr>
                <w:rFonts w:ascii="Times New Roman" w:hAnsi="Times New Roman" w:cs="Times New Roman"/>
                <w:b/>
                <w:bCs/>
                <w:sz w:val="24"/>
              </w:rPr>
              <w:t xml:space="preserve"> </w:t>
            </w:r>
            <w:r w:rsidRPr="0099037A">
              <w:rPr>
                <w:rFonts w:ascii="Times New Roman" w:hAnsi="Times New Roman" w:cs="Times New Roman"/>
                <w:b/>
                <w:bCs/>
                <w:sz w:val="24"/>
                <w:szCs w:val="24"/>
              </w:rPr>
              <w:t xml:space="preserve">Resource teachers (Inclusive Education Resource Teachers - IERTs &amp; Special Educators, Block / Cluster Resource Persons - </w:t>
            </w:r>
            <w:r>
              <w:rPr>
                <w:rFonts w:ascii="Times New Roman" w:hAnsi="Times New Roman" w:cs="Times New Roman"/>
                <w:b/>
                <w:bCs/>
                <w:sz w:val="24"/>
                <w:szCs w:val="24"/>
              </w:rPr>
              <w:t>BRP/CRP), etc</w:t>
            </w:r>
            <w:r w:rsidRPr="0099037A">
              <w:rPr>
                <w:rFonts w:ascii="Times New Roman" w:hAnsi="Times New Roman" w:cs="Times New Roman"/>
                <w:b/>
                <w:bCs/>
                <w:sz w:val="24"/>
                <w:szCs w:val="24"/>
              </w:rPr>
              <w:t xml:space="preserve"> </w:t>
            </w:r>
            <w:r w:rsidRPr="00B66C89">
              <w:rPr>
                <w:rFonts w:ascii="Times New Roman" w:hAnsi="Times New Roman" w:cs="Times New Roman"/>
                <w:b/>
                <w:bCs/>
                <w:sz w:val="24"/>
              </w:rPr>
              <w:t xml:space="preserve">- </w:t>
            </w:r>
          </w:p>
        </w:tc>
      </w:tr>
      <w:tr w:rsidR="00210D15" w:rsidRPr="003B0DD8" w:rsidTr="00D84872">
        <w:tc>
          <w:tcPr>
            <w:tcW w:w="3342" w:type="dxa"/>
          </w:tcPr>
          <w:p w:rsidR="00210D15" w:rsidRPr="00DA0996" w:rsidRDefault="00210D15" w:rsidP="00D84872">
            <w:pPr>
              <w:rPr>
                <w:rFonts w:ascii="Times New Roman" w:hAnsi="Times New Roman" w:cs="Times New Roman"/>
                <w:bCs/>
                <w:sz w:val="28"/>
              </w:rPr>
            </w:pPr>
            <w:r w:rsidRPr="00DA0996">
              <w:rPr>
                <w:rFonts w:ascii="Times New Roman" w:hAnsi="Times New Roman" w:cs="Times New Roman"/>
                <w:bCs/>
                <w:sz w:val="28"/>
              </w:rPr>
              <w:t>0</w:t>
            </w:r>
          </w:p>
        </w:tc>
        <w:tc>
          <w:tcPr>
            <w:tcW w:w="2796"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88%</w:t>
            </w:r>
          </w:p>
        </w:tc>
        <w:tc>
          <w:tcPr>
            <w:tcW w:w="4320" w:type="dxa"/>
          </w:tcPr>
          <w:p w:rsidR="00210D15" w:rsidRPr="003B0DD8" w:rsidRDefault="00210D15" w:rsidP="00D84872">
            <w:pPr>
              <w:pStyle w:val="ListParagraph"/>
              <w:numPr>
                <w:ilvl w:val="0"/>
                <w:numId w:val="17"/>
              </w:numPr>
              <w:autoSpaceDE w:val="0"/>
              <w:autoSpaceDN w:val="0"/>
              <w:adjustRightInd w:val="0"/>
              <w:ind w:left="432"/>
              <w:rPr>
                <w:rFonts w:ascii="Times New Roman" w:hAnsi="Times New Roman" w:cs="Times New Roman"/>
                <w:bCs/>
                <w:sz w:val="28"/>
              </w:rPr>
            </w:pPr>
            <w:r w:rsidRPr="0099037A">
              <w:rPr>
                <w:rFonts w:ascii="Times New Roman" w:hAnsi="Times New Roman" w:cs="Times New Roman"/>
                <w:bCs/>
                <w:sz w:val="24"/>
              </w:rPr>
              <w:t xml:space="preserve">No </w:t>
            </w:r>
            <w:r w:rsidRPr="002E4FB7">
              <w:rPr>
                <w:rFonts w:ascii="Times New Roman" w:eastAsia="Arial" w:hAnsi="Times New Roman" w:cs="Times New Roman"/>
                <w:sz w:val="24"/>
                <w:szCs w:val="24"/>
              </w:rPr>
              <w:t>resource</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teachers</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availabl</w:t>
            </w:r>
            <w:r>
              <w:rPr>
                <w:rFonts w:ascii="Times New Roman" w:eastAsia="Arial" w:hAnsi="Times New Roman" w:cs="Times New Roman"/>
                <w:sz w:val="24"/>
                <w:szCs w:val="24"/>
              </w:rPr>
              <w:t xml:space="preserve">e to meet the </w:t>
            </w:r>
            <w:r w:rsidRPr="002E4FB7">
              <w:rPr>
                <w:rFonts w:ascii="Times New Roman" w:eastAsia="Arial" w:hAnsi="Times New Roman" w:cs="Times New Roman"/>
                <w:sz w:val="24"/>
                <w:szCs w:val="24"/>
              </w:rPr>
              <w:t>needs of</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students</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with</w:t>
            </w:r>
            <w:r>
              <w:rPr>
                <w:rFonts w:ascii="Times New Roman" w:eastAsia="Arial" w:hAnsi="Times New Roman" w:cs="Times New Roman"/>
                <w:sz w:val="24"/>
                <w:szCs w:val="24"/>
              </w:rPr>
              <w:t xml:space="preserve"> </w:t>
            </w:r>
            <w:r w:rsidRPr="008F5A7E">
              <w:rPr>
                <w:rFonts w:ascii="Times New Roman" w:eastAsia="Arial" w:hAnsi="Times New Roman" w:cs="Times New Roman"/>
                <w:sz w:val="24"/>
                <w:szCs w:val="24"/>
              </w:rPr>
              <w:t>disabilities</w:t>
            </w:r>
          </w:p>
        </w:tc>
      </w:tr>
      <w:tr w:rsidR="00210D15" w:rsidRPr="003B0DD8" w:rsidTr="00D84872">
        <w:tc>
          <w:tcPr>
            <w:tcW w:w="3342" w:type="dxa"/>
          </w:tcPr>
          <w:p w:rsidR="00210D15" w:rsidRPr="00DA0996" w:rsidRDefault="00210D15" w:rsidP="00D84872">
            <w:pPr>
              <w:rPr>
                <w:rFonts w:ascii="Times New Roman" w:hAnsi="Times New Roman" w:cs="Times New Roman"/>
                <w:bCs/>
                <w:sz w:val="28"/>
              </w:rPr>
            </w:pPr>
            <w:r w:rsidRPr="00DA0996">
              <w:rPr>
                <w:rFonts w:ascii="Times New Roman" w:hAnsi="Times New Roman" w:cs="Times New Roman"/>
                <w:bCs/>
                <w:sz w:val="28"/>
              </w:rPr>
              <w:t>1</w:t>
            </w:r>
          </w:p>
        </w:tc>
        <w:tc>
          <w:tcPr>
            <w:tcW w:w="2796"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11%</w:t>
            </w:r>
          </w:p>
        </w:tc>
        <w:tc>
          <w:tcPr>
            <w:tcW w:w="4320" w:type="dxa"/>
          </w:tcPr>
          <w:p w:rsidR="00210D15" w:rsidRPr="003B0DD8" w:rsidRDefault="00210D15" w:rsidP="00D84872">
            <w:pPr>
              <w:pStyle w:val="ListParagraph"/>
              <w:numPr>
                <w:ilvl w:val="0"/>
                <w:numId w:val="17"/>
              </w:numPr>
              <w:ind w:left="432"/>
              <w:rPr>
                <w:rFonts w:ascii="Times New Roman" w:hAnsi="Times New Roman" w:cs="Times New Roman"/>
                <w:bCs/>
                <w:sz w:val="28"/>
              </w:rPr>
            </w:pPr>
            <w:r>
              <w:rPr>
                <w:rFonts w:ascii="Times New Roman" w:eastAsia="Arial" w:hAnsi="Times New Roman" w:cs="Times New Roman"/>
                <w:sz w:val="24"/>
                <w:szCs w:val="24"/>
              </w:rPr>
              <w:t>R</w:t>
            </w:r>
            <w:r w:rsidRPr="002E4FB7">
              <w:rPr>
                <w:rFonts w:ascii="Times New Roman" w:eastAsia="Arial" w:hAnsi="Times New Roman" w:cs="Times New Roman"/>
                <w:sz w:val="24"/>
                <w:szCs w:val="24"/>
              </w:rPr>
              <w:t>esource</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teacher visits schools at least once a</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month  and  offer  individual support to children</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 xml:space="preserve">with disability, assist the subject teachers </w:t>
            </w:r>
            <w:r w:rsidRPr="002E4FB7">
              <w:rPr>
                <w:rFonts w:ascii="Times New Roman" w:eastAsia="Arial" w:hAnsi="Times New Roman" w:cs="Times New Roman"/>
                <w:sz w:val="24"/>
                <w:szCs w:val="24"/>
              </w:rPr>
              <w:lastRenderedPageBreak/>
              <w:t>and</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document progress of child</w:t>
            </w:r>
          </w:p>
        </w:tc>
      </w:tr>
      <w:tr w:rsidR="00210D15" w:rsidRPr="003B0DD8" w:rsidTr="00D84872">
        <w:tc>
          <w:tcPr>
            <w:tcW w:w="3342" w:type="dxa"/>
          </w:tcPr>
          <w:p w:rsidR="00210D15" w:rsidRPr="00DA0996" w:rsidRDefault="00210D15" w:rsidP="00D84872">
            <w:pPr>
              <w:rPr>
                <w:rFonts w:ascii="Times New Roman" w:hAnsi="Times New Roman" w:cs="Times New Roman"/>
                <w:bCs/>
                <w:sz w:val="28"/>
              </w:rPr>
            </w:pPr>
            <w:r w:rsidRPr="00DA0996">
              <w:rPr>
                <w:rFonts w:ascii="Times New Roman" w:hAnsi="Times New Roman" w:cs="Times New Roman"/>
                <w:bCs/>
                <w:sz w:val="28"/>
              </w:rPr>
              <w:lastRenderedPageBreak/>
              <w:t>2</w:t>
            </w:r>
          </w:p>
        </w:tc>
        <w:tc>
          <w:tcPr>
            <w:tcW w:w="2796"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1%</w:t>
            </w:r>
          </w:p>
        </w:tc>
        <w:tc>
          <w:tcPr>
            <w:tcW w:w="4320" w:type="dxa"/>
          </w:tcPr>
          <w:p w:rsidR="00210D15" w:rsidRPr="003B0DD8" w:rsidRDefault="00210D15" w:rsidP="00D84872">
            <w:pPr>
              <w:pStyle w:val="ListParagraph"/>
              <w:numPr>
                <w:ilvl w:val="0"/>
                <w:numId w:val="17"/>
              </w:numPr>
              <w:ind w:left="432"/>
              <w:rPr>
                <w:rFonts w:ascii="Times New Roman" w:hAnsi="Times New Roman" w:cs="Times New Roman"/>
                <w:bCs/>
                <w:sz w:val="28"/>
              </w:rPr>
            </w:pPr>
            <w:r w:rsidRPr="002E4FB7">
              <w:rPr>
                <w:rFonts w:ascii="Times New Roman" w:eastAsia="Arial" w:hAnsi="Times New Roman" w:cs="Times New Roman"/>
                <w:sz w:val="24"/>
                <w:szCs w:val="24"/>
              </w:rPr>
              <w:t>Resource teacher visits schools twice-thrice a month,</w:t>
            </w:r>
            <w:r>
              <w:rPr>
                <w:rFonts w:ascii="Times New Roman" w:eastAsia="Arial" w:hAnsi="Times New Roman" w:cs="Times New Roman"/>
                <w:sz w:val="24"/>
                <w:szCs w:val="24"/>
              </w:rPr>
              <w:t xml:space="preserve"> offer individual </w:t>
            </w:r>
            <w:r w:rsidRPr="002E4FB7">
              <w:rPr>
                <w:rFonts w:ascii="Times New Roman" w:eastAsia="Arial" w:hAnsi="Times New Roman" w:cs="Times New Roman"/>
                <w:sz w:val="24"/>
                <w:szCs w:val="24"/>
              </w:rPr>
              <w:t>support to children with disability,</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assist the subject teachers to plan &amp; review IEP and</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maintain records of such meetings</w:t>
            </w:r>
            <w:r>
              <w:rPr>
                <w:rFonts w:ascii="Times New Roman" w:eastAsia="Arial" w:hAnsi="Times New Roman" w:cs="Times New Roman"/>
                <w:sz w:val="24"/>
                <w:szCs w:val="24"/>
              </w:rPr>
              <w:t>.</w:t>
            </w:r>
          </w:p>
        </w:tc>
      </w:tr>
      <w:tr w:rsidR="00210D15" w:rsidRPr="00B66C89" w:rsidTr="00D84872">
        <w:tc>
          <w:tcPr>
            <w:tcW w:w="10458" w:type="dxa"/>
            <w:gridSpan w:val="3"/>
          </w:tcPr>
          <w:p w:rsidR="00210D15" w:rsidRPr="00B66C89" w:rsidRDefault="00210D15" w:rsidP="00D84872">
            <w:pPr>
              <w:autoSpaceDE w:val="0"/>
              <w:autoSpaceDN w:val="0"/>
              <w:adjustRightInd w:val="0"/>
              <w:rPr>
                <w:rFonts w:ascii="Times New Roman" w:hAnsi="Times New Roman" w:cs="Times New Roman"/>
                <w:b/>
                <w:sz w:val="24"/>
                <w:szCs w:val="24"/>
              </w:rPr>
            </w:pPr>
            <w:r>
              <w:rPr>
                <w:rFonts w:ascii="Times New Roman" w:hAnsi="Times New Roman" w:cs="Times New Roman"/>
                <w:b/>
                <w:bCs/>
                <w:sz w:val="24"/>
              </w:rPr>
              <w:t>3</w:t>
            </w:r>
            <w:r w:rsidRPr="00B66C89">
              <w:rPr>
                <w:rFonts w:ascii="Times New Roman" w:hAnsi="Times New Roman" w:cs="Times New Roman"/>
                <w:b/>
                <w:bCs/>
                <w:sz w:val="24"/>
              </w:rPr>
              <w:t>.</w:t>
            </w:r>
            <w:r w:rsidRPr="008265F4">
              <w:rPr>
                <w:rFonts w:ascii="Times New Roman" w:hAnsi="Times New Roman" w:cs="Times New Roman"/>
                <w:b/>
                <w:bCs/>
                <w:sz w:val="24"/>
              </w:rPr>
              <w:t xml:space="preserve">3 </w:t>
            </w:r>
            <w:r w:rsidRPr="0080782D">
              <w:rPr>
                <w:rFonts w:ascii="Times New Roman" w:hAnsi="Times New Roman" w:cs="Times New Roman"/>
                <w:b/>
                <w:bCs/>
                <w:sz w:val="24"/>
                <w:szCs w:val="24"/>
              </w:rPr>
              <w:t>Accessible Library</w:t>
            </w:r>
            <w:r w:rsidRPr="00B66C89">
              <w:rPr>
                <w:rFonts w:ascii="Times New Roman" w:hAnsi="Times New Roman" w:cs="Times New Roman"/>
                <w:b/>
                <w:bCs/>
                <w:sz w:val="24"/>
              </w:rPr>
              <w:t xml:space="preserve"> - </w:t>
            </w:r>
          </w:p>
        </w:tc>
      </w:tr>
      <w:tr w:rsidR="00210D15" w:rsidRPr="00126C0B" w:rsidTr="00D84872">
        <w:tc>
          <w:tcPr>
            <w:tcW w:w="3342"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0</w:t>
            </w:r>
          </w:p>
        </w:tc>
        <w:tc>
          <w:tcPr>
            <w:tcW w:w="2796"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46%</w:t>
            </w:r>
          </w:p>
        </w:tc>
        <w:tc>
          <w:tcPr>
            <w:tcW w:w="4320" w:type="dxa"/>
          </w:tcPr>
          <w:p w:rsidR="00210D15" w:rsidRPr="00126C0B" w:rsidRDefault="00210D15" w:rsidP="00D84872">
            <w:pPr>
              <w:pStyle w:val="ListParagraph"/>
              <w:numPr>
                <w:ilvl w:val="0"/>
                <w:numId w:val="19"/>
              </w:numPr>
              <w:autoSpaceDE w:val="0"/>
              <w:autoSpaceDN w:val="0"/>
              <w:adjustRightInd w:val="0"/>
              <w:ind w:left="432"/>
              <w:rPr>
                <w:rFonts w:ascii="Times New Roman" w:hAnsi="Times New Roman" w:cs="Times New Roman"/>
                <w:sz w:val="24"/>
                <w:szCs w:val="24"/>
              </w:rPr>
            </w:pPr>
            <w:r w:rsidRPr="002E4FB7">
              <w:rPr>
                <w:rFonts w:ascii="Times New Roman" w:eastAsia="Arial" w:hAnsi="Times New Roman" w:cs="Times New Roman"/>
                <w:sz w:val="24"/>
                <w:szCs w:val="24"/>
              </w:rPr>
              <w:t>No</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library facility</w:t>
            </w:r>
          </w:p>
        </w:tc>
      </w:tr>
      <w:tr w:rsidR="00210D15" w:rsidRPr="00126C0B" w:rsidTr="00D84872">
        <w:tc>
          <w:tcPr>
            <w:tcW w:w="3342"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1</w:t>
            </w:r>
          </w:p>
        </w:tc>
        <w:tc>
          <w:tcPr>
            <w:tcW w:w="2796"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47%</w:t>
            </w:r>
          </w:p>
        </w:tc>
        <w:tc>
          <w:tcPr>
            <w:tcW w:w="4320" w:type="dxa"/>
          </w:tcPr>
          <w:p w:rsidR="00210D15" w:rsidRPr="00126C0B" w:rsidRDefault="00210D15" w:rsidP="00D84872">
            <w:pPr>
              <w:pStyle w:val="ListParagraph"/>
              <w:numPr>
                <w:ilvl w:val="0"/>
                <w:numId w:val="19"/>
              </w:numPr>
              <w:autoSpaceDE w:val="0"/>
              <w:autoSpaceDN w:val="0"/>
              <w:adjustRightInd w:val="0"/>
              <w:ind w:left="432"/>
              <w:rPr>
                <w:rFonts w:ascii="Times New Roman" w:hAnsi="Times New Roman" w:cs="Times New Roman"/>
                <w:sz w:val="24"/>
                <w:szCs w:val="24"/>
              </w:rPr>
            </w:pPr>
            <w:r>
              <w:rPr>
                <w:rFonts w:ascii="Times New Roman" w:eastAsia="Arial" w:hAnsi="Times New Roman" w:cs="Times New Roman"/>
                <w:sz w:val="24"/>
                <w:szCs w:val="24"/>
              </w:rPr>
              <w:t>There is library with sufficient space</w:t>
            </w:r>
            <w:r w:rsidRPr="002E4FB7">
              <w:rPr>
                <w:rFonts w:ascii="Times New Roman" w:eastAsia="Arial" w:hAnsi="Times New Roman" w:cs="Times New Roman"/>
                <w:sz w:val="24"/>
                <w:szCs w:val="24"/>
              </w:rPr>
              <w:t xml:space="preserve"> for</w:t>
            </w:r>
            <w:r>
              <w:rPr>
                <w:rFonts w:ascii="Times New Roman" w:eastAsia="Arial" w:hAnsi="Times New Roman" w:cs="Times New Roman"/>
                <w:sz w:val="24"/>
                <w:szCs w:val="24"/>
              </w:rPr>
              <w:t xml:space="preserve"> wheelchair movement, </w:t>
            </w:r>
            <w:r w:rsidRPr="002E4FB7">
              <w:rPr>
                <w:rFonts w:ascii="Times New Roman" w:eastAsia="Arial" w:hAnsi="Times New Roman" w:cs="Times New Roman"/>
                <w:sz w:val="24"/>
                <w:szCs w:val="24"/>
              </w:rPr>
              <w:t>availability</w:t>
            </w:r>
            <w:r>
              <w:rPr>
                <w:rFonts w:ascii="Times New Roman" w:eastAsia="Arial" w:hAnsi="Times New Roman" w:cs="Times New Roman"/>
                <w:sz w:val="24"/>
                <w:szCs w:val="24"/>
              </w:rPr>
              <w:t xml:space="preserve">   of </w:t>
            </w:r>
            <w:r w:rsidRPr="002E4FB7">
              <w:rPr>
                <w:rFonts w:ascii="Times New Roman" w:eastAsia="Arial" w:hAnsi="Times New Roman" w:cs="Times New Roman"/>
                <w:sz w:val="24"/>
                <w:szCs w:val="24"/>
              </w:rPr>
              <w:t>few</w:t>
            </w:r>
            <w:r>
              <w:rPr>
                <w:rFonts w:ascii="Times New Roman" w:eastAsia="Arial" w:hAnsi="Times New Roman" w:cs="Times New Roman"/>
                <w:sz w:val="24"/>
                <w:szCs w:val="24"/>
              </w:rPr>
              <w:t xml:space="preserve"> accessible teaching learning materials</w:t>
            </w:r>
            <w:r w:rsidRPr="002E4FB7">
              <w:rPr>
                <w:rFonts w:ascii="Times New Roman" w:eastAsia="Arial" w:hAnsi="Times New Roman" w:cs="Times New Roman"/>
                <w:sz w:val="24"/>
                <w:szCs w:val="24"/>
              </w:rPr>
              <w:t xml:space="preserve"> and</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books for teachers and children</w:t>
            </w:r>
            <w:r>
              <w:rPr>
                <w:rFonts w:ascii="Times New Roman" w:eastAsia="Arial" w:hAnsi="Times New Roman" w:cs="Times New Roman"/>
                <w:sz w:val="24"/>
                <w:szCs w:val="24"/>
              </w:rPr>
              <w:t>.</w:t>
            </w:r>
          </w:p>
        </w:tc>
      </w:tr>
      <w:tr w:rsidR="00210D15" w:rsidRPr="00126C0B" w:rsidTr="00D84872">
        <w:tc>
          <w:tcPr>
            <w:tcW w:w="3342"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2</w:t>
            </w:r>
          </w:p>
        </w:tc>
        <w:tc>
          <w:tcPr>
            <w:tcW w:w="2796"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7%</w:t>
            </w:r>
          </w:p>
        </w:tc>
        <w:tc>
          <w:tcPr>
            <w:tcW w:w="4320" w:type="dxa"/>
          </w:tcPr>
          <w:p w:rsidR="00210D15" w:rsidRPr="00126C0B" w:rsidRDefault="00210D15" w:rsidP="00D84872">
            <w:pPr>
              <w:pStyle w:val="ListParagraph"/>
              <w:numPr>
                <w:ilvl w:val="0"/>
                <w:numId w:val="19"/>
              </w:numPr>
              <w:autoSpaceDE w:val="0"/>
              <w:autoSpaceDN w:val="0"/>
              <w:adjustRightInd w:val="0"/>
              <w:ind w:left="432"/>
              <w:rPr>
                <w:rFonts w:ascii="Times New Roman" w:hAnsi="Times New Roman" w:cs="Times New Roman"/>
                <w:sz w:val="24"/>
                <w:szCs w:val="24"/>
              </w:rPr>
            </w:pPr>
            <w:r w:rsidRPr="002E4FB7">
              <w:rPr>
                <w:rFonts w:ascii="Times New Roman" w:eastAsia="Arial" w:hAnsi="Times New Roman" w:cs="Times New Roman"/>
                <w:sz w:val="24"/>
                <w:szCs w:val="24"/>
              </w:rPr>
              <w:t>There is physical accessibility through ramp and</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sufficient space for wheelchair movements including</w:t>
            </w:r>
            <w:r>
              <w:rPr>
                <w:rFonts w:ascii="Times New Roman" w:eastAsia="Arial" w:hAnsi="Times New Roman" w:cs="Times New Roman"/>
                <w:sz w:val="24"/>
                <w:szCs w:val="24"/>
              </w:rPr>
              <w:t xml:space="preserve"> tactile guidelines, pictorial signage, </w:t>
            </w:r>
            <w:r w:rsidRPr="002E4FB7">
              <w:rPr>
                <w:rFonts w:ascii="Times New Roman" w:eastAsia="Arial" w:hAnsi="Times New Roman" w:cs="Times New Roman"/>
                <w:sz w:val="24"/>
                <w:szCs w:val="24"/>
              </w:rPr>
              <w:t>magnifying</w:t>
            </w:r>
            <w:r>
              <w:rPr>
                <w:rFonts w:ascii="Times New Roman" w:eastAsia="Arial" w:hAnsi="Times New Roman" w:cs="Times New Roman"/>
                <w:sz w:val="24"/>
                <w:szCs w:val="24"/>
              </w:rPr>
              <w:t xml:space="preserve"> devices, Braille books, large print</w:t>
            </w:r>
            <w:r w:rsidRPr="002E4FB7">
              <w:rPr>
                <w:rFonts w:ascii="Times New Roman" w:eastAsia="Arial" w:hAnsi="Times New Roman" w:cs="Times New Roman"/>
                <w:sz w:val="24"/>
                <w:szCs w:val="24"/>
              </w:rPr>
              <w:t xml:space="preserve"> books,</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CD/DVD/Video player</w:t>
            </w:r>
            <w:r>
              <w:rPr>
                <w:rFonts w:ascii="Times New Roman" w:eastAsia="Arial" w:hAnsi="Times New Roman" w:cs="Times New Roman"/>
                <w:sz w:val="24"/>
                <w:szCs w:val="24"/>
              </w:rPr>
              <w:t>/tapes for every subject</w:t>
            </w:r>
            <w:r w:rsidRPr="002E4FB7">
              <w:rPr>
                <w:rFonts w:ascii="Times New Roman" w:eastAsia="Arial" w:hAnsi="Times New Roman" w:cs="Times New Roman"/>
                <w:sz w:val="24"/>
                <w:szCs w:val="24"/>
              </w:rPr>
              <w:t xml:space="preserve"> as</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required for different needs of the child at school.</w:t>
            </w:r>
          </w:p>
        </w:tc>
      </w:tr>
      <w:tr w:rsidR="00210D15" w:rsidRPr="00E550BC" w:rsidTr="00D84872">
        <w:tc>
          <w:tcPr>
            <w:tcW w:w="10458" w:type="dxa"/>
            <w:gridSpan w:val="3"/>
          </w:tcPr>
          <w:p w:rsidR="00210D15" w:rsidRPr="00E550BC" w:rsidRDefault="00210D15" w:rsidP="00D84872">
            <w:pPr>
              <w:autoSpaceDE w:val="0"/>
              <w:autoSpaceDN w:val="0"/>
              <w:adjustRightInd w:val="0"/>
              <w:rPr>
                <w:rFonts w:ascii="Times New Roman" w:hAnsi="Times New Roman" w:cs="Times New Roman"/>
                <w:b/>
                <w:sz w:val="24"/>
                <w:szCs w:val="24"/>
              </w:rPr>
            </w:pPr>
            <w:r>
              <w:rPr>
                <w:rFonts w:ascii="Times New Roman" w:hAnsi="Times New Roman" w:cs="Times New Roman"/>
                <w:b/>
                <w:sz w:val="24"/>
                <w:szCs w:val="24"/>
              </w:rPr>
              <w:t>3</w:t>
            </w:r>
            <w:r w:rsidRPr="00E550BC">
              <w:rPr>
                <w:rFonts w:ascii="Times New Roman" w:hAnsi="Times New Roman" w:cs="Times New Roman"/>
                <w:b/>
                <w:sz w:val="24"/>
                <w:szCs w:val="24"/>
              </w:rPr>
              <w:t>.4</w:t>
            </w:r>
            <w:r>
              <w:rPr>
                <w:rFonts w:ascii="Times New Roman" w:hAnsi="Times New Roman" w:cs="Times New Roman"/>
                <w:b/>
                <w:sz w:val="24"/>
                <w:szCs w:val="24"/>
              </w:rPr>
              <w:t xml:space="preserve"> </w:t>
            </w:r>
            <w:r w:rsidRPr="00CF4480">
              <w:rPr>
                <w:rFonts w:ascii="Times New Roman" w:hAnsi="Times New Roman" w:cs="Times New Roman"/>
                <w:b/>
                <w:bCs/>
                <w:sz w:val="24"/>
                <w:szCs w:val="24"/>
              </w:rPr>
              <w:t>Communication facilities for children with disabilities</w:t>
            </w:r>
            <w:r>
              <w:rPr>
                <w:rFonts w:ascii="Times New Roman" w:hAnsi="Times New Roman" w:cs="Times New Roman"/>
                <w:b/>
                <w:sz w:val="24"/>
                <w:szCs w:val="24"/>
              </w:rPr>
              <w:t xml:space="preserve"> - </w:t>
            </w:r>
          </w:p>
        </w:tc>
      </w:tr>
      <w:tr w:rsidR="00210D15" w:rsidRPr="00E9112F" w:rsidTr="00D84872">
        <w:tc>
          <w:tcPr>
            <w:tcW w:w="3342"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0</w:t>
            </w:r>
          </w:p>
        </w:tc>
        <w:tc>
          <w:tcPr>
            <w:tcW w:w="2796"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83%</w:t>
            </w:r>
          </w:p>
        </w:tc>
        <w:tc>
          <w:tcPr>
            <w:tcW w:w="4320" w:type="dxa"/>
          </w:tcPr>
          <w:p w:rsidR="00210D15" w:rsidRPr="00E9112F" w:rsidRDefault="00210D15" w:rsidP="00D84872">
            <w:pPr>
              <w:pStyle w:val="ListParagraph"/>
              <w:numPr>
                <w:ilvl w:val="0"/>
                <w:numId w:val="20"/>
              </w:numPr>
              <w:autoSpaceDE w:val="0"/>
              <w:autoSpaceDN w:val="0"/>
              <w:adjustRightInd w:val="0"/>
              <w:ind w:left="432"/>
              <w:rPr>
                <w:rFonts w:ascii="Times New Roman" w:hAnsi="Times New Roman" w:cs="Times New Roman"/>
                <w:sz w:val="24"/>
                <w:szCs w:val="24"/>
              </w:rPr>
            </w:pPr>
            <w:r w:rsidRPr="002E4FB7">
              <w:rPr>
                <w:rFonts w:ascii="Times New Roman" w:eastAsia="Arial" w:hAnsi="Times New Roman" w:cs="Times New Roman"/>
                <w:sz w:val="24"/>
                <w:szCs w:val="24"/>
              </w:rPr>
              <w:t>No facilities</w:t>
            </w:r>
            <w:r>
              <w:rPr>
                <w:rFonts w:ascii="Times New Roman" w:eastAsia="Arial" w:hAnsi="Times New Roman" w:cs="Times New Roman"/>
                <w:sz w:val="24"/>
                <w:szCs w:val="24"/>
              </w:rPr>
              <w:t xml:space="preserve"> are available. </w:t>
            </w:r>
          </w:p>
        </w:tc>
      </w:tr>
      <w:tr w:rsidR="00210D15" w:rsidRPr="00E9112F" w:rsidTr="00D84872">
        <w:tc>
          <w:tcPr>
            <w:tcW w:w="3342"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1</w:t>
            </w:r>
          </w:p>
        </w:tc>
        <w:tc>
          <w:tcPr>
            <w:tcW w:w="2796"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14%</w:t>
            </w:r>
          </w:p>
        </w:tc>
        <w:tc>
          <w:tcPr>
            <w:tcW w:w="4320" w:type="dxa"/>
          </w:tcPr>
          <w:p w:rsidR="00210D15" w:rsidRPr="00CF4480" w:rsidRDefault="00210D15" w:rsidP="00D84872">
            <w:pPr>
              <w:pStyle w:val="ListParagraph"/>
              <w:numPr>
                <w:ilvl w:val="0"/>
                <w:numId w:val="20"/>
              </w:numPr>
              <w:autoSpaceDE w:val="0"/>
              <w:autoSpaceDN w:val="0"/>
              <w:adjustRightInd w:val="0"/>
              <w:ind w:left="432"/>
              <w:rPr>
                <w:rFonts w:ascii="Times New Roman" w:hAnsi="Times New Roman" w:cs="Times New Roman"/>
                <w:sz w:val="24"/>
                <w:szCs w:val="24"/>
              </w:rPr>
            </w:pPr>
            <w:r w:rsidRPr="002E4FB7">
              <w:rPr>
                <w:rFonts w:ascii="Times New Roman" w:eastAsia="Arial" w:hAnsi="Times New Roman" w:cs="Times New Roman"/>
                <w:sz w:val="24"/>
                <w:szCs w:val="24"/>
              </w:rPr>
              <w:t>Equipment/assistive devices for</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communication</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such as touch panel, pictorial and work cards</w:t>
            </w:r>
            <w:r>
              <w:rPr>
                <w:rFonts w:ascii="Times New Roman" w:eastAsia="Arial" w:hAnsi="Times New Roman" w:cs="Times New Roman"/>
                <w:sz w:val="24"/>
                <w:szCs w:val="24"/>
              </w:rPr>
              <w:t xml:space="preserve"> available; adaptations made for those</w:t>
            </w:r>
            <w:r w:rsidRPr="002E4FB7">
              <w:rPr>
                <w:rFonts w:ascii="Times New Roman" w:eastAsia="Arial" w:hAnsi="Times New Roman" w:cs="Times New Roman"/>
                <w:sz w:val="24"/>
                <w:szCs w:val="24"/>
              </w:rPr>
              <w:t xml:space="preserve"> with</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specific needs.</w:t>
            </w:r>
          </w:p>
          <w:p w:rsidR="00210D15" w:rsidRPr="00E9112F" w:rsidRDefault="00210D15" w:rsidP="00D84872">
            <w:pPr>
              <w:pStyle w:val="ListParagraph"/>
              <w:numPr>
                <w:ilvl w:val="0"/>
                <w:numId w:val="20"/>
              </w:numPr>
              <w:autoSpaceDE w:val="0"/>
              <w:autoSpaceDN w:val="0"/>
              <w:adjustRightInd w:val="0"/>
              <w:ind w:left="432"/>
              <w:rPr>
                <w:rFonts w:ascii="Times New Roman" w:hAnsi="Times New Roman" w:cs="Times New Roman"/>
                <w:sz w:val="24"/>
                <w:szCs w:val="24"/>
              </w:rPr>
            </w:pPr>
            <w:r w:rsidRPr="002E4FB7">
              <w:rPr>
                <w:rFonts w:ascii="Times New Roman" w:eastAsia="Arial" w:hAnsi="Times New Roman" w:cs="Times New Roman"/>
                <w:sz w:val="24"/>
                <w:szCs w:val="24"/>
              </w:rPr>
              <w:t>One special educator as reference point for help.</w:t>
            </w:r>
          </w:p>
        </w:tc>
      </w:tr>
      <w:tr w:rsidR="00210D15" w:rsidRPr="00E9112F" w:rsidTr="00D84872">
        <w:tc>
          <w:tcPr>
            <w:tcW w:w="3342"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2</w:t>
            </w:r>
          </w:p>
        </w:tc>
        <w:tc>
          <w:tcPr>
            <w:tcW w:w="2796"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3%</w:t>
            </w:r>
          </w:p>
        </w:tc>
        <w:tc>
          <w:tcPr>
            <w:tcW w:w="4320" w:type="dxa"/>
          </w:tcPr>
          <w:p w:rsidR="00210D15" w:rsidRPr="00CF4480" w:rsidRDefault="00210D15" w:rsidP="00D84872">
            <w:pPr>
              <w:pStyle w:val="ListParagraph"/>
              <w:numPr>
                <w:ilvl w:val="0"/>
                <w:numId w:val="20"/>
              </w:numPr>
              <w:autoSpaceDE w:val="0"/>
              <w:autoSpaceDN w:val="0"/>
              <w:adjustRightInd w:val="0"/>
              <w:ind w:left="432"/>
              <w:rPr>
                <w:rFonts w:ascii="Times New Roman" w:hAnsi="Times New Roman" w:cs="Times New Roman"/>
                <w:sz w:val="24"/>
                <w:szCs w:val="24"/>
              </w:rPr>
            </w:pPr>
            <w:r w:rsidRPr="002E4FB7">
              <w:rPr>
                <w:rFonts w:ascii="Times New Roman" w:eastAsia="Arial" w:hAnsi="Times New Roman" w:cs="Times New Roman"/>
                <w:sz w:val="24"/>
                <w:szCs w:val="24"/>
              </w:rPr>
              <w:t>Formal / Informal sign language understood by</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regular peers of the child with disability.</w:t>
            </w:r>
            <w:r>
              <w:rPr>
                <w:rFonts w:ascii="Times New Roman" w:eastAsia="Arial" w:hAnsi="Times New Roman" w:cs="Times New Roman"/>
                <w:sz w:val="24"/>
                <w:szCs w:val="24"/>
              </w:rPr>
              <w:t xml:space="preserve"> </w:t>
            </w:r>
          </w:p>
          <w:p w:rsidR="00210D15" w:rsidRPr="00E9112F" w:rsidRDefault="00210D15" w:rsidP="00D84872">
            <w:pPr>
              <w:pStyle w:val="ListParagraph"/>
              <w:numPr>
                <w:ilvl w:val="0"/>
                <w:numId w:val="20"/>
              </w:numPr>
              <w:autoSpaceDE w:val="0"/>
              <w:autoSpaceDN w:val="0"/>
              <w:adjustRightInd w:val="0"/>
              <w:ind w:left="432"/>
              <w:rPr>
                <w:rFonts w:ascii="Times New Roman" w:hAnsi="Times New Roman" w:cs="Times New Roman"/>
                <w:sz w:val="24"/>
                <w:szCs w:val="24"/>
              </w:rPr>
            </w:pPr>
            <w:r w:rsidRPr="002E4FB7">
              <w:rPr>
                <w:rFonts w:ascii="Times New Roman" w:eastAsia="Arial" w:hAnsi="Times New Roman" w:cs="Times New Roman"/>
                <w:sz w:val="24"/>
                <w:szCs w:val="24"/>
              </w:rPr>
              <w:t>Information and Communication Technology (ICT)</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used for teaching and communication.</w:t>
            </w:r>
          </w:p>
        </w:tc>
      </w:tr>
      <w:tr w:rsidR="00210D15" w:rsidRPr="00BC28A4" w:rsidTr="00D84872">
        <w:tc>
          <w:tcPr>
            <w:tcW w:w="10458" w:type="dxa"/>
            <w:gridSpan w:val="3"/>
          </w:tcPr>
          <w:p w:rsidR="00210D15" w:rsidRPr="00BC28A4" w:rsidRDefault="00210D15" w:rsidP="00D84872">
            <w:pPr>
              <w:autoSpaceDE w:val="0"/>
              <w:autoSpaceDN w:val="0"/>
              <w:adjustRightInd w:val="0"/>
              <w:rPr>
                <w:rFonts w:ascii="Cambria,Bold" w:hAnsi="Cambria,Bold" w:cs="Cambria,Bold"/>
                <w:b/>
                <w:bCs/>
                <w:sz w:val="24"/>
                <w:szCs w:val="24"/>
              </w:rPr>
            </w:pPr>
            <w:r>
              <w:rPr>
                <w:rFonts w:ascii="Times New Roman" w:hAnsi="Times New Roman" w:cs="Times New Roman"/>
                <w:b/>
                <w:sz w:val="24"/>
                <w:szCs w:val="24"/>
              </w:rPr>
              <w:t>3</w:t>
            </w:r>
            <w:r w:rsidRPr="0091271B">
              <w:rPr>
                <w:rFonts w:ascii="Times New Roman" w:hAnsi="Times New Roman" w:cs="Times New Roman"/>
                <w:b/>
                <w:sz w:val="24"/>
                <w:szCs w:val="24"/>
              </w:rPr>
              <w:t xml:space="preserve">.5 </w:t>
            </w:r>
            <w:r w:rsidRPr="00CF4480">
              <w:rPr>
                <w:rFonts w:ascii="Times New Roman" w:hAnsi="Times New Roman" w:cs="Times New Roman"/>
                <w:b/>
                <w:bCs/>
                <w:sz w:val="24"/>
                <w:szCs w:val="24"/>
              </w:rPr>
              <w:t>Resource room to support teaching needs</w:t>
            </w:r>
            <w:r>
              <w:rPr>
                <w:rFonts w:ascii="Times New Roman" w:hAnsi="Times New Roman" w:cs="Times New Roman"/>
                <w:b/>
                <w:sz w:val="24"/>
                <w:szCs w:val="24"/>
              </w:rPr>
              <w:t xml:space="preserve">- </w:t>
            </w:r>
          </w:p>
        </w:tc>
      </w:tr>
      <w:tr w:rsidR="00210D15" w:rsidRPr="00F65592" w:rsidTr="00D84872">
        <w:tc>
          <w:tcPr>
            <w:tcW w:w="3342"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0</w:t>
            </w:r>
          </w:p>
        </w:tc>
        <w:tc>
          <w:tcPr>
            <w:tcW w:w="2796"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87%</w:t>
            </w:r>
          </w:p>
        </w:tc>
        <w:tc>
          <w:tcPr>
            <w:tcW w:w="4320" w:type="dxa"/>
          </w:tcPr>
          <w:p w:rsidR="00210D15" w:rsidRPr="00F65592" w:rsidRDefault="00210D15" w:rsidP="00D84872">
            <w:pPr>
              <w:pStyle w:val="ListParagraph"/>
              <w:numPr>
                <w:ilvl w:val="0"/>
                <w:numId w:val="21"/>
              </w:numPr>
              <w:autoSpaceDE w:val="0"/>
              <w:autoSpaceDN w:val="0"/>
              <w:adjustRightInd w:val="0"/>
              <w:ind w:left="432"/>
              <w:rPr>
                <w:rFonts w:ascii="Times New Roman" w:hAnsi="Times New Roman" w:cs="Times New Roman"/>
                <w:sz w:val="24"/>
                <w:szCs w:val="24"/>
              </w:rPr>
            </w:pPr>
            <w:r w:rsidRPr="002E4FB7">
              <w:rPr>
                <w:rFonts w:ascii="Times New Roman" w:eastAsia="Arial" w:hAnsi="Times New Roman" w:cs="Times New Roman"/>
                <w:w w:val="99"/>
                <w:sz w:val="24"/>
                <w:szCs w:val="24"/>
              </w:rPr>
              <w:t>No resource room</w:t>
            </w:r>
            <w:r>
              <w:rPr>
                <w:rFonts w:ascii="Times New Roman" w:eastAsia="Arial" w:hAnsi="Times New Roman" w:cs="Times New Roman"/>
                <w:w w:val="99"/>
                <w:sz w:val="24"/>
                <w:szCs w:val="24"/>
              </w:rPr>
              <w:t xml:space="preserve"> </w:t>
            </w:r>
            <w:r>
              <w:rPr>
                <w:rFonts w:ascii="Times New Roman" w:eastAsia="Arial" w:hAnsi="Times New Roman" w:cs="Times New Roman"/>
                <w:sz w:val="24"/>
                <w:szCs w:val="24"/>
              </w:rPr>
              <w:t>avail</w:t>
            </w:r>
            <w:r w:rsidRPr="00BF39F0">
              <w:rPr>
                <w:rFonts w:ascii="Times New Roman" w:eastAsia="Arial" w:hAnsi="Times New Roman" w:cs="Times New Roman"/>
                <w:sz w:val="24"/>
                <w:szCs w:val="24"/>
              </w:rPr>
              <w:t>able</w:t>
            </w:r>
          </w:p>
        </w:tc>
      </w:tr>
      <w:tr w:rsidR="00210D15" w:rsidRPr="00F65592" w:rsidTr="00D84872">
        <w:tc>
          <w:tcPr>
            <w:tcW w:w="3342"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1</w:t>
            </w:r>
          </w:p>
        </w:tc>
        <w:tc>
          <w:tcPr>
            <w:tcW w:w="2796"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12%</w:t>
            </w:r>
          </w:p>
        </w:tc>
        <w:tc>
          <w:tcPr>
            <w:tcW w:w="4320" w:type="dxa"/>
          </w:tcPr>
          <w:p w:rsidR="00210D15" w:rsidRPr="00F65592" w:rsidRDefault="00210D15" w:rsidP="00D84872">
            <w:pPr>
              <w:pStyle w:val="ListParagraph"/>
              <w:numPr>
                <w:ilvl w:val="0"/>
                <w:numId w:val="21"/>
              </w:numPr>
              <w:autoSpaceDE w:val="0"/>
              <w:autoSpaceDN w:val="0"/>
              <w:adjustRightInd w:val="0"/>
              <w:ind w:left="432"/>
              <w:rPr>
                <w:rFonts w:ascii="Times New Roman" w:hAnsi="Times New Roman" w:cs="Times New Roman"/>
                <w:sz w:val="24"/>
                <w:szCs w:val="24"/>
              </w:rPr>
            </w:pPr>
            <w:r>
              <w:rPr>
                <w:rFonts w:ascii="Times New Roman" w:eastAsia="Arial" w:hAnsi="Times New Roman" w:cs="Times New Roman"/>
                <w:sz w:val="24"/>
                <w:szCs w:val="24"/>
              </w:rPr>
              <w:t>Resource room</w:t>
            </w:r>
            <w:r w:rsidRPr="002E4FB7">
              <w:rPr>
                <w:rFonts w:ascii="Times New Roman" w:eastAsia="Arial" w:hAnsi="Times New Roman" w:cs="Times New Roman"/>
                <w:sz w:val="24"/>
                <w:szCs w:val="24"/>
              </w:rPr>
              <w:t xml:space="preserve"> is available, accessible, has</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adequate and trained staff to meet individual</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needs of children</w:t>
            </w:r>
            <w:r>
              <w:rPr>
                <w:rFonts w:ascii="Times New Roman" w:eastAsia="Arial" w:hAnsi="Times New Roman" w:cs="Times New Roman"/>
                <w:sz w:val="24"/>
                <w:szCs w:val="24"/>
              </w:rPr>
              <w:t xml:space="preserve">. </w:t>
            </w:r>
          </w:p>
        </w:tc>
      </w:tr>
      <w:tr w:rsidR="00210D15" w:rsidRPr="00F65592" w:rsidTr="00D84872">
        <w:tc>
          <w:tcPr>
            <w:tcW w:w="3342"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2</w:t>
            </w:r>
          </w:p>
        </w:tc>
        <w:tc>
          <w:tcPr>
            <w:tcW w:w="2796" w:type="dxa"/>
          </w:tcPr>
          <w:p w:rsidR="00210D15" w:rsidRPr="00DA0996" w:rsidRDefault="00210D15" w:rsidP="00D84872">
            <w:pPr>
              <w:rPr>
                <w:rFonts w:ascii="Times New Roman" w:hAnsi="Times New Roman" w:cs="Times New Roman"/>
                <w:bCs/>
                <w:sz w:val="28"/>
              </w:rPr>
            </w:pPr>
            <w:r>
              <w:rPr>
                <w:rFonts w:ascii="Times New Roman" w:hAnsi="Times New Roman" w:cs="Times New Roman"/>
                <w:bCs/>
                <w:sz w:val="28"/>
              </w:rPr>
              <w:t>1%</w:t>
            </w:r>
          </w:p>
        </w:tc>
        <w:tc>
          <w:tcPr>
            <w:tcW w:w="4320" w:type="dxa"/>
          </w:tcPr>
          <w:p w:rsidR="00210D15" w:rsidRPr="00F65592" w:rsidRDefault="00210D15" w:rsidP="00D84872">
            <w:pPr>
              <w:pStyle w:val="ListParagraph"/>
              <w:numPr>
                <w:ilvl w:val="0"/>
                <w:numId w:val="21"/>
              </w:numPr>
              <w:autoSpaceDE w:val="0"/>
              <w:autoSpaceDN w:val="0"/>
              <w:adjustRightInd w:val="0"/>
              <w:ind w:left="432"/>
              <w:rPr>
                <w:rFonts w:ascii="Times New Roman" w:hAnsi="Times New Roman" w:cs="Times New Roman"/>
                <w:sz w:val="24"/>
                <w:szCs w:val="24"/>
              </w:rPr>
            </w:pPr>
            <w:r w:rsidRPr="002E4FB7">
              <w:rPr>
                <w:rFonts w:ascii="Times New Roman" w:eastAsia="Arial" w:hAnsi="Times New Roman" w:cs="Times New Roman"/>
                <w:sz w:val="24"/>
                <w:szCs w:val="24"/>
              </w:rPr>
              <w:t>Resource room is bright, neat, accessible, has trained</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 xml:space="preserve">staff,  has  </w:t>
            </w:r>
            <w:r w:rsidRPr="002E4FB7">
              <w:rPr>
                <w:rFonts w:ascii="Times New Roman" w:eastAsia="Arial" w:hAnsi="Times New Roman" w:cs="Times New Roman"/>
                <w:sz w:val="24"/>
                <w:szCs w:val="24"/>
              </w:rPr>
              <w:lastRenderedPageBreak/>
              <w:t>TLMs  to  cater  to  the  different  needs  of</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children with disabilities, well equipped with speech</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therapy  materials/equipment,  Braille  slate,  abacus,</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mobility   canes,   low   vision   kits,   physiotherapy</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equipments, etc.</w:t>
            </w:r>
            <w:r>
              <w:rPr>
                <w:rFonts w:ascii="Times New Roman" w:eastAsia="Arial" w:hAnsi="Times New Roman" w:cs="Times New Roman"/>
                <w:sz w:val="24"/>
                <w:szCs w:val="24"/>
              </w:rPr>
              <w:t xml:space="preserve">  </w:t>
            </w:r>
            <w:r w:rsidRPr="002E4FB7">
              <w:rPr>
                <w:rFonts w:ascii="Times New Roman" w:eastAsia="Arial" w:hAnsi="Times New Roman" w:cs="Times New Roman"/>
                <w:sz w:val="24"/>
                <w:szCs w:val="24"/>
              </w:rPr>
              <w:t>(ideal to have one staff for every disability)</w:t>
            </w:r>
          </w:p>
        </w:tc>
      </w:tr>
    </w:tbl>
    <w:p w:rsidR="008B3134" w:rsidRDefault="008B3134" w:rsidP="00444403">
      <w:pPr>
        <w:rPr>
          <w:rFonts w:ascii="Times New Roman" w:hAnsi="Times New Roman" w:cs="Times New Roman"/>
          <w:b/>
          <w:sz w:val="28"/>
        </w:rPr>
      </w:pPr>
    </w:p>
    <w:p w:rsidR="00D345E2" w:rsidRDefault="00444403" w:rsidP="00444403">
      <w:pPr>
        <w:rPr>
          <w:rFonts w:ascii="Times New Roman" w:hAnsi="Times New Roman" w:cs="Times New Roman"/>
          <w:b/>
          <w:sz w:val="28"/>
        </w:rPr>
      </w:pPr>
      <w:r w:rsidRPr="00444403">
        <w:rPr>
          <w:rFonts w:ascii="Times New Roman" w:hAnsi="Times New Roman" w:cs="Times New Roman"/>
          <w:b/>
          <w:sz w:val="28"/>
        </w:rPr>
        <w:t xml:space="preserve">Component </w:t>
      </w:r>
      <w:r>
        <w:rPr>
          <w:rFonts w:ascii="Times New Roman" w:hAnsi="Times New Roman" w:cs="Times New Roman"/>
          <w:b/>
          <w:sz w:val="28"/>
        </w:rPr>
        <w:t>4</w:t>
      </w:r>
      <w:r w:rsidRPr="00444403">
        <w:rPr>
          <w:rFonts w:ascii="Times New Roman" w:hAnsi="Times New Roman" w:cs="Times New Roman"/>
          <w:b/>
          <w:sz w:val="28"/>
        </w:rPr>
        <w:t xml:space="preserve"> - Additional Curricular Activities</w:t>
      </w:r>
    </w:p>
    <w:p w:rsidR="003D012C" w:rsidRPr="003D012C" w:rsidRDefault="003D012C" w:rsidP="00444403">
      <w:pPr>
        <w:rPr>
          <w:rFonts w:ascii="Times New Roman" w:hAnsi="Times New Roman" w:cs="Times New Roman"/>
          <w:sz w:val="24"/>
        </w:rPr>
      </w:pPr>
      <w:r w:rsidRPr="003D012C">
        <w:rPr>
          <w:rFonts w:ascii="Times New Roman" w:hAnsi="Times New Roman" w:cs="Times New Roman"/>
          <w:sz w:val="24"/>
        </w:rPr>
        <w:t>Additional curricular activities</w:t>
      </w:r>
      <w:r>
        <w:rPr>
          <w:rFonts w:ascii="Times New Roman" w:hAnsi="Times New Roman" w:cs="Times New Roman"/>
          <w:sz w:val="24"/>
        </w:rPr>
        <w:t xml:space="preserve"> for children with disabilities is nil in all the schools surveyed. </w:t>
      </w:r>
    </w:p>
    <w:p w:rsidR="00D345E2" w:rsidRDefault="00E06B15" w:rsidP="007B35BA">
      <w:pPr>
        <w:rPr>
          <w:b/>
          <w:sz w:val="32"/>
        </w:rPr>
      </w:pPr>
      <w:r w:rsidRPr="00E06B15">
        <w:rPr>
          <w:b/>
          <w:noProof/>
          <w:sz w:val="32"/>
        </w:rPr>
        <w:drawing>
          <wp:inline distT="0" distB="0" distL="0" distR="0">
            <wp:extent cx="6488430" cy="3649980"/>
            <wp:effectExtent l="19050" t="0" r="26670" b="7620"/>
            <wp:docPr id="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C95E9A" w:rsidRPr="00AC2412" w:rsidRDefault="00C95E9A" w:rsidP="00C95E9A">
      <w:pPr>
        <w:rPr>
          <w:rFonts w:ascii="Times New Roman" w:hAnsi="Times New Roman" w:cs="Times New Roman"/>
        </w:rPr>
      </w:pPr>
      <w:r w:rsidRPr="00AC2412">
        <w:rPr>
          <w:rFonts w:ascii="Times New Roman" w:hAnsi="Times New Roman" w:cs="Times New Roman"/>
          <w:b/>
          <w:bCs/>
          <w:sz w:val="24"/>
          <w:szCs w:val="24"/>
        </w:rPr>
        <w:t>The subcomponent wise breakup</w:t>
      </w:r>
      <w:r>
        <w:rPr>
          <w:rFonts w:ascii="Times New Roman" w:hAnsi="Times New Roman" w:cs="Times New Roman"/>
          <w:b/>
          <w:bCs/>
          <w:sz w:val="24"/>
          <w:szCs w:val="24"/>
        </w:rPr>
        <w:t xml:space="preserve"> of scores</w:t>
      </w:r>
      <w:r w:rsidRPr="00AC2412">
        <w:rPr>
          <w:rFonts w:ascii="Times New Roman" w:hAnsi="Times New Roman" w:cs="Times New Roman"/>
          <w:b/>
          <w:bCs/>
          <w:sz w:val="24"/>
          <w:szCs w:val="24"/>
        </w:rPr>
        <w:t xml:space="preserve"> is as follows -:</w:t>
      </w:r>
    </w:p>
    <w:tbl>
      <w:tblPr>
        <w:tblStyle w:val="TableGrid"/>
        <w:tblW w:w="10458" w:type="dxa"/>
        <w:tblLook w:val="04A0"/>
      </w:tblPr>
      <w:tblGrid>
        <w:gridCol w:w="3342"/>
        <w:gridCol w:w="2796"/>
        <w:gridCol w:w="4320"/>
      </w:tblGrid>
      <w:tr w:rsidR="008B3134" w:rsidRPr="00B66C89" w:rsidTr="00D84872">
        <w:tc>
          <w:tcPr>
            <w:tcW w:w="3342" w:type="dxa"/>
          </w:tcPr>
          <w:p w:rsidR="008B3134" w:rsidRPr="00B66C89" w:rsidRDefault="008B3134" w:rsidP="00D84872">
            <w:pPr>
              <w:autoSpaceDE w:val="0"/>
              <w:autoSpaceDN w:val="0"/>
              <w:adjustRightInd w:val="0"/>
              <w:jc w:val="center"/>
              <w:rPr>
                <w:rFonts w:ascii="Times New Roman" w:hAnsi="Times New Roman" w:cs="Times New Roman"/>
                <w:b/>
                <w:bCs/>
                <w:sz w:val="24"/>
                <w:szCs w:val="24"/>
              </w:rPr>
            </w:pPr>
            <w:r w:rsidRPr="00B66C89">
              <w:rPr>
                <w:rFonts w:ascii="Times New Roman" w:hAnsi="Times New Roman" w:cs="Times New Roman"/>
                <w:b/>
                <w:bCs/>
                <w:sz w:val="24"/>
                <w:szCs w:val="24"/>
              </w:rPr>
              <w:t>Subcomponent Scores</w:t>
            </w:r>
          </w:p>
          <w:p w:rsidR="008B3134" w:rsidRPr="00B66C89" w:rsidRDefault="008B3134" w:rsidP="00D84872">
            <w:pPr>
              <w:autoSpaceDE w:val="0"/>
              <w:autoSpaceDN w:val="0"/>
              <w:adjustRightInd w:val="0"/>
              <w:jc w:val="center"/>
              <w:rPr>
                <w:rFonts w:ascii="Times New Roman" w:hAnsi="Times New Roman" w:cs="Times New Roman"/>
                <w:b/>
                <w:bCs/>
                <w:sz w:val="24"/>
                <w:szCs w:val="24"/>
              </w:rPr>
            </w:pPr>
          </w:p>
        </w:tc>
        <w:tc>
          <w:tcPr>
            <w:tcW w:w="2796" w:type="dxa"/>
          </w:tcPr>
          <w:p w:rsidR="008B3134" w:rsidRPr="00B66C89" w:rsidRDefault="008B3134" w:rsidP="00D84872">
            <w:pPr>
              <w:autoSpaceDE w:val="0"/>
              <w:autoSpaceDN w:val="0"/>
              <w:adjustRightInd w:val="0"/>
              <w:jc w:val="center"/>
              <w:rPr>
                <w:rFonts w:ascii="Times New Roman" w:hAnsi="Times New Roman" w:cs="Times New Roman"/>
                <w:b/>
                <w:bCs/>
                <w:sz w:val="24"/>
                <w:szCs w:val="24"/>
              </w:rPr>
            </w:pPr>
            <w:r w:rsidRPr="00B66C89">
              <w:rPr>
                <w:rFonts w:ascii="Times New Roman" w:hAnsi="Times New Roman" w:cs="Times New Roman"/>
                <w:b/>
                <w:bCs/>
                <w:sz w:val="24"/>
                <w:szCs w:val="24"/>
              </w:rPr>
              <w:t>Percentage of  Schools in this category</w:t>
            </w:r>
          </w:p>
        </w:tc>
        <w:tc>
          <w:tcPr>
            <w:tcW w:w="4320" w:type="dxa"/>
          </w:tcPr>
          <w:p w:rsidR="008B3134" w:rsidRPr="00B66C89" w:rsidRDefault="008B3134" w:rsidP="00D84872">
            <w:pPr>
              <w:jc w:val="center"/>
              <w:rPr>
                <w:rFonts w:ascii="Times New Roman" w:hAnsi="Times New Roman" w:cs="Times New Roman"/>
                <w:b/>
                <w:bCs/>
                <w:sz w:val="24"/>
                <w:szCs w:val="24"/>
              </w:rPr>
            </w:pPr>
            <w:r w:rsidRPr="00B66C89">
              <w:rPr>
                <w:rFonts w:ascii="Times New Roman" w:hAnsi="Times New Roman" w:cs="Times New Roman"/>
                <w:b/>
                <w:bCs/>
                <w:sz w:val="24"/>
                <w:szCs w:val="24"/>
              </w:rPr>
              <w:t>Features / Characteristics of the Category</w:t>
            </w:r>
          </w:p>
        </w:tc>
      </w:tr>
      <w:tr w:rsidR="008B3134" w:rsidRPr="007A1FD0" w:rsidTr="00D84872">
        <w:tc>
          <w:tcPr>
            <w:tcW w:w="10458" w:type="dxa"/>
            <w:gridSpan w:val="3"/>
          </w:tcPr>
          <w:p w:rsidR="008B3134" w:rsidRPr="007A1FD0" w:rsidRDefault="008B3134" w:rsidP="008B3134">
            <w:pPr>
              <w:rPr>
                <w:rFonts w:ascii="Times New Roman" w:hAnsi="Times New Roman" w:cs="Times New Roman"/>
                <w:b/>
                <w:bCs/>
                <w:sz w:val="24"/>
                <w:szCs w:val="24"/>
              </w:rPr>
            </w:pPr>
            <w:r w:rsidRPr="007A1FD0">
              <w:rPr>
                <w:rFonts w:ascii="Times New Roman" w:hAnsi="Times New Roman" w:cs="Times New Roman"/>
                <w:b/>
                <w:sz w:val="24"/>
                <w:szCs w:val="24"/>
              </w:rPr>
              <w:t>4.1 Is there a policy or curriculum to include children with disabilities in extracurricular activities?</w:t>
            </w:r>
          </w:p>
        </w:tc>
      </w:tr>
      <w:tr w:rsidR="008B3134" w:rsidRPr="007A1FD0" w:rsidTr="00D84872">
        <w:tc>
          <w:tcPr>
            <w:tcW w:w="3342" w:type="dxa"/>
          </w:tcPr>
          <w:p w:rsidR="008B3134" w:rsidRPr="007A1FD0" w:rsidRDefault="00C1771D" w:rsidP="00D84872">
            <w:pPr>
              <w:pStyle w:val="NoSpacing"/>
              <w:rPr>
                <w:rFonts w:ascii="Times New Roman" w:hAnsi="Times New Roman" w:cs="Times New Roman"/>
                <w:sz w:val="24"/>
                <w:szCs w:val="24"/>
              </w:rPr>
            </w:pPr>
            <w:r w:rsidRPr="007A1FD0">
              <w:rPr>
                <w:rFonts w:ascii="Times New Roman" w:hAnsi="Times New Roman" w:cs="Times New Roman"/>
                <w:sz w:val="24"/>
                <w:szCs w:val="24"/>
              </w:rPr>
              <w:t>0</w:t>
            </w:r>
          </w:p>
        </w:tc>
        <w:tc>
          <w:tcPr>
            <w:tcW w:w="2796" w:type="dxa"/>
          </w:tcPr>
          <w:p w:rsidR="008B3134" w:rsidRPr="007A1FD0" w:rsidRDefault="00C1771D" w:rsidP="00C1771D">
            <w:pPr>
              <w:autoSpaceDE w:val="0"/>
              <w:autoSpaceDN w:val="0"/>
              <w:adjustRightInd w:val="0"/>
              <w:rPr>
                <w:rFonts w:ascii="Times New Roman" w:hAnsi="Times New Roman" w:cs="Times New Roman"/>
                <w:bCs/>
                <w:sz w:val="24"/>
                <w:szCs w:val="24"/>
              </w:rPr>
            </w:pPr>
            <w:r w:rsidRPr="007A1FD0">
              <w:rPr>
                <w:rFonts w:ascii="Times New Roman" w:hAnsi="Times New Roman" w:cs="Times New Roman"/>
                <w:bCs/>
                <w:sz w:val="24"/>
                <w:szCs w:val="24"/>
              </w:rPr>
              <w:t>91%</w:t>
            </w:r>
          </w:p>
        </w:tc>
        <w:tc>
          <w:tcPr>
            <w:tcW w:w="4320" w:type="dxa"/>
          </w:tcPr>
          <w:p w:rsidR="008B3134" w:rsidRPr="007A1FD0" w:rsidRDefault="00C1771D" w:rsidP="00C1771D">
            <w:pPr>
              <w:pStyle w:val="ListParagraph"/>
              <w:numPr>
                <w:ilvl w:val="0"/>
                <w:numId w:val="22"/>
              </w:numPr>
              <w:autoSpaceDE w:val="0"/>
              <w:autoSpaceDN w:val="0"/>
              <w:adjustRightInd w:val="0"/>
              <w:ind w:left="432"/>
              <w:rPr>
                <w:rFonts w:ascii="Times New Roman" w:hAnsi="Times New Roman" w:cs="Times New Roman"/>
                <w:bCs/>
                <w:sz w:val="24"/>
                <w:szCs w:val="24"/>
              </w:rPr>
            </w:pPr>
            <w:r w:rsidRPr="007A1FD0">
              <w:rPr>
                <w:rFonts w:ascii="Times New Roman" w:hAnsi="Times New Roman" w:cs="Times New Roman"/>
                <w:sz w:val="24"/>
                <w:szCs w:val="24"/>
              </w:rPr>
              <w:t>The school has no internal policy for extracurricular activities</w:t>
            </w:r>
          </w:p>
        </w:tc>
      </w:tr>
      <w:tr w:rsidR="008B3134" w:rsidRPr="007A1FD0" w:rsidTr="00D84872">
        <w:tc>
          <w:tcPr>
            <w:tcW w:w="3342" w:type="dxa"/>
          </w:tcPr>
          <w:p w:rsidR="008B3134" w:rsidRPr="007A1FD0" w:rsidRDefault="00C1771D" w:rsidP="00D84872">
            <w:pPr>
              <w:pStyle w:val="NoSpacing"/>
              <w:rPr>
                <w:rFonts w:ascii="Times New Roman" w:hAnsi="Times New Roman" w:cs="Times New Roman"/>
                <w:sz w:val="24"/>
                <w:szCs w:val="24"/>
              </w:rPr>
            </w:pPr>
            <w:r w:rsidRPr="007A1FD0">
              <w:rPr>
                <w:rFonts w:ascii="Times New Roman" w:hAnsi="Times New Roman" w:cs="Times New Roman"/>
                <w:sz w:val="24"/>
                <w:szCs w:val="24"/>
              </w:rPr>
              <w:t>1</w:t>
            </w:r>
          </w:p>
        </w:tc>
        <w:tc>
          <w:tcPr>
            <w:tcW w:w="2796" w:type="dxa"/>
          </w:tcPr>
          <w:p w:rsidR="008B3134" w:rsidRPr="007A1FD0" w:rsidRDefault="00C1771D" w:rsidP="00C1771D">
            <w:pPr>
              <w:autoSpaceDE w:val="0"/>
              <w:autoSpaceDN w:val="0"/>
              <w:adjustRightInd w:val="0"/>
              <w:rPr>
                <w:rFonts w:ascii="Times New Roman" w:hAnsi="Times New Roman" w:cs="Times New Roman"/>
                <w:bCs/>
                <w:sz w:val="24"/>
                <w:szCs w:val="24"/>
              </w:rPr>
            </w:pPr>
            <w:r w:rsidRPr="007A1FD0">
              <w:rPr>
                <w:rFonts w:ascii="Times New Roman" w:hAnsi="Times New Roman" w:cs="Times New Roman"/>
                <w:bCs/>
                <w:sz w:val="24"/>
                <w:szCs w:val="24"/>
              </w:rPr>
              <w:t>8%</w:t>
            </w:r>
          </w:p>
        </w:tc>
        <w:tc>
          <w:tcPr>
            <w:tcW w:w="4320" w:type="dxa"/>
          </w:tcPr>
          <w:p w:rsidR="008B3134" w:rsidRPr="007A1FD0" w:rsidRDefault="00A947BD" w:rsidP="007A1FD0">
            <w:pPr>
              <w:pStyle w:val="ListParagraph"/>
              <w:numPr>
                <w:ilvl w:val="0"/>
                <w:numId w:val="22"/>
              </w:numPr>
              <w:autoSpaceDE w:val="0"/>
              <w:autoSpaceDN w:val="0"/>
              <w:adjustRightInd w:val="0"/>
              <w:ind w:left="432"/>
              <w:rPr>
                <w:rFonts w:ascii="Times New Roman" w:hAnsi="Times New Roman" w:cs="Times New Roman"/>
                <w:bCs/>
                <w:sz w:val="24"/>
                <w:szCs w:val="24"/>
              </w:rPr>
            </w:pPr>
            <w:r w:rsidRPr="007A1FD0">
              <w:rPr>
                <w:rFonts w:ascii="Times New Roman" w:hAnsi="Times New Roman" w:cs="Times New Roman"/>
                <w:sz w:val="24"/>
                <w:szCs w:val="24"/>
              </w:rPr>
              <w:t xml:space="preserve">School has an internal </w:t>
            </w:r>
            <w:r w:rsidR="007A1FD0">
              <w:rPr>
                <w:rFonts w:ascii="Times New Roman" w:hAnsi="Times New Roman" w:cs="Times New Roman"/>
                <w:sz w:val="24"/>
                <w:szCs w:val="24"/>
              </w:rPr>
              <w:t>p</w:t>
            </w:r>
            <w:r w:rsidRPr="007A1FD0">
              <w:rPr>
                <w:rFonts w:ascii="Times New Roman" w:hAnsi="Times New Roman" w:cs="Times New Roman"/>
                <w:sz w:val="24"/>
                <w:szCs w:val="24"/>
              </w:rPr>
              <w:t>olicy/</w:t>
            </w:r>
            <w:r w:rsidR="007A1FD0">
              <w:rPr>
                <w:rFonts w:ascii="Times New Roman" w:hAnsi="Times New Roman" w:cs="Times New Roman"/>
                <w:sz w:val="24"/>
                <w:szCs w:val="24"/>
              </w:rPr>
              <w:t xml:space="preserve"> </w:t>
            </w:r>
            <w:r w:rsidRPr="007A1FD0">
              <w:rPr>
                <w:rFonts w:ascii="Times New Roman" w:hAnsi="Times New Roman" w:cs="Times New Roman"/>
                <w:sz w:val="24"/>
                <w:szCs w:val="24"/>
              </w:rPr>
              <w:t xml:space="preserve">curriculum to include children with disabilities in co-curricular and extracurricular activities, and it is planned for the calendar year in a </w:t>
            </w:r>
            <w:r w:rsidRPr="007A1FD0">
              <w:rPr>
                <w:rFonts w:ascii="Times New Roman" w:hAnsi="Times New Roman" w:cs="Times New Roman"/>
                <w:sz w:val="24"/>
                <w:szCs w:val="24"/>
              </w:rPr>
              <w:lastRenderedPageBreak/>
              <w:t>manner to be</w:t>
            </w:r>
            <w:r w:rsidR="007A1FD0">
              <w:rPr>
                <w:rFonts w:ascii="Times New Roman" w:hAnsi="Times New Roman" w:cs="Times New Roman"/>
                <w:sz w:val="24"/>
                <w:szCs w:val="24"/>
              </w:rPr>
              <w:t xml:space="preserve"> </w:t>
            </w:r>
            <w:r w:rsidRPr="007A1FD0">
              <w:rPr>
                <w:rFonts w:ascii="Times New Roman" w:hAnsi="Times New Roman" w:cs="Times New Roman"/>
                <w:sz w:val="24"/>
                <w:szCs w:val="24"/>
              </w:rPr>
              <w:t>inclusive of all.</w:t>
            </w:r>
          </w:p>
        </w:tc>
      </w:tr>
      <w:tr w:rsidR="008B3134" w:rsidRPr="007A1FD0" w:rsidTr="00D84872">
        <w:tc>
          <w:tcPr>
            <w:tcW w:w="3342" w:type="dxa"/>
          </w:tcPr>
          <w:p w:rsidR="008B3134" w:rsidRPr="007A1FD0" w:rsidRDefault="00C1771D" w:rsidP="00D84872">
            <w:pPr>
              <w:pStyle w:val="NoSpacing"/>
              <w:rPr>
                <w:rFonts w:ascii="Times New Roman" w:hAnsi="Times New Roman" w:cs="Times New Roman"/>
                <w:sz w:val="24"/>
                <w:szCs w:val="24"/>
              </w:rPr>
            </w:pPr>
            <w:r w:rsidRPr="007A1FD0">
              <w:rPr>
                <w:rFonts w:ascii="Times New Roman" w:hAnsi="Times New Roman" w:cs="Times New Roman"/>
                <w:sz w:val="24"/>
                <w:szCs w:val="24"/>
              </w:rPr>
              <w:lastRenderedPageBreak/>
              <w:t>2</w:t>
            </w:r>
          </w:p>
        </w:tc>
        <w:tc>
          <w:tcPr>
            <w:tcW w:w="2796" w:type="dxa"/>
          </w:tcPr>
          <w:p w:rsidR="008B3134" w:rsidRPr="007A1FD0" w:rsidRDefault="00C1771D" w:rsidP="00C1771D">
            <w:pPr>
              <w:autoSpaceDE w:val="0"/>
              <w:autoSpaceDN w:val="0"/>
              <w:adjustRightInd w:val="0"/>
              <w:rPr>
                <w:rFonts w:ascii="Times New Roman" w:hAnsi="Times New Roman" w:cs="Times New Roman"/>
                <w:bCs/>
                <w:sz w:val="24"/>
                <w:szCs w:val="24"/>
              </w:rPr>
            </w:pPr>
            <w:r w:rsidRPr="007A1FD0">
              <w:rPr>
                <w:rFonts w:ascii="Times New Roman" w:hAnsi="Times New Roman" w:cs="Times New Roman"/>
                <w:bCs/>
                <w:sz w:val="24"/>
                <w:szCs w:val="24"/>
              </w:rPr>
              <w:t>1%</w:t>
            </w:r>
          </w:p>
        </w:tc>
        <w:tc>
          <w:tcPr>
            <w:tcW w:w="4320" w:type="dxa"/>
          </w:tcPr>
          <w:p w:rsidR="008B3134" w:rsidRPr="007A1FD0" w:rsidRDefault="00330157" w:rsidP="00330157">
            <w:pPr>
              <w:pStyle w:val="ListParagraph"/>
              <w:numPr>
                <w:ilvl w:val="0"/>
                <w:numId w:val="22"/>
              </w:numPr>
              <w:autoSpaceDE w:val="0"/>
              <w:autoSpaceDN w:val="0"/>
              <w:adjustRightInd w:val="0"/>
              <w:ind w:left="432"/>
              <w:rPr>
                <w:rFonts w:ascii="Times New Roman" w:hAnsi="Times New Roman" w:cs="Times New Roman"/>
                <w:sz w:val="24"/>
                <w:szCs w:val="24"/>
              </w:rPr>
            </w:pPr>
            <w:r w:rsidRPr="007A1FD0">
              <w:rPr>
                <w:rFonts w:ascii="Times New Roman" w:hAnsi="Times New Roman" w:cs="Times New Roman"/>
                <w:sz w:val="24"/>
                <w:szCs w:val="24"/>
              </w:rPr>
              <w:t>Parents and School Development/Management Committees are included in the planning, implementation and review of inclusive co-curricular activities.</w:t>
            </w:r>
          </w:p>
        </w:tc>
      </w:tr>
      <w:tr w:rsidR="001F53C9" w:rsidRPr="007A1FD0" w:rsidTr="00D84872">
        <w:tc>
          <w:tcPr>
            <w:tcW w:w="10458" w:type="dxa"/>
            <w:gridSpan w:val="3"/>
          </w:tcPr>
          <w:p w:rsidR="001F53C9" w:rsidRPr="007A1FD0" w:rsidRDefault="00F73118" w:rsidP="00F73118">
            <w:pPr>
              <w:autoSpaceDE w:val="0"/>
              <w:autoSpaceDN w:val="0"/>
              <w:adjustRightInd w:val="0"/>
              <w:rPr>
                <w:rFonts w:ascii="Times New Roman" w:hAnsi="Times New Roman" w:cs="Times New Roman"/>
                <w:b/>
                <w:bCs/>
                <w:sz w:val="24"/>
                <w:szCs w:val="24"/>
              </w:rPr>
            </w:pPr>
            <w:r w:rsidRPr="007A1FD0">
              <w:rPr>
                <w:rFonts w:ascii="Times New Roman" w:hAnsi="Times New Roman" w:cs="Times New Roman"/>
                <w:b/>
                <w:bCs/>
                <w:sz w:val="24"/>
                <w:szCs w:val="24"/>
              </w:rPr>
              <w:t xml:space="preserve">4.2 Is the staff </w:t>
            </w:r>
            <w:r w:rsidR="00C5544D" w:rsidRPr="007A1FD0">
              <w:rPr>
                <w:rFonts w:ascii="Times New Roman" w:hAnsi="Times New Roman" w:cs="Times New Roman"/>
                <w:b/>
                <w:bCs/>
                <w:sz w:val="24"/>
                <w:szCs w:val="24"/>
              </w:rPr>
              <w:t>trained for it</w:t>
            </w:r>
            <w:r w:rsidRPr="007A1FD0">
              <w:rPr>
                <w:rFonts w:ascii="Times New Roman" w:hAnsi="Times New Roman" w:cs="Times New Roman"/>
                <w:b/>
                <w:bCs/>
                <w:sz w:val="24"/>
                <w:szCs w:val="24"/>
              </w:rPr>
              <w:t>?</w:t>
            </w:r>
          </w:p>
        </w:tc>
      </w:tr>
      <w:tr w:rsidR="008B3134" w:rsidRPr="007A1FD0" w:rsidTr="00D84872">
        <w:tc>
          <w:tcPr>
            <w:tcW w:w="3342" w:type="dxa"/>
          </w:tcPr>
          <w:p w:rsidR="008B3134" w:rsidRPr="007A1FD0" w:rsidRDefault="00C5544D" w:rsidP="00D84872">
            <w:pPr>
              <w:pStyle w:val="NoSpacing"/>
              <w:rPr>
                <w:rFonts w:ascii="Times New Roman" w:hAnsi="Times New Roman" w:cs="Times New Roman"/>
                <w:sz w:val="24"/>
                <w:szCs w:val="24"/>
              </w:rPr>
            </w:pPr>
            <w:r w:rsidRPr="007A1FD0">
              <w:rPr>
                <w:rFonts w:ascii="Times New Roman" w:hAnsi="Times New Roman" w:cs="Times New Roman"/>
                <w:sz w:val="24"/>
                <w:szCs w:val="24"/>
              </w:rPr>
              <w:t>0</w:t>
            </w:r>
          </w:p>
        </w:tc>
        <w:tc>
          <w:tcPr>
            <w:tcW w:w="2796" w:type="dxa"/>
          </w:tcPr>
          <w:p w:rsidR="008B3134" w:rsidRPr="007A1FD0" w:rsidRDefault="00C5544D" w:rsidP="00C5544D">
            <w:pPr>
              <w:autoSpaceDE w:val="0"/>
              <w:autoSpaceDN w:val="0"/>
              <w:adjustRightInd w:val="0"/>
              <w:rPr>
                <w:rFonts w:ascii="Times New Roman" w:hAnsi="Times New Roman" w:cs="Times New Roman"/>
                <w:bCs/>
                <w:sz w:val="24"/>
                <w:szCs w:val="24"/>
              </w:rPr>
            </w:pPr>
            <w:r w:rsidRPr="007A1FD0">
              <w:rPr>
                <w:rFonts w:ascii="Times New Roman" w:hAnsi="Times New Roman" w:cs="Times New Roman"/>
                <w:bCs/>
                <w:sz w:val="24"/>
                <w:szCs w:val="24"/>
              </w:rPr>
              <w:t>89%</w:t>
            </w:r>
          </w:p>
        </w:tc>
        <w:tc>
          <w:tcPr>
            <w:tcW w:w="4320" w:type="dxa"/>
          </w:tcPr>
          <w:p w:rsidR="008B3134" w:rsidRPr="007A1FD0" w:rsidRDefault="0048410B" w:rsidP="0048410B">
            <w:pPr>
              <w:pStyle w:val="ListParagraph"/>
              <w:numPr>
                <w:ilvl w:val="0"/>
                <w:numId w:val="22"/>
              </w:numPr>
              <w:ind w:left="432"/>
              <w:rPr>
                <w:rFonts w:ascii="Times New Roman" w:hAnsi="Times New Roman" w:cs="Times New Roman"/>
                <w:bCs/>
                <w:sz w:val="24"/>
                <w:szCs w:val="24"/>
              </w:rPr>
            </w:pPr>
            <w:r w:rsidRPr="007A1FD0">
              <w:rPr>
                <w:rFonts w:ascii="Times New Roman" w:hAnsi="Times New Roman" w:cs="Times New Roman"/>
                <w:sz w:val="24"/>
                <w:szCs w:val="24"/>
              </w:rPr>
              <w:t>No trained staff</w:t>
            </w:r>
          </w:p>
        </w:tc>
      </w:tr>
      <w:tr w:rsidR="008B3134" w:rsidRPr="007A1FD0" w:rsidTr="00D84872">
        <w:tc>
          <w:tcPr>
            <w:tcW w:w="3342" w:type="dxa"/>
          </w:tcPr>
          <w:p w:rsidR="008B3134" w:rsidRPr="007A1FD0" w:rsidRDefault="00C5544D" w:rsidP="00D84872">
            <w:pPr>
              <w:pStyle w:val="NoSpacing"/>
              <w:rPr>
                <w:rFonts w:ascii="Times New Roman" w:hAnsi="Times New Roman" w:cs="Times New Roman"/>
                <w:sz w:val="24"/>
                <w:szCs w:val="24"/>
              </w:rPr>
            </w:pPr>
            <w:r w:rsidRPr="007A1FD0">
              <w:rPr>
                <w:rFonts w:ascii="Times New Roman" w:hAnsi="Times New Roman" w:cs="Times New Roman"/>
                <w:sz w:val="24"/>
                <w:szCs w:val="24"/>
              </w:rPr>
              <w:t>1</w:t>
            </w:r>
          </w:p>
        </w:tc>
        <w:tc>
          <w:tcPr>
            <w:tcW w:w="2796" w:type="dxa"/>
          </w:tcPr>
          <w:p w:rsidR="008B3134" w:rsidRPr="007A1FD0" w:rsidRDefault="00C5544D" w:rsidP="00C5544D">
            <w:pPr>
              <w:autoSpaceDE w:val="0"/>
              <w:autoSpaceDN w:val="0"/>
              <w:adjustRightInd w:val="0"/>
              <w:rPr>
                <w:rFonts w:ascii="Times New Roman" w:hAnsi="Times New Roman" w:cs="Times New Roman"/>
                <w:bCs/>
                <w:sz w:val="24"/>
                <w:szCs w:val="24"/>
              </w:rPr>
            </w:pPr>
            <w:r w:rsidRPr="007A1FD0">
              <w:rPr>
                <w:rFonts w:ascii="Times New Roman" w:hAnsi="Times New Roman" w:cs="Times New Roman"/>
                <w:bCs/>
                <w:sz w:val="24"/>
                <w:szCs w:val="24"/>
              </w:rPr>
              <w:t>4%</w:t>
            </w:r>
          </w:p>
        </w:tc>
        <w:tc>
          <w:tcPr>
            <w:tcW w:w="4320" w:type="dxa"/>
          </w:tcPr>
          <w:p w:rsidR="008B3134" w:rsidRPr="007A1FD0" w:rsidRDefault="0048410B" w:rsidP="0048410B">
            <w:pPr>
              <w:pStyle w:val="ListParagraph"/>
              <w:numPr>
                <w:ilvl w:val="0"/>
                <w:numId w:val="22"/>
              </w:numPr>
              <w:autoSpaceDE w:val="0"/>
              <w:autoSpaceDN w:val="0"/>
              <w:adjustRightInd w:val="0"/>
              <w:ind w:left="432"/>
              <w:rPr>
                <w:rFonts w:ascii="Times New Roman" w:hAnsi="Times New Roman" w:cs="Times New Roman"/>
                <w:bCs/>
                <w:sz w:val="24"/>
                <w:szCs w:val="24"/>
              </w:rPr>
            </w:pPr>
            <w:r w:rsidRPr="007A1FD0">
              <w:rPr>
                <w:rFonts w:ascii="Times New Roman" w:hAnsi="Times New Roman" w:cs="Times New Roman"/>
                <w:sz w:val="24"/>
                <w:szCs w:val="24"/>
              </w:rPr>
              <w:t>Staff orientation has been organized by school management.</w:t>
            </w:r>
          </w:p>
        </w:tc>
      </w:tr>
      <w:tr w:rsidR="008B3134" w:rsidRPr="007A1FD0" w:rsidTr="00D84872">
        <w:tc>
          <w:tcPr>
            <w:tcW w:w="3342" w:type="dxa"/>
          </w:tcPr>
          <w:p w:rsidR="008B3134" w:rsidRPr="007A1FD0" w:rsidRDefault="00C5544D" w:rsidP="00D84872">
            <w:pPr>
              <w:pStyle w:val="NoSpacing"/>
              <w:rPr>
                <w:rFonts w:ascii="Times New Roman" w:hAnsi="Times New Roman" w:cs="Times New Roman"/>
                <w:sz w:val="24"/>
                <w:szCs w:val="24"/>
              </w:rPr>
            </w:pPr>
            <w:r w:rsidRPr="007A1FD0">
              <w:rPr>
                <w:rFonts w:ascii="Times New Roman" w:hAnsi="Times New Roman" w:cs="Times New Roman"/>
                <w:sz w:val="24"/>
                <w:szCs w:val="24"/>
              </w:rPr>
              <w:t>2</w:t>
            </w:r>
          </w:p>
        </w:tc>
        <w:tc>
          <w:tcPr>
            <w:tcW w:w="2796" w:type="dxa"/>
          </w:tcPr>
          <w:p w:rsidR="008B3134" w:rsidRPr="007A1FD0" w:rsidRDefault="00C5544D" w:rsidP="00C5544D">
            <w:pPr>
              <w:autoSpaceDE w:val="0"/>
              <w:autoSpaceDN w:val="0"/>
              <w:adjustRightInd w:val="0"/>
              <w:rPr>
                <w:rFonts w:ascii="Times New Roman" w:hAnsi="Times New Roman" w:cs="Times New Roman"/>
                <w:bCs/>
                <w:sz w:val="24"/>
                <w:szCs w:val="24"/>
              </w:rPr>
            </w:pPr>
            <w:r w:rsidRPr="007A1FD0">
              <w:rPr>
                <w:rFonts w:ascii="Times New Roman" w:hAnsi="Times New Roman" w:cs="Times New Roman"/>
                <w:bCs/>
                <w:sz w:val="24"/>
                <w:szCs w:val="24"/>
              </w:rPr>
              <w:t>7%</w:t>
            </w:r>
          </w:p>
        </w:tc>
        <w:tc>
          <w:tcPr>
            <w:tcW w:w="4320" w:type="dxa"/>
          </w:tcPr>
          <w:p w:rsidR="008B3134" w:rsidRPr="007A1FD0" w:rsidRDefault="0048410B" w:rsidP="0048410B">
            <w:pPr>
              <w:pStyle w:val="ListParagraph"/>
              <w:numPr>
                <w:ilvl w:val="0"/>
                <w:numId w:val="22"/>
              </w:numPr>
              <w:autoSpaceDE w:val="0"/>
              <w:autoSpaceDN w:val="0"/>
              <w:adjustRightInd w:val="0"/>
              <w:ind w:left="432"/>
              <w:rPr>
                <w:rFonts w:ascii="Times New Roman" w:hAnsi="Times New Roman" w:cs="Times New Roman"/>
                <w:sz w:val="24"/>
                <w:szCs w:val="24"/>
              </w:rPr>
            </w:pPr>
            <w:r w:rsidRPr="007A1FD0">
              <w:rPr>
                <w:rFonts w:ascii="Times New Roman" w:hAnsi="Times New Roman" w:cs="Times New Roman"/>
                <w:sz w:val="24"/>
                <w:szCs w:val="24"/>
              </w:rPr>
              <w:t>Refresher training for staff at least once a year.</w:t>
            </w:r>
          </w:p>
        </w:tc>
      </w:tr>
      <w:tr w:rsidR="007A1FD0" w:rsidRPr="00FC5A95" w:rsidTr="00D84872">
        <w:tc>
          <w:tcPr>
            <w:tcW w:w="10458" w:type="dxa"/>
            <w:gridSpan w:val="3"/>
          </w:tcPr>
          <w:p w:rsidR="007A1FD0" w:rsidRPr="00FC5A95" w:rsidRDefault="007A1FD0" w:rsidP="00FC5A95">
            <w:pPr>
              <w:autoSpaceDE w:val="0"/>
              <w:autoSpaceDN w:val="0"/>
              <w:adjustRightInd w:val="0"/>
              <w:rPr>
                <w:rFonts w:ascii="Times New Roman" w:hAnsi="Times New Roman" w:cs="Times New Roman"/>
                <w:b/>
                <w:bCs/>
                <w:sz w:val="24"/>
                <w:szCs w:val="24"/>
              </w:rPr>
            </w:pPr>
            <w:r w:rsidRPr="00FC5A95">
              <w:rPr>
                <w:rFonts w:ascii="Times New Roman" w:hAnsi="Times New Roman" w:cs="Times New Roman"/>
                <w:b/>
                <w:sz w:val="24"/>
                <w:szCs w:val="24"/>
              </w:rPr>
              <w:t xml:space="preserve">4.3 </w:t>
            </w:r>
            <w:r w:rsidR="00FC5A95" w:rsidRPr="00FC5A95">
              <w:rPr>
                <w:rFonts w:ascii="Times New Roman" w:hAnsi="Times New Roman" w:cs="Times New Roman"/>
                <w:b/>
                <w:bCs/>
                <w:sz w:val="24"/>
                <w:szCs w:val="24"/>
              </w:rPr>
              <w:t>Is there a plan for integrated events in sports/cultural events considering abilities of children with special needs?</w:t>
            </w:r>
          </w:p>
        </w:tc>
      </w:tr>
      <w:tr w:rsidR="008B3134" w:rsidRPr="00B7247F" w:rsidTr="00D84872">
        <w:tc>
          <w:tcPr>
            <w:tcW w:w="3342" w:type="dxa"/>
          </w:tcPr>
          <w:p w:rsidR="008B3134" w:rsidRPr="00B7247F" w:rsidRDefault="00FC5A95" w:rsidP="00C5544D">
            <w:pPr>
              <w:pStyle w:val="NoSpacing"/>
              <w:rPr>
                <w:rFonts w:ascii="Times New Roman" w:hAnsi="Times New Roman" w:cs="Times New Roman"/>
                <w:sz w:val="24"/>
                <w:szCs w:val="24"/>
              </w:rPr>
            </w:pPr>
            <w:r w:rsidRPr="00B7247F">
              <w:rPr>
                <w:rFonts w:ascii="Times New Roman" w:hAnsi="Times New Roman" w:cs="Times New Roman"/>
                <w:sz w:val="24"/>
                <w:szCs w:val="24"/>
              </w:rPr>
              <w:t>0</w:t>
            </w:r>
          </w:p>
        </w:tc>
        <w:tc>
          <w:tcPr>
            <w:tcW w:w="2796" w:type="dxa"/>
          </w:tcPr>
          <w:p w:rsidR="008B3134" w:rsidRPr="00B7247F" w:rsidRDefault="00FC5A95" w:rsidP="00C5544D">
            <w:pPr>
              <w:autoSpaceDE w:val="0"/>
              <w:autoSpaceDN w:val="0"/>
              <w:adjustRightInd w:val="0"/>
              <w:rPr>
                <w:rFonts w:ascii="Times New Roman" w:hAnsi="Times New Roman" w:cs="Times New Roman"/>
                <w:bCs/>
                <w:sz w:val="24"/>
                <w:szCs w:val="24"/>
              </w:rPr>
            </w:pPr>
            <w:r w:rsidRPr="00B7247F">
              <w:rPr>
                <w:rFonts w:ascii="Times New Roman" w:hAnsi="Times New Roman" w:cs="Times New Roman"/>
                <w:bCs/>
                <w:sz w:val="24"/>
                <w:szCs w:val="24"/>
              </w:rPr>
              <w:t>85%</w:t>
            </w:r>
          </w:p>
        </w:tc>
        <w:tc>
          <w:tcPr>
            <w:tcW w:w="4320" w:type="dxa"/>
          </w:tcPr>
          <w:p w:rsidR="00B7247F" w:rsidRPr="00B7247F" w:rsidRDefault="00B7247F" w:rsidP="00B7247F">
            <w:pPr>
              <w:pStyle w:val="ListParagraph"/>
              <w:numPr>
                <w:ilvl w:val="0"/>
                <w:numId w:val="22"/>
              </w:numPr>
              <w:autoSpaceDE w:val="0"/>
              <w:autoSpaceDN w:val="0"/>
              <w:adjustRightInd w:val="0"/>
              <w:ind w:left="432"/>
              <w:rPr>
                <w:rFonts w:ascii="Times New Roman" w:hAnsi="Times New Roman" w:cs="Times New Roman"/>
                <w:sz w:val="24"/>
                <w:szCs w:val="24"/>
              </w:rPr>
            </w:pPr>
            <w:r w:rsidRPr="00B7247F">
              <w:rPr>
                <w:rFonts w:ascii="Times New Roman" w:hAnsi="Times New Roman" w:cs="Times New Roman"/>
                <w:sz w:val="24"/>
                <w:szCs w:val="24"/>
              </w:rPr>
              <w:t>No integrated events in sports, co- curricular activities or cultural events held.</w:t>
            </w:r>
          </w:p>
          <w:p w:rsidR="00B7247F" w:rsidRPr="00B7247F" w:rsidRDefault="00B7247F" w:rsidP="00B7247F">
            <w:pPr>
              <w:pStyle w:val="ListParagraph"/>
              <w:numPr>
                <w:ilvl w:val="0"/>
                <w:numId w:val="22"/>
              </w:numPr>
              <w:autoSpaceDE w:val="0"/>
              <w:autoSpaceDN w:val="0"/>
              <w:adjustRightInd w:val="0"/>
              <w:ind w:left="432"/>
              <w:rPr>
                <w:rFonts w:ascii="Times New Roman" w:hAnsi="Times New Roman" w:cs="Times New Roman"/>
                <w:sz w:val="24"/>
                <w:szCs w:val="24"/>
              </w:rPr>
            </w:pPr>
            <w:r w:rsidRPr="00B7247F">
              <w:rPr>
                <w:rFonts w:ascii="Times New Roman" w:hAnsi="Times New Roman" w:cs="Times New Roman"/>
                <w:sz w:val="24"/>
                <w:szCs w:val="24"/>
              </w:rPr>
              <w:t>No peer support for children with</w:t>
            </w:r>
          </w:p>
          <w:p w:rsidR="008B3134" w:rsidRPr="00B7247F" w:rsidRDefault="00B7247F" w:rsidP="00D95F15">
            <w:pPr>
              <w:pStyle w:val="ListParagraph"/>
              <w:ind w:left="432"/>
              <w:rPr>
                <w:rFonts w:ascii="Times New Roman" w:hAnsi="Times New Roman" w:cs="Times New Roman"/>
                <w:bCs/>
                <w:sz w:val="24"/>
                <w:szCs w:val="24"/>
              </w:rPr>
            </w:pPr>
            <w:r w:rsidRPr="00B7247F">
              <w:rPr>
                <w:rFonts w:ascii="Times New Roman" w:hAnsi="Times New Roman" w:cs="Times New Roman"/>
                <w:sz w:val="24"/>
                <w:szCs w:val="24"/>
              </w:rPr>
              <w:t>disabilities</w:t>
            </w:r>
          </w:p>
        </w:tc>
      </w:tr>
      <w:tr w:rsidR="008B3134" w:rsidRPr="00D95F15" w:rsidTr="00D84872">
        <w:tc>
          <w:tcPr>
            <w:tcW w:w="3342" w:type="dxa"/>
          </w:tcPr>
          <w:p w:rsidR="008B3134" w:rsidRPr="00D95F15" w:rsidRDefault="00FC5A95" w:rsidP="00C5544D">
            <w:pPr>
              <w:pStyle w:val="NoSpacing"/>
              <w:rPr>
                <w:rFonts w:ascii="Times New Roman" w:hAnsi="Times New Roman" w:cs="Times New Roman"/>
                <w:sz w:val="24"/>
                <w:szCs w:val="24"/>
              </w:rPr>
            </w:pPr>
            <w:r w:rsidRPr="00D95F15">
              <w:rPr>
                <w:rFonts w:ascii="Times New Roman" w:hAnsi="Times New Roman" w:cs="Times New Roman"/>
                <w:sz w:val="24"/>
                <w:szCs w:val="24"/>
              </w:rPr>
              <w:t>1</w:t>
            </w:r>
          </w:p>
        </w:tc>
        <w:tc>
          <w:tcPr>
            <w:tcW w:w="2796" w:type="dxa"/>
          </w:tcPr>
          <w:p w:rsidR="008B3134" w:rsidRPr="00D95F15" w:rsidRDefault="00FC5A95" w:rsidP="00C5544D">
            <w:pPr>
              <w:autoSpaceDE w:val="0"/>
              <w:autoSpaceDN w:val="0"/>
              <w:adjustRightInd w:val="0"/>
              <w:rPr>
                <w:rFonts w:ascii="Times New Roman" w:hAnsi="Times New Roman" w:cs="Times New Roman"/>
                <w:bCs/>
                <w:sz w:val="24"/>
                <w:szCs w:val="24"/>
              </w:rPr>
            </w:pPr>
            <w:r w:rsidRPr="00D95F15">
              <w:rPr>
                <w:rFonts w:ascii="Times New Roman" w:hAnsi="Times New Roman" w:cs="Times New Roman"/>
                <w:bCs/>
                <w:sz w:val="24"/>
                <w:szCs w:val="24"/>
              </w:rPr>
              <w:t>12%</w:t>
            </w:r>
          </w:p>
        </w:tc>
        <w:tc>
          <w:tcPr>
            <w:tcW w:w="4320" w:type="dxa"/>
          </w:tcPr>
          <w:p w:rsidR="00D95F15" w:rsidRPr="00D95F15" w:rsidRDefault="00D95F15" w:rsidP="00D95F15">
            <w:pPr>
              <w:pStyle w:val="ListParagraph"/>
              <w:numPr>
                <w:ilvl w:val="0"/>
                <w:numId w:val="23"/>
              </w:numPr>
              <w:autoSpaceDE w:val="0"/>
              <w:autoSpaceDN w:val="0"/>
              <w:adjustRightInd w:val="0"/>
              <w:ind w:left="432"/>
              <w:rPr>
                <w:rFonts w:ascii="Times New Roman" w:hAnsi="Times New Roman" w:cs="Times New Roman"/>
                <w:sz w:val="24"/>
                <w:szCs w:val="24"/>
              </w:rPr>
            </w:pPr>
            <w:r w:rsidRPr="00D95F15">
              <w:rPr>
                <w:rFonts w:ascii="Times New Roman" w:hAnsi="Times New Roman" w:cs="Times New Roman"/>
                <w:sz w:val="24"/>
                <w:szCs w:val="24"/>
              </w:rPr>
              <w:t>1-2 integrated/inclusive events held.</w:t>
            </w:r>
          </w:p>
          <w:p w:rsidR="008B3134" w:rsidRPr="00D95F15" w:rsidRDefault="00D95F15" w:rsidP="00D95F15">
            <w:pPr>
              <w:pStyle w:val="ListParagraph"/>
              <w:numPr>
                <w:ilvl w:val="0"/>
                <w:numId w:val="23"/>
              </w:numPr>
              <w:ind w:left="432"/>
              <w:rPr>
                <w:rFonts w:ascii="Times New Roman" w:hAnsi="Times New Roman" w:cs="Times New Roman"/>
                <w:bCs/>
                <w:sz w:val="24"/>
                <w:szCs w:val="24"/>
              </w:rPr>
            </w:pPr>
            <w:r w:rsidRPr="00D95F15">
              <w:rPr>
                <w:rFonts w:ascii="Times New Roman" w:hAnsi="Times New Roman" w:cs="Times New Roman"/>
                <w:sz w:val="24"/>
                <w:szCs w:val="24"/>
              </w:rPr>
              <w:t>Peer support encouraged.</w:t>
            </w:r>
          </w:p>
        </w:tc>
      </w:tr>
      <w:tr w:rsidR="008B3134" w:rsidRPr="00296339" w:rsidTr="00D84872">
        <w:tc>
          <w:tcPr>
            <w:tcW w:w="3342" w:type="dxa"/>
          </w:tcPr>
          <w:p w:rsidR="008B3134" w:rsidRPr="00296339" w:rsidRDefault="00FC5A95" w:rsidP="00C5544D">
            <w:pPr>
              <w:pStyle w:val="NoSpacing"/>
              <w:rPr>
                <w:rFonts w:ascii="Times New Roman" w:hAnsi="Times New Roman" w:cs="Times New Roman"/>
                <w:sz w:val="24"/>
                <w:szCs w:val="24"/>
              </w:rPr>
            </w:pPr>
            <w:r w:rsidRPr="00296339">
              <w:rPr>
                <w:rFonts w:ascii="Times New Roman" w:hAnsi="Times New Roman" w:cs="Times New Roman"/>
                <w:sz w:val="24"/>
                <w:szCs w:val="24"/>
              </w:rPr>
              <w:t>2</w:t>
            </w:r>
          </w:p>
        </w:tc>
        <w:tc>
          <w:tcPr>
            <w:tcW w:w="2796" w:type="dxa"/>
          </w:tcPr>
          <w:p w:rsidR="008B3134" w:rsidRPr="00296339" w:rsidRDefault="00FC5A95" w:rsidP="00C5544D">
            <w:pPr>
              <w:autoSpaceDE w:val="0"/>
              <w:autoSpaceDN w:val="0"/>
              <w:adjustRightInd w:val="0"/>
              <w:rPr>
                <w:rFonts w:ascii="Times New Roman" w:hAnsi="Times New Roman" w:cs="Times New Roman"/>
                <w:bCs/>
                <w:sz w:val="24"/>
                <w:szCs w:val="24"/>
              </w:rPr>
            </w:pPr>
            <w:r w:rsidRPr="00296339">
              <w:rPr>
                <w:rFonts w:ascii="Times New Roman" w:hAnsi="Times New Roman" w:cs="Times New Roman"/>
                <w:bCs/>
                <w:sz w:val="24"/>
                <w:szCs w:val="24"/>
              </w:rPr>
              <w:t>3%</w:t>
            </w:r>
          </w:p>
        </w:tc>
        <w:tc>
          <w:tcPr>
            <w:tcW w:w="4320" w:type="dxa"/>
          </w:tcPr>
          <w:p w:rsidR="00296339" w:rsidRPr="00296339" w:rsidRDefault="00296339" w:rsidP="00296339">
            <w:pPr>
              <w:pStyle w:val="ListParagraph"/>
              <w:numPr>
                <w:ilvl w:val="0"/>
                <w:numId w:val="23"/>
              </w:numPr>
              <w:autoSpaceDE w:val="0"/>
              <w:autoSpaceDN w:val="0"/>
              <w:adjustRightInd w:val="0"/>
              <w:ind w:left="432"/>
              <w:rPr>
                <w:rFonts w:ascii="Times New Roman" w:hAnsi="Times New Roman" w:cs="Times New Roman"/>
                <w:sz w:val="24"/>
                <w:szCs w:val="24"/>
              </w:rPr>
            </w:pPr>
            <w:r w:rsidRPr="00296339">
              <w:rPr>
                <w:rFonts w:ascii="Times New Roman" w:hAnsi="Times New Roman" w:cs="Times New Roman"/>
                <w:sz w:val="24"/>
                <w:szCs w:val="24"/>
              </w:rPr>
              <w:t>Most of the scheduled programmes of</w:t>
            </w:r>
          </w:p>
          <w:p w:rsidR="00296339" w:rsidRPr="00296339" w:rsidRDefault="00296339" w:rsidP="00296339">
            <w:pPr>
              <w:pStyle w:val="ListParagraph"/>
              <w:autoSpaceDE w:val="0"/>
              <w:autoSpaceDN w:val="0"/>
              <w:adjustRightInd w:val="0"/>
              <w:ind w:left="432"/>
              <w:rPr>
                <w:rFonts w:ascii="Times New Roman" w:hAnsi="Times New Roman" w:cs="Times New Roman"/>
                <w:sz w:val="24"/>
                <w:szCs w:val="24"/>
              </w:rPr>
            </w:pPr>
            <w:r w:rsidRPr="00296339">
              <w:rPr>
                <w:rFonts w:ascii="Times New Roman" w:hAnsi="Times New Roman" w:cs="Times New Roman"/>
                <w:sz w:val="24"/>
                <w:szCs w:val="24"/>
              </w:rPr>
              <w:t>the school include children with</w:t>
            </w:r>
            <w:r>
              <w:rPr>
                <w:rFonts w:ascii="Times New Roman" w:hAnsi="Times New Roman" w:cs="Times New Roman"/>
                <w:sz w:val="24"/>
                <w:szCs w:val="24"/>
              </w:rPr>
              <w:t xml:space="preserve"> </w:t>
            </w:r>
            <w:r w:rsidRPr="00296339">
              <w:rPr>
                <w:rFonts w:ascii="Times New Roman" w:hAnsi="Times New Roman" w:cs="Times New Roman"/>
                <w:sz w:val="24"/>
                <w:szCs w:val="24"/>
              </w:rPr>
              <w:t>disabilities in their events/</w:t>
            </w:r>
            <w:r>
              <w:rPr>
                <w:rFonts w:ascii="Times New Roman" w:hAnsi="Times New Roman" w:cs="Times New Roman"/>
                <w:sz w:val="24"/>
                <w:szCs w:val="24"/>
              </w:rPr>
              <w:t xml:space="preserve"> </w:t>
            </w:r>
            <w:r w:rsidRPr="00296339">
              <w:rPr>
                <w:rFonts w:ascii="Times New Roman" w:hAnsi="Times New Roman" w:cs="Times New Roman"/>
                <w:sz w:val="24"/>
                <w:szCs w:val="24"/>
              </w:rPr>
              <w:t>activities/ programmes.</w:t>
            </w:r>
          </w:p>
          <w:p w:rsidR="008B3134" w:rsidRPr="00296339" w:rsidRDefault="00296339" w:rsidP="00296339">
            <w:pPr>
              <w:pStyle w:val="ListParagraph"/>
              <w:numPr>
                <w:ilvl w:val="0"/>
                <w:numId w:val="23"/>
              </w:numPr>
              <w:autoSpaceDE w:val="0"/>
              <w:autoSpaceDN w:val="0"/>
              <w:adjustRightInd w:val="0"/>
              <w:ind w:left="432"/>
              <w:rPr>
                <w:rFonts w:ascii="Times New Roman" w:hAnsi="Times New Roman" w:cs="Times New Roman"/>
                <w:bCs/>
                <w:sz w:val="24"/>
                <w:szCs w:val="24"/>
              </w:rPr>
            </w:pPr>
            <w:r w:rsidRPr="00296339">
              <w:rPr>
                <w:rFonts w:ascii="Times New Roman" w:hAnsi="Times New Roman" w:cs="Times New Roman"/>
                <w:sz w:val="24"/>
                <w:szCs w:val="24"/>
              </w:rPr>
              <w:t>Inclusive groups in all</w:t>
            </w:r>
            <w:r>
              <w:rPr>
                <w:rFonts w:ascii="Times New Roman" w:hAnsi="Times New Roman" w:cs="Times New Roman"/>
                <w:sz w:val="24"/>
                <w:szCs w:val="24"/>
              </w:rPr>
              <w:t xml:space="preserve"> </w:t>
            </w:r>
            <w:r w:rsidRPr="00296339">
              <w:rPr>
                <w:rFonts w:ascii="Times New Roman" w:hAnsi="Times New Roman" w:cs="Times New Roman"/>
                <w:sz w:val="24"/>
                <w:szCs w:val="24"/>
              </w:rPr>
              <w:t>events/</w:t>
            </w:r>
            <w:r>
              <w:rPr>
                <w:rFonts w:ascii="Times New Roman" w:hAnsi="Times New Roman" w:cs="Times New Roman"/>
                <w:sz w:val="24"/>
                <w:szCs w:val="24"/>
              </w:rPr>
              <w:t xml:space="preserve"> </w:t>
            </w:r>
            <w:r w:rsidRPr="00296339">
              <w:rPr>
                <w:rFonts w:ascii="Times New Roman" w:hAnsi="Times New Roman" w:cs="Times New Roman"/>
                <w:sz w:val="24"/>
                <w:szCs w:val="24"/>
              </w:rPr>
              <w:t>activities/</w:t>
            </w:r>
            <w:r>
              <w:rPr>
                <w:rFonts w:ascii="Times New Roman" w:hAnsi="Times New Roman" w:cs="Times New Roman"/>
                <w:sz w:val="24"/>
                <w:szCs w:val="24"/>
              </w:rPr>
              <w:t xml:space="preserve"> </w:t>
            </w:r>
            <w:r w:rsidRPr="00296339">
              <w:rPr>
                <w:rFonts w:ascii="Times New Roman" w:hAnsi="Times New Roman" w:cs="Times New Roman"/>
                <w:sz w:val="24"/>
                <w:szCs w:val="24"/>
              </w:rPr>
              <w:t>programmes.</w:t>
            </w:r>
          </w:p>
        </w:tc>
      </w:tr>
      <w:tr w:rsidR="00A26BA6" w:rsidRPr="00A26BA6" w:rsidTr="00D84872">
        <w:tc>
          <w:tcPr>
            <w:tcW w:w="10458" w:type="dxa"/>
            <w:gridSpan w:val="3"/>
          </w:tcPr>
          <w:p w:rsidR="00A26BA6" w:rsidRPr="00A26BA6" w:rsidRDefault="00A26BA6" w:rsidP="00A26BA6">
            <w:pPr>
              <w:autoSpaceDE w:val="0"/>
              <w:autoSpaceDN w:val="0"/>
              <w:adjustRightInd w:val="0"/>
              <w:rPr>
                <w:rFonts w:ascii="Times New Roman" w:hAnsi="Times New Roman" w:cs="Times New Roman"/>
                <w:b/>
                <w:bCs/>
                <w:sz w:val="24"/>
                <w:szCs w:val="24"/>
              </w:rPr>
            </w:pPr>
            <w:r w:rsidRPr="00A26BA6">
              <w:rPr>
                <w:rFonts w:ascii="Times New Roman" w:hAnsi="Times New Roman" w:cs="Times New Roman"/>
                <w:b/>
                <w:bCs/>
                <w:sz w:val="24"/>
                <w:szCs w:val="24"/>
              </w:rPr>
              <w:t>4.4 Are parents</w:t>
            </w:r>
            <w:r>
              <w:rPr>
                <w:rFonts w:ascii="Times New Roman" w:hAnsi="Times New Roman" w:cs="Times New Roman"/>
                <w:b/>
                <w:bCs/>
                <w:sz w:val="24"/>
                <w:szCs w:val="24"/>
              </w:rPr>
              <w:t xml:space="preserve"> </w:t>
            </w:r>
            <w:r w:rsidRPr="00A26BA6">
              <w:rPr>
                <w:rFonts w:ascii="Times New Roman" w:hAnsi="Times New Roman" w:cs="Times New Roman"/>
                <w:b/>
                <w:bCs/>
                <w:sz w:val="24"/>
                <w:szCs w:val="24"/>
              </w:rPr>
              <w:t>/ volunteers /</w:t>
            </w:r>
            <w:r>
              <w:rPr>
                <w:rFonts w:ascii="Times New Roman" w:hAnsi="Times New Roman" w:cs="Times New Roman"/>
                <w:b/>
                <w:bCs/>
                <w:sz w:val="24"/>
                <w:szCs w:val="24"/>
              </w:rPr>
              <w:t xml:space="preserve"> </w:t>
            </w:r>
            <w:r w:rsidRPr="00A26BA6">
              <w:rPr>
                <w:rFonts w:ascii="Times New Roman" w:hAnsi="Times New Roman" w:cs="Times New Roman"/>
                <w:b/>
                <w:bCs/>
                <w:sz w:val="24"/>
                <w:szCs w:val="24"/>
              </w:rPr>
              <w:t>NGOs /</w:t>
            </w:r>
            <w:r>
              <w:rPr>
                <w:rFonts w:ascii="Times New Roman" w:hAnsi="Times New Roman" w:cs="Times New Roman"/>
                <w:b/>
                <w:bCs/>
                <w:sz w:val="24"/>
                <w:szCs w:val="24"/>
              </w:rPr>
              <w:t xml:space="preserve"> </w:t>
            </w:r>
            <w:r w:rsidRPr="00A26BA6">
              <w:rPr>
                <w:rFonts w:ascii="Times New Roman" w:hAnsi="Times New Roman" w:cs="Times New Roman"/>
                <w:b/>
                <w:bCs/>
                <w:sz w:val="24"/>
                <w:szCs w:val="24"/>
              </w:rPr>
              <w:t>community</w:t>
            </w:r>
            <w:r>
              <w:rPr>
                <w:rFonts w:ascii="Times New Roman" w:hAnsi="Times New Roman" w:cs="Times New Roman"/>
                <w:b/>
                <w:bCs/>
                <w:sz w:val="24"/>
                <w:szCs w:val="24"/>
              </w:rPr>
              <w:t xml:space="preserve"> </w:t>
            </w:r>
            <w:r w:rsidRPr="00A26BA6">
              <w:rPr>
                <w:rFonts w:ascii="Times New Roman" w:hAnsi="Times New Roman" w:cs="Times New Roman"/>
                <w:b/>
                <w:bCs/>
                <w:sz w:val="24"/>
                <w:szCs w:val="24"/>
              </w:rPr>
              <w:t>members</w:t>
            </w:r>
            <w:r>
              <w:rPr>
                <w:rFonts w:ascii="Times New Roman" w:hAnsi="Times New Roman" w:cs="Times New Roman"/>
                <w:b/>
                <w:bCs/>
                <w:sz w:val="24"/>
                <w:szCs w:val="24"/>
              </w:rPr>
              <w:t xml:space="preserve"> </w:t>
            </w:r>
            <w:r w:rsidRPr="00A26BA6">
              <w:rPr>
                <w:rFonts w:ascii="Times New Roman" w:hAnsi="Times New Roman" w:cs="Times New Roman"/>
                <w:b/>
                <w:bCs/>
                <w:sz w:val="24"/>
                <w:szCs w:val="24"/>
              </w:rPr>
              <w:t>involved or</w:t>
            </w:r>
            <w:r>
              <w:rPr>
                <w:rFonts w:ascii="Times New Roman" w:hAnsi="Times New Roman" w:cs="Times New Roman"/>
                <w:b/>
                <w:bCs/>
                <w:sz w:val="24"/>
                <w:szCs w:val="24"/>
              </w:rPr>
              <w:t xml:space="preserve"> </w:t>
            </w:r>
            <w:r w:rsidRPr="00A26BA6">
              <w:rPr>
                <w:rFonts w:ascii="Times New Roman" w:hAnsi="Times New Roman" w:cs="Times New Roman"/>
                <w:b/>
                <w:bCs/>
                <w:sz w:val="24"/>
                <w:szCs w:val="24"/>
              </w:rPr>
              <w:t>encouraged to</w:t>
            </w:r>
            <w:r>
              <w:rPr>
                <w:rFonts w:ascii="Times New Roman" w:hAnsi="Times New Roman" w:cs="Times New Roman"/>
                <w:b/>
                <w:bCs/>
                <w:sz w:val="24"/>
                <w:szCs w:val="24"/>
              </w:rPr>
              <w:t xml:space="preserve"> </w:t>
            </w:r>
            <w:r w:rsidRPr="00A26BA6">
              <w:rPr>
                <w:rFonts w:ascii="Times New Roman" w:hAnsi="Times New Roman" w:cs="Times New Roman"/>
                <w:b/>
                <w:bCs/>
                <w:sz w:val="24"/>
                <w:szCs w:val="24"/>
              </w:rPr>
              <w:t>follow up skills at</w:t>
            </w:r>
            <w:r>
              <w:rPr>
                <w:rFonts w:ascii="Times New Roman" w:hAnsi="Times New Roman" w:cs="Times New Roman"/>
                <w:b/>
                <w:bCs/>
                <w:sz w:val="24"/>
                <w:szCs w:val="24"/>
              </w:rPr>
              <w:t xml:space="preserve"> </w:t>
            </w:r>
            <w:r w:rsidRPr="00A26BA6">
              <w:rPr>
                <w:rFonts w:ascii="Times New Roman" w:hAnsi="Times New Roman" w:cs="Times New Roman"/>
                <w:b/>
                <w:bCs/>
                <w:sz w:val="24"/>
                <w:szCs w:val="24"/>
              </w:rPr>
              <w:t>home/ tuition</w:t>
            </w:r>
            <w:r>
              <w:rPr>
                <w:rFonts w:ascii="Times New Roman" w:hAnsi="Times New Roman" w:cs="Times New Roman"/>
                <w:b/>
                <w:bCs/>
                <w:sz w:val="24"/>
                <w:szCs w:val="24"/>
              </w:rPr>
              <w:t xml:space="preserve"> </w:t>
            </w:r>
            <w:r w:rsidRPr="00A26BA6">
              <w:rPr>
                <w:rFonts w:ascii="Times New Roman" w:hAnsi="Times New Roman" w:cs="Times New Roman"/>
                <w:b/>
                <w:bCs/>
                <w:sz w:val="24"/>
                <w:szCs w:val="24"/>
              </w:rPr>
              <w:t>center/after</w:t>
            </w:r>
            <w:r>
              <w:rPr>
                <w:rFonts w:ascii="Times New Roman" w:hAnsi="Times New Roman" w:cs="Times New Roman"/>
                <w:b/>
                <w:bCs/>
                <w:sz w:val="24"/>
                <w:szCs w:val="24"/>
              </w:rPr>
              <w:t xml:space="preserve"> </w:t>
            </w:r>
            <w:r w:rsidRPr="00A26BA6">
              <w:rPr>
                <w:rFonts w:ascii="Times New Roman" w:hAnsi="Times New Roman" w:cs="Times New Roman"/>
                <w:b/>
                <w:bCs/>
                <w:sz w:val="24"/>
                <w:szCs w:val="24"/>
              </w:rPr>
              <w:t>school clubs,</w:t>
            </w:r>
            <w:r>
              <w:rPr>
                <w:rFonts w:ascii="Times New Roman" w:hAnsi="Times New Roman" w:cs="Times New Roman"/>
                <w:b/>
                <w:bCs/>
                <w:sz w:val="24"/>
                <w:szCs w:val="24"/>
              </w:rPr>
              <w:t xml:space="preserve"> </w:t>
            </w:r>
            <w:r w:rsidRPr="00A26BA6">
              <w:rPr>
                <w:rFonts w:ascii="Times New Roman" w:hAnsi="Times New Roman" w:cs="Times New Roman"/>
                <w:b/>
                <w:bCs/>
                <w:sz w:val="24"/>
                <w:szCs w:val="24"/>
              </w:rPr>
              <w:t>etc?</w:t>
            </w:r>
          </w:p>
        </w:tc>
      </w:tr>
      <w:tr w:rsidR="008B3134" w:rsidRPr="00733EDC" w:rsidTr="00D84872">
        <w:tc>
          <w:tcPr>
            <w:tcW w:w="3342" w:type="dxa"/>
          </w:tcPr>
          <w:p w:rsidR="008B3134" w:rsidRPr="00733EDC" w:rsidRDefault="00733EDC" w:rsidP="00C5544D">
            <w:pPr>
              <w:pStyle w:val="NoSpacing"/>
              <w:rPr>
                <w:rFonts w:ascii="Times New Roman" w:hAnsi="Times New Roman" w:cs="Times New Roman"/>
                <w:sz w:val="24"/>
                <w:szCs w:val="24"/>
              </w:rPr>
            </w:pPr>
            <w:r w:rsidRPr="00733EDC">
              <w:rPr>
                <w:rFonts w:ascii="Times New Roman" w:hAnsi="Times New Roman" w:cs="Times New Roman"/>
                <w:sz w:val="24"/>
                <w:szCs w:val="24"/>
              </w:rPr>
              <w:t>0</w:t>
            </w:r>
          </w:p>
        </w:tc>
        <w:tc>
          <w:tcPr>
            <w:tcW w:w="2796" w:type="dxa"/>
          </w:tcPr>
          <w:p w:rsidR="008B3134" w:rsidRPr="00733EDC" w:rsidRDefault="00733EDC" w:rsidP="00C5544D">
            <w:pPr>
              <w:autoSpaceDE w:val="0"/>
              <w:autoSpaceDN w:val="0"/>
              <w:adjustRightInd w:val="0"/>
              <w:rPr>
                <w:rFonts w:ascii="Times New Roman" w:hAnsi="Times New Roman" w:cs="Times New Roman"/>
                <w:bCs/>
                <w:sz w:val="24"/>
                <w:szCs w:val="24"/>
              </w:rPr>
            </w:pPr>
            <w:r w:rsidRPr="00733EDC">
              <w:rPr>
                <w:rFonts w:ascii="Times New Roman" w:hAnsi="Times New Roman" w:cs="Times New Roman"/>
                <w:bCs/>
                <w:sz w:val="24"/>
                <w:szCs w:val="24"/>
              </w:rPr>
              <w:t>59%</w:t>
            </w:r>
          </w:p>
        </w:tc>
        <w:tc>
          <w:tcPr>
            <w:tcW w:w="4320" w:type="dxa"/>
          </w:tcPr>
          <w:p w:rsidR="008B3134" w:rsidRPr="00733EDC" w:rsidRDefault="00733EDC" w:rsidP="00733EDC">
            <w:pPr>
              <w:pStyle w:val="ListParagraph"/>
              <w:numPr>
                <w:ilvl w:val="0"/>
                <w:numId w:val="23"/>
              </w:numPr>
              <w:ind w:left="432"/>
              <w:rPr>
                <w:rFonts w:ascii="Times New Roman" w:hAnsi="Times New Roman" w:cs="Times New Roman"/>
                <w:bCs/>
                <w:sz w:val="24"/>
                <w:szCs w:val="24"/>
              </w:rPr>
            </w:pPr>
            <w:r w:rsidRPr="00733EDC">
              <w:rPr>
                <w:rFonts w:ascii="Times New Roman" w:hAnsi="Times New Roman" w:cs="Times New Roman"/>
                <w:sz w:val="24"/>
                <w:szCs w:val="24"/>
              </w:rPr>
              <w:t>Parents/volunteers are not involved.</w:t>
            </w:r>
          </w:p>
        </w:tc>
      </w:tr>
      <w:tr w:rsidR="008B3134" w:rsidRPr="00733EDC" w:rsidTr="00D84872">
        <w:tc>
          <w:tcPr>
            <w:tcW w:w="3342" w:type="dxa"/>
          </w:tcPr>
          <w:p w:rsidR="008B3134" w:rsidRPr="00733EDC" w:rsidRDefault="00733EDC" w:rsidP="00C5544D">
            <w:pPr>
              <w:pStyle w:val="NoSpacing"/>
              <w:rPr>
                <w:rFonts w:ascii="Times New Roman" w:hAnsi="Times New Roman" w:cs="Times New Roman"/>
                <w:sz w:val="24"/>
                <w:szCs w:val="24"/>
              </w:rPr>
            </w:pPr>
            <w:r w:rsidRPr="00733EDC">
              <w:rPr>
                <w:rFonts w:ascii="Times New Roman" w:hAnsi="Times New Roman" w:cs="Times New Roman"/>
                <w:sz w:val="24"/>
                <w:szCs w:val="24"/>
              </w:rPr>
              <w:t>1</w:t>
            </w:r>
          </w:p>
        </w:tc>
        <w:tc>
          <w:tcPr>
            <w:tcW w:w="2796" w:type="dxa"/>
          </w:tcPr>
          <w:p w:rsidR="008B3134" w:rsidRPr="00733EDC" w:rsidRDefault="00733EDC" w:rsidP="00C5544D">
            <w:pPr>
              <w:autoSpaceDE w:val="0"/>
              <w:autoSpaceDN w:val="0"/>
              <w:adjustRightInd w:val="0"/>
              <w:rPr>
                <w:rFonts w:ascii="Times New Roman" w:hAnsi="Times New Roman" w:cs="Times New Roman"/>
                <w:bCs/>
                <w:sz w:val="24"/>
                <w:szCs w:val="24"/>
              </w:rPr>
            </w:pPr>
            <w:r w:rsidRPr="00733EDC">
              <w:rPr>
                <w:rFonts w:ascii="Times New Roman" w:hAnsi="Times New Roman" w:cs="Times New Roman"/>
                <w:bCs/>
                <w:sz w:val="24"/>
                <w:szCs w:val="24"/>
              </w:rPr>
              <w:t>40%</w:t>
            </w:r>
          </w:p>
        </w:tc>
        <w:tc>
          <w:tcPr>
            <w:tcW w:w="4320" w:type="dxa"/>
          </w:tcPr>
          <w:p w:rsidR="00733EDC" w:rsidRPr="00733EDC" w:rsidRDefault="00733EDC" w:rsidP="00733EDC">
            <w:pPr>
              <w:pStyle w:val="ListParagraph"/>
              <w:numPr>
                <w:ilvl w:val="0"/>
                <w:numId w:val="23"/>
              </w:numPr>
              <w:autoSpaceDE w:val="0"/>
              <w:autoSpaceDN w:val="0"/>
              <w:adjustRightInd w:val="0"/>
              <w:ind w:left="432"/>
              <w:rPr>
                <w:rFonts w:ascii="Times New Roman" w:hAnsi="Times New Roman" w:cs="Times New Roman"/>
                <w:sz w:val="24"/>
                <w:szCs w:val="24"/>
              </w:rPr>
            </w:pPr>
            <w:r w:rsidRPr="00733EDC">
              <w:rPr>
                <w:rFonts w:ascii="Times New Roman" w:hAnsi="Times New Roman" w:cs="Times New Roman"/>
                <w:sz w:val="24"/>
                <w:szCs w:val="24"/>
              </w:rPr>
              <w:t>Parents/volunteers/tutors are invited to attend the training. Classroom observation encouraged.</w:t>
            </w:r>
          </w:p>
          <w:p w:rsidR="00733EDC" w:rsidRPr="00733EDC" w:rsidRDefault="00733EDC" w:rsidP="00733EDC">
            <w:pPr>
              <w:pStyle w:val="ListParagraph"/>
              <w:numPr>
                <w:ilvl w:val="0"/>
                <w:numId w:val="23"/>
              </w:numPr>
              <w:autoSpaceDE w:val="0"/>
              <w:autoSpaceDN w:val="0"/>
              <w:adjustRightInd w:val="0"/>
              <w:ind w:left="432"/>
              <w:rPr>
                <w:rFonts w:ascii="Times New Roman" w:hAnsi="Times New Roman" w:cs="Times New Roman"/>
                <w:sz w:val="24"/>
                <w:szCs w:val="24"/>
              </w:rPr>
            </w:pPr>
            <w:r w:rsidRPr="00733EDC">
              <w:rPr>
                <w:rFonts w:ascii="Times New Roman" w:hAnsi="Times New Roman" w:cs="Times New Roman"/>
                <w:sz w:val="24"/>
                <w:szCs w:val="24"/>
              </w:rPr>
              <w:t>Inputs of parents/ volunteers/ NGOs/ community members are noted and encouraged.</w:t>
            </w:r>
          </w:p>
          <w:p w:rsidR="008B3134" w:rsidRPr="00733EDC" w:rsidRDefault="00733EDC" w:rsidP="00733EDC">
            <w:pPr>
              <w:pStyle w:val="ListParagraph"/>
              <w:numPr>
                <w:ilvl w:val="0"/>
                <w:numId w:val="23"/>
              </w:numPr>
              <w:autoSpaceDE w:val="0"/>
              <w:autoSpaceDN w:val="0"/>
              <w:adjustRightInd w:val="0"/>
              <w:ind w:left="432"/>
              <w:rPr>
                <w:rFonts w:ascii="Times New Roman" w:hAnsi="Times New Roman" w:cs="Times New Roman"/>
                <w:bCs/>
                <w:sz w:val="24"/>
                <w:szCs w:val="24"/>
              </w:rPr>
            </w:pPr>
            <w:r w:rsidRPr="00733EDC">
              <w:rPr>
                <w:rFonts w:ascii="Times New Roman" w:hAnsi="Times New Roman" w:cs="Times New Roman"/>
                <w:sz w:val="24"/>
                <w:szCs w:val="24"/>
              </w:rPr>
              <w:t>Verbal and written tasks are sent to the home for follow up.</w:t>
            </w:r>
          </w:p>
        </w:tc>
      </w:tr>
      <w:tr w:rsidR="00733EDC" w:rsidRPr="00733EDC" w:rsidTr="00D84872">
        <w:tc>
          <w:tcPr>
            <w:tcW w:w="3342" w:type="dxa"/>
          </w:tcPr>
          <w:p w:rsidR="00733EDC" w:rsidRPr="00733EDC" w:rsidRDefault="00733EDC" w:rsidP="00C5544D">
            <w:pPr>
              <w:pStyle w:val="NoSpacing"/>
              <w:rPr>
                <w:rFonts w:ascii="Times New Roman" w:hAnsi="Times New Roman" w:cs="Times New Roman"/>
                <w:sz w:val="24"/>
                <w:szCs w:val="24"/>
              </w:rPr>
            </w:pPr>
            <w:r w:rsidRPr="00733EDC">
              <w:rPr>
                <w:rFonts w:ascii="Times New Roman" w:hAnsi="Times New Roman" w:cs="Times New Roman"/>
                <w:sz w:val="24"/>
                <w:szCs w:val="24"/>
              </w:rPr>
              <w:t>2</w:t>
            </w:r>
          </w:p>
        </w:tc>
        <w:tc>
          <w:tcPr>
            <w:tcW w:w="2796" w:type="dxa"/>
          </w:tcPr>
          <w:p w:rsidR="00733EDC" w:rsidRPr="00733EDC" w:rsidRDefault="00733EDC" w:rsidP="00C5544D">
            <w:pPr>
              <w:autoSpaceDE w:val="0"/>
              <w:autoSpaceDN w:val="0"/>
              <w:adjustRightInd w:val="0"/>
              <w:rPr>
                <w:rFonts w:ascii="Times New Roman" w:hAnsi="Times New Roman" w:cs="Times New Roman"/>
                <w:bCs/>
                <w:sz w:val="24"/>
                <w:szCs w:val="24"/>
              </w:rPr>
            </w:pPr>
            <w:r w:rsidRPr="00733EDC">
              <w:rPr>
                <w:rFonts w:ascii="Times New Roman" w:hAnsi="Times New Roman" w:cs="Times New Roman"/>
                <w:bCs/>
                <w:sz w:val="24"/>
                <w:szCs w:val="24"/>
              </w:rPr>
              <w:t>1%</w:t>
            </w:r>
          </w:p>
        </w:tc>
        <w:tc>
          <w:tcPr>
            <w:tcW w:w="4320" w:type="dxa"/>
          </w:tcPr>
          <w:p w:rsidR="00733EDC" w:rsidRPr="00733EDC" w:rsidRDefault="00733EDC" w:rsidP="00733EDC">
            <w:pPr>
              <w:pStyle w:val="ListParagraph"/>
              <w:numPr>
                <w:ilvl w:val="0"/>
                <w:numId w:val="23"/>
              </w:numPr>
              <w:autoSpaceDE w:val="0"/>
              <w:autoSpaceDN w:val="0"/>
              <w:adjustRightInd w:val="0"/>
              <w:ind w:left="432"/>
              <w:rPr>
                <w:rFonts w:ascii="Times New Roman" w:hAnsi="Times New Roman" w:cs="Times New Roman"/>
                <w:bCs/>
                <w:sz w:val="24"/>
                <w:szCs w:val="24"/>
              </w:rPr>
            </w:pPr>
            <w:r w:rsidRPr="00733EDC">
              <w:rPr>
                <w:rFonts w:ascii="Times New Roman" w:hAnsi="Times New Roman" w:cs="Times New Roman"/>
                <w:sz w:val="24"/>
                <w:szCs w:val="24"/>
              </w:rPr>
              <w:t>Time is set aside to receive feedback and inputs from the parents/ volunteers/ NGOs/ community members.</w:t>
            </w:r>
          </w:p>
        </w:tc>
      </w:tr>
      <w:tr w:rsidR="00E117ED" w:rsidRPr="00C5544D" w:rsidTr="00D84872">
        <w:tc>
          <w:tcPr>
            <w:tcW w:w="10458" w:type="dxa"/>
            <w:gridSpan w:val="3"/>
          </w:tcPr>
          <w:p w:rsidR="00E117ED" w:rsidRPr="00E117ED" w:rsidRDefault="00E117ED" w:rsidP="00E117ED">
            <w:pPr>
              <w:autoSpaceDE w:val="0"/>
              <w:autoSpaceDN w:val="0"/>
              <w:adjustRightInd w:val="0"/>
              <w:rPr>
                <w:rFonts w:ascii="Times New Roman" w:hAnsi="Times New Roman" w:cs="Times New Roman"/>
                <w:b/>
                <w:bCs/>
                <w:sz w:val="24"/>
                <w:szCs w:val="24"/>
              </w:rPr>
            </w:pPr>
            <w:r w:rsidRPr="00E117ED">
              <w:rPr>
                <w:rFonts w:ascii="Times New Roman" w:hAnsi="Times New Roman" w:cs="Times New Roman"/>
                <w:b/>
                <w:sz w:val="24"/>
                <w:szCs w:val="24"/>
              </w:rPr>
              <w:t xml:space="preserve">4.5 </w:t>
            </w:r>
            <w:r w:rsidRPr="00E117ED">
              <w:rPr>
                <w:rFonts w:ascii="Times New Roman" w:hAnsi="Times New Roman" w:cs="Times New Roman"/>
                <w:b/>
                <w:bCs/>
                <w:sz w:val="24"/>
                <w:szCs w:val="24"/>
              </w:rPr>
              <w:t>Adaptations / modifications for inclusive events / activities</w:t>
            </w:r>
          </w:p>
        </w:tc>
      </w:tr>
      <w:tr w:rsidR="00733EDC" w:rsidRPr="00EE7B38" w:rsidTr="00D84872">
        <w:tc>
          <w:tcPr>
            <w:tcW w:w="3342" w:type="dxa"/>
          </w:tcPr>
          <w:p w:rsidR="00733EDC" w:rsidRPr="00EE7B38" w:rsidRDefault="00EE7B38" w:rsidP="00C5544D">
            <w:pPr>
              <w:pStyle w:val="NoSpacing"/>
              <w:rPr>
                <w:rFonts w:ascii="Times New Roman" w:hAnsi="Times New Roman" w:cs="Times New Roman"/>
                <w:sz w:val="24"/>
                <w:szCs w:val="24"/>
              </w:rPr>
            </w:pPr>
            <w:r w:rsidRPr="00EE7B38">
              <w:rPr>
                <w:rFonts w:ascii="Times New Roman" w:hAnsi="Times New Roman" w:cs="Times New Roman"/>
                <w:sz w:val="24"/>
                <w:szCs w:val="24"/>
              </w:rPr>
              <w:t xml:space="preserve">0 </w:t>
            </w:r>
          </w:p>
        </w:tc>
        <w:tc>
          <w:tcPr>
            <w:tcW w:w="2796" w:type="dxa"/>
          </w:tcPr>
          <w:p w:rsidR="00733EDC" w:rsidRPr="00EE7B38" w:rsidRDefault="00EE7B38" w:rsidP="00C5544D">
            <w:pPr>
              <w:autoSpaceDE w:val="0"/>
              <w:autoSpaceDN w:val="0"/>
              <w:adjustRightInd w:val="0"/>
              <w:rPr>
                <w:rFonts w:ascii="Times New Roman" w:hAnsi="Times New Roman" w:cs="Times New Roman"/>
                <w:bCs/>
                <w:sz w:val="24"/>
                <w:szCs w:val="24"/>
              </w:rPr>
            </w:pPr>
            <w:r w:rsidRPr="00EE7B38">
              <w:rPr>
                <w:rFonts w:ascii="Times New Roman" w:hAnsi="Times New Roman" w:cs="Times New Roman"/>
                <w:bCs/>
                <w:sz w:val="24"/>
                <w:szCs w:val="24"/>
              </w:rPr>
              <w:t>91</w:t>
            </w:r>
            <w:r w:rsidR="00FC37DF">
              <w:rPr>
                <w:rFonts w:ascii="Times New Roman" w:hAnsi="Times New Roman" w:cs="Times New Roman"/>
                <w:bCs/>
                <w:sz w:val="24"/>
                <w:szCs w:val="24"/>
              </w:rPr>
              <w:t>%</w:t>
            </w:r>
          </w:p>
        </w:tc>
        <w:tc>
          <w:tcPr>
            <w:tcW w:w="4320" w:type="dxa"/>
          </w:tcPr>
          <w:p w:rsidR="00733EDC" w:rsidRPr="00EE7B38" w:rsidRDefault="00EE7B38" w:rsidP="00EE7B38">
            <w:pPr>
              <w:pStyle w:val="ListParagraph"/>
              <w:numPr>
                <w:ilvl w:val="0"/>
                <w:numId w:val="23"/>
              </w:numPr>
              <w:ind w:left="432"/>
              <w:rPr>
                <w:rFonts w:ascii="Times New Roman" w:hAnsi="Times New Roman" w:cs="Times New Roman"/>
                <w:bCs/>
                <w:sz w:val="24"/>
                <w:szCs w:val="24"/>
              </w:rPr>
            </w:pPr>
            <w:r w:rsidRPr="00EE7B38">
              <w:rPr>
                <w:rFonts w:ascii="Times New Roman" w:hAnsi="Times New Roman" w:cs="Times New Roman"/>
                <w:sz w:val="24"/>
                <w:szCs w:val="24"/>
              </w:rPr>
              <w:t>No adaptations / modifications considered.</w:t>
            </w:r>
          </w:p>
        </w:tc>
      </w:tr>
      <w:tr w:rsidR="00733EDC" w:rsidRPr="00EE7B38" w:rsidTr="00D84872">
        <w:tc>
          <w:tcPr>
            <w:tcW w:w="3342" w:type="dxa"/>
          </w:tcPr>
          <w:p w:rsidR="00733EDC" w:rsidRPr="00EE7B38" w:rsidRDefault="00EE7B38" w:rsidP="00C5544D">
            <w:pPr>
              <w:pStyle w:val="NoSpacing"/>
              <w:rPr>
                <w:rFonts w:ascii="Times New Roman" w:hAnsi="Times New Roman" w:cs="Times New Roman"/>
                <w:sz w:val="24"/>
                <w:szCs w:val="24"/>
              </w:rPr>
            </w:pPr>
            <w:r w:rsidRPr="00EE7B38">
              <w:rPr>
                <w:rFonts w:ascii="Times New Roman" w:hAnsi="Times New Roman" w:cs="Times New Roman"/>
                <w:sz w:val="24"/>
                <w:szCs w:val="24"/>
              </w:rPr>
              <w:t>1</w:t>
            </w:r>
          </w:p>
        </w:tc>
        <w:tc>
          <w:tcPr>
            <w:tcW w:w="2796" w:type="dxa"/>
          </w:tcPr>
          <w:p w:rsidR="00733EDC" w:rsidRPr="00EE7B38" w:rsidRDefault="00EE7B38" w:rsidP="00C5544D">
            <w:pPr>
              <w:autoSpaceDE w:val="0"/>
              <w:autoSpaceDN w:val="0"/>
              <w:adjustRightInd w:val="0"/>
              <w:rPr>
                <w:rFonts w:ascii="Times New Roman" w:hAnsi="Times New Roman" w:cs="Times New Roman"/>
                <w:bCs/>
                <w:sz w:val="24"/>
                <w:szCs w:val="24"/>
              </w:rPr>
            </w:pPr>
            <w:r w:rsidRPr="00EE7B38">
              <w:rPr>
                <w:rFonts w:ascii="Times New Roman" w:hAnsi="Times New Roman" w:cs="Times New Roman"/>
                <w:bCs/>
                <w:sz w:val="24"/>
                <w:szCs w:val="24"/>
              </w:rPr>
              <w:t>9</w:t>
            </w:r>
            <w:r w:rsidR="00FC37DF">
              <w:rPr>
                <w:rFonts w:ascii="Times New Roman" w:hAnsi="Times New Roman" w:cs="Times New Roman"/>
                <w:bCs/>
                <w:sz w:val="24"/>
                <w:szCs w:val="24"/>
              </w:rPr>
              <w:t>%</w:t>
            </w:r>
          </w:p>
        </w:tc>
        <w:tc>
          <w:tcPr>
            <w:tcW w:w="4320" w:type="dxa"/>
          </w:tcPr>
          <w:p w:rsidR="00733EDC" w:rsidRPr="00EE7B38" w:rsidRDefault="00EE7B38" w:rsidP="00EE7B38">
            <w:pPr>
              <w:pStyle w:val="ListParagraph"/>
              <w:numPr>
                <w:ilvl w:val="0"/>
                <w:numId w:val="23"/>
              </w:numPr>
              <w:autoSpaceDE w:val="0"/>
              <w:autoSpaceDN w:val="0"/>
              <w:adjustRightInd w:val="0"/>
              <w:ind w:left="432"/>
              <w:rPr>
                <w:rFonts w:ascii="Times New Roman" w:hAnsi="Times New Roman" w:cs="Times New Roman"/>
                <w:bCs/>
                <w:sz w:val="24"/>
                <w:szCs w:val="24"/>
              </w:rPr>
            </w:pPr>
            <w:r w:rsidRPr="00EE7B38">
              <w:rPr>
                <w:rFonts w:ascii="Times New Roman" w:hAnsi="Times New Roman" w:cs="Times New Roman"/>
                <w:sz w:val="24"/>
                <w:szCs w:val="24"/>
              </w:rPr>
              <w:t xml:space="preserve">Minimum adaptations considered in </w:t>
            </w:r>
            <w:r w:rsidRPr="00EE7B38">
              <w:rPr>
                <w:rFonts w:ascii="Times New Roman" w:hAnsi="Times New Roman" w:cs="Times New Roman"/>
                <w:sz w:val="24"/>
                <w:szCs w:val="24"/>
              </w:rPr>
              <w:lastRenderedPageBreak/>
              <w:t>any one of the fields - eg. in sports or arts or other</w:t>
            </w:r>
            <w:r>
              <w:rPr>
                <w:rFonts w:ascii="Times New Roman" w:hAnsi="Times New Roman" w:cs="Times New Roman"/>
                <w:sz w:val="24"/>
                <w:szCs w:val="24"/>
              </w:rPr>
              <w:t xml:space="preserve"> </w:t>
            </w:r>
            <w:r w:rsidRPr="00EE7B38">
              <w:rPr>
                <w:rFonts w:ascii="Times New Roman" w:hAnsi="Times New Roman" w:cs="Times New Roman"/>
                <w:sz w:val="24"/>
                <w:szCs w:val="24"/>
              </w:rPr>
              <w:t>events.</w:t>
            </w:r>
          </w:p>
        </w:tc>
      </w:tr>
      <w:tr w:rsidR="00733EDC" w:rsidRPr="00EE7B38" w:rsidTr="00D84872">
        <w:tc>
          <w:tcPr>
            <w:tcW w:w="3342" w:type="dxa"/>
          </w:tcPr>
          <w:p w:rsidR="00733EDC" w:rsidRPr="00EE7B38" w:rsidRDefault="00EE7B38" w:rsidP="00C5544D">
            <w:pPr>
              <w:pStyle w:val="NoSpacing"/>
              <w:rPr>
                <w:rFonts w:ascii="Times New Roman" w:hAnsi="Times New Roman" w:cs="Times New Roman"/>
                <w:sz w:val="24"/>
                <w:szCs w:val="24"/>
              </w:rPr>
            </w:pPr>
            <w:r w:rsidRPr="00EE7B38">
              <w:rPr>
                <w:rFonts w:ascii="Times New Roman" w:hAnsi="Times New Roman" w:cs="Times New Roman"/>
                <w:sz w:val="24"/>
                <w:szCs w:val="24"/>
              </w:rPr>
              <w:lastRenderedPageBreak/>
              <w:t>2</w:t>
            </w:r>
          </w:p>
        </w:tc>
        <w:tc>
          <w:tcPr>
            <w:tcW w:w="2796" w:type="dxa"/>
          </w:tcPr>
          <w:p w:rsidR="00733EDC" w:rsidRPr="00EE7B38" w:rsidRDefault="00EE7B38" w:rsidP="00C5544D">
            <w:pPr>
              <w:autoSpaceDE w:val="0"/>
              <w:autoSpaceDN w:val="0"/>
              <w:adjustRightInd w:val="0"/>
              <w:rPr>
                <w:rFonts w:ascii="Times New Roman" w:hAnsi="Times New Roman" w:cs="Times New Roman"/>
                <w:bCs/>
                <w:sz w:val="24"/>
                <w:szCs w:val="24"/>
              </w:rPr>
            </w:pPr>
            <w:r w:rsidRPr="00EE7B38">
              <w:rPr>
                <w:rFonts w:ascii="Times New Roman" w:hAnsi="Times New Roman" w:cs="Times New Roman"/>
                <w:bCs/>
                <w:sz w:val="24"/>
                <w:szCs w:val="24"/>
              </w:rPr>
              <w:t>0</w:t>
            </w:r>
            <w:r w:rsidR="00FC37DF">
              <w:rPr>
                <w:rFonts w:ascii="Times New Roman" w:hAnsi="Times New Roman" w:cs="Times New Roman"/>
                <w:bCs/>
                <w:sz w:val="24"/>
                <w:szCs w:val="24"/>
              </w:rPr>
              <w:t>%</w:t>
            </w:r>
          </w:p>
        </w:tc>
        <w:tc>
          <w:tcPr>
            <w:tcW w:w="4320" w:type="dxa"/>
          </w:tcPr>
          <w:p w:rsidR="00733EDC" w:rsidRPr="00EE7B38" w:rsidRDefault="00EE7B38" w:rsidP="00EE7B38">
            <w:pPr>
              <w:pStyle w:val="ListParagraph"/>
              <w:numPr>
                <w:ilvl w:val="0"/>
                <w:numId w:val="23"/>
              </w:numPr>
              <w:autoSpaceDE w:val="0"/>
              <w:autoSpaceDN w:val="0"/>
              <w:adjustRightInd w:val="0"/>
              <w:ind w:left="432"/>
              <w:rPr>
                <w:rFonts w:ascii="Times New Roman" w:hAnsi="Times New Roman" w:cs="Times New Roman"/>
                <w:bCs/>
                <w:sz w:val="24"/>
                <w:szCs w:val="24"/>
              </w:rPr>
            </w:pPr>
            <w:r w:rsidRPr="00EE7B38">
              <w:rPr>
                <w:rFonts w:ascii="Times New Roman" w:hAnsi="Times New Roman" w:cs="Times New Roman"/>
                <w:sz w:val="24"/>
                <w:szCs w:val="24"/>
              </w:rPr>
              <w:t xml:space="preserve">All events/programmes have consideration for children with disabilities to participate in that particular event (competitions </w:t>
            </w:r>
            <w:r w:rsidR="00B70B3D" w:rsidRPr="00EE7B38">
              <w:rPr>
                <w:rFonts w:ascii="Times New Roman" w:hAnsi="Times New Roman" w:cs="Times New Roman"/>
                <w:sz w:val="24"/>
                <w:szCs w:val="24"/>
              </w:rPr>
              <w:t xml:space="preserve">- </w:t>
            </w:r>
            <w:r w:rsidR="00B70B3D">
              <w:rPr>
                <w:rFonts w:ascii="Times New Roman" w:hAnsi="Times New Roman" w:cs="Times New Roman"/>
                <w:sz w:val="24"/>
                <w:szCs w:val="24"/>
              </w:rPr>
              <w:t>debate</w:t>
            </w:r>
            <w:r w:rsidRPr="00EE7B38">
              <w:rPr>
                <w:rFonts w:ascii="Times New Roman" w:hAnsi="Times New Roman" w:cs="Times New Roman"/>
                <w:sz w:val="24"/>
                <w:szCs w:val="24"/>
              </w:rPr>
              <w:t>,</w:t>
            </w:r>
            <w:r>
              <w:rPr>
                <w:rFonts w:ascii="Times New Roman" w:hAnsi="Times New Roman" w:cs="Times New Roman"/>
                <w:sz w:val="24"/>
                <w:szCs w:val="24"/>
              </w:rPr>
              <w:t xml:space="preserve"> </w:t>
            </w:r>
            <w:r w:rsidRPr="00EE7B38">
              <w:rPr>
                <w:rFonts w:ascii="Times New Roman" w:hAnsi="Times New Roman" w:cs="Times New Roman"/>
                <w:sz w:val="24"/>
                <w:szCs w:val="24"/>
              </w:rPr>
              <w:t>arts, sports, cooking, etc).</w:t>
            </w:r>
          </w:p>
        </w:tc>
      </w:tr>
    </w:tbl>
    <w:p w:rsidR="00D345E2" w:rsidRDefault="00D345E2" w:rsidP="00D345E2">
      <w:pPr>
        <w:rPr>
          <w:sz w:val="32"/>
        </w:rPr>
      </w:pPr>
    </w:p>
    <w:p w:rsidR="00D345E2" w:rsidRPr="00444403" w:rsidRDefault="00444403" w:rsidP="00444403">
      <w:pPr>
        <w:tabs>
          <w:tab w:val="left" w:pos="1390"/>
        </w:tabs>
        <w:rPr>
          <w:rFonts w:ascii="Times New Roman" w:hAnsi="Times New Roman" w:cs="Times New Roman"/>
          <w:b/>
          <w:sz w:val="28"/>
          <w:szCs w:val="28"/>
        </w:rPr>
      </w:pPr>
      <w:r w:rsidRPr="00444403">
        <w:rPr>
          <w:rFonts w:ascii="Times New Roman" w:hAnsi="Times New Roman" w:cs="Times New Roman"/>
          <w:b/>
          <w:sz w:val="28"/>
          <w:szCs w:val="28"/>
        </w:rPr>
        <w:t xml:space="preserve">Component 5 - Committees </w:t>
      </w:r>
      <w:r>
        <w:rPr>
          <w:rFonts w:ascii="Times New Roman" w:hAnsi="Times New Roman" w:cs="Times New Roman"/>
          <w:b/>
          <w:sz w:val="28"/>
          <w:szCs w:val="28"/>
        </w:rPr>
        <w:t>f</w:t>
      </w:r>
      <w:r w:rsidRPr="00444403">
        <w:rPr>
          <w:rFonts w:ascii="Times New Roman" w:hAnsi="Times New Roman" w:cs="Times New Roman"/>
          <w:b/>
          <w:sz w:val="28"/>
          <w:szCs w:val="28"/>
        </w:rPr>
        <w:t>or School Development</w:t>
      </w:r>
    </w:p>
    <w:p w:rsidR="006E0F7D" w:rsidRPr="004E2943" w:rsidRDefault="00D61FEB" w:rsidP="00B307B8">
      <w:pPr>
        <w:tabs>
          <w:tab w:val="left" w:pos="1390"/>
        </w:tabs>
        <w:jc w:val="both"/>
        <w:rPr>
          <w:rFonts w:ascii="Times New Roman" w:hAnsi="Times New Roman" w:cs="Times New Roman"/>
          <w:sz w:val="24"/>
          <w:szCs w:val="24"/>
        </w:rPr>
      </w:pPr>
      <w:r w:rsidRPr="00D61FEB">
        <w:rPr>
          <w:rFonts w:ascii="Times New Roman" w:hAnsi="Times New Roman" w:cs="Times New Roman"/>
          <w:sz w:val="24"/>
        </w:rPr>
        <w:t>50%</w:t>
      </w:r>
      <w:r>
        <w:rPr>
          <w:rFonts w:ascii="Times New Roman" w:hAnsi="Times New Roman" w:cs="Times New Roman"/>
          <w:sz w:val="24"/>
        </w:rPr>
        <w:t xml:space="preserve"> of schools do not have </w:t>
      </w:r>
      <w:r w:rsidRPr="00D61FEB">
        <w:rPr>
          <w:rFonts w:ascii="Times New Roman" w:hAnsi="Times New Roman" w:cs="Times New Roman"/>
          <w:bCs/>
          <w:sz w:val="24"/>
          <w:szCs w:val="24"/>
        </w:rPr>
        <w:t>Pupils clubs / Meena clubs/ linkages with Bal panchayat</w:t>
      </w:r>
      <w:r>
        <w:rPr>
          <w:rFonts w:ascii="Times New Roman" w:hAnsi="Times New Roman" w:cs="Times New Roman"/>
          <w:bCs/>
          <w:sz w:val="24"/>
          <w:szCs w:val="24"/>
        </w:rPr>
        <w:t>. Only 6% of schools have v</w:t>
      </w:r>
      <w:r w:rsidRPr="00D61FEB">
        <w:rPr>
          <w:rFonts w:ascii="Times New Roman" w:hAnsi="Times New Roman" w:cs="Times New Roman"/>
          <w:bCs/>
          <w:sz w:val="24"/>
          <w:szCs w:val="24"/>
        </w:rPr>
        <w:t>illage education committees/ local monitoring committees</w:t>
      </w:r>
      <w:r>
        <w:rPr>
          <w:rFonts w:ascii="Times New Roman" w:hAnsi="Times New Roman" w:cs="Times New Roman"/>
          <w:bCs/>
          <w:sz w:val="24"/>
          <w:szCs w:val="24"/>
        </w:rPr>
        <w:t xml:space="preserve"> to monitor the proper functioning of schools in quality of education, retention of students, maintenance of school building</w:t>
      </w:r>
      <w:r w:rsidR="00B307B8">
        <w:rPr>
          <w:rFonts w:ascii="Times New Roman" w:hAnsi="Times New Roman" w:cs="Times New Roman"/>
          <w:bCs/>
          <w:sz w:val="24"/>
          <w:szCs w:val="24"/>
        </w:rPr>
        <w:t>, and motivating parents of send their children to school.</w:t>
      </w:r>
      <w:r>
        <w:rPr>
          <w:rFonts w:ascii="Times New Roman" w:hAnsi="Times New Roman" w:cs="Times New Roman"/>
          <w:bCs/>
          <w:sz w:val="24"/>
          <w:szCs w:val="24"/>
        </w:rPr>
        <w:t xml:space="preserve"> </w:t>
      </w:r>
      <w:r w:rsidR="004E2943">
        <w:rPr>
          <w:rFonts w:ascii="Times New Roman" w:hAnsi="Times New Roman" w:cs="Times New Roman"/>
          <w:bCs/>
          <w:sz w:val="24"/>
          <w:szCs w:val="24"/>
        </w:rPr>
        <w:t>Similarly, 16% of schools have s</w:t>
      </w:r>
      <w:r w:rsidR="004E2943" w:rsidRPr="004E2943">
        <w:rPr>
          <w:rFonts w:ascii="Times New Roman" w:hAnsi="Times New Roman" w:cs="Times New Roman"/>
          <w:bCs/>
          <w:sz w:val="24"/>
          <w:szCs w:val="24"/>
        </w:rPr>
        <w:t>chool development management committee/ parents teachers association</w:t>
      </w:r>
      <w:r w:rsidR="004E2943">
        <w:rPr>
          <w:rFonts w:ascii="Times New Roman" w:hAnsi="Times New Roman" w:cs="Times New Roman"/>
          <w:bCs/>
          <w:sz w:val="24"/>
          <w:szCs w:val="24"/>
        </w:rPr>
        <w:t>.</w:t>
      </w:r>
    </w:p>
    <w:p w:rsidR="006E0F7D" w:rsidRDefault="00D345E2" w:rsidP="00D345E2">
      <w:pPr>
        <w:tabs>
          <w:tab w:val="left" w:pos="1390"/>
        </w:tabs>
        <w:rPr>
          <w:b/>
          <w:sz w:val="32"/>
        </w:rPr>
      </w:pPr>
      <w:r w:rsidRPr="00D345E2">
        <w:rPr>
          <w:b/>
          <w:noProof/>
          <w:sz w:val="32"/>
        </w:rPr>
        <w:drawing>
          <wp:inline distT="0" distB="0" distL="0" distR="0">
            <wp:extent cx="6557010" cy="3101340"/>
            <wp:effectExtent l="19050" t="0" r="15240" b="3810"/>
            <wp:docPr id="6"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C95E9A" w:rsidRPr="00AC2412" w:rsidRDefault="00C95E9A" w:rsidP="00C95E9A">
      <w:pPr>
        <w:rPr>
          <w:rFonts w:ascii="Times New Roman" w:hAnsi="Times New Roman" w:cs="Times New Roman"/>
        </w:rPr>
      </w:pPr>
      <w:r w:rsidRPr="00AC2412">
        <w:rPr>
          <w:rFonts w:ascii="Times New Roman" w:hAnsi="Times New Roman" w:cs="Times New Roman"/>
          <w:b/>
          <w:bCs/>
          <w:sz w:val="24"/>
          <w:szCs w:val="24"/>
        </w:rPr>
        <w:t>The subcomponent wise breakup</w:t>
      </w:r>
      <w:r>
        <w:rPr>
          <w:rFonts w:ascii="Times New Roman" w:hAnsi="Times New Roman" w:cs="Times New Roman"/>
          <w:b/>
          <w:bCs/>
          <w:sz w:val="24"/>
          <w:szCs w:val="24"/>
        </w:rPr>
        <w:t xml:space="preserve"> of scores</w:t>
      </w:r>
      <w:r w:rsidRPr="00AC2412">
        <w:rPr>
          <w:rFonts w:ascii="Times New Roman" w:hAnsi="Times New Roman" w:cs="Times New Roman"/>
          <w:b/>
          <w:bCs/>
          <w:sz w:val="24"/>
          <w:szCs w:val="24"/>
        </w:rPr>
        <w:t xml:space="preserve"> is as follows -:</w:t>
      </w:r>
    </w:p>
    <w:tbl>
      <w:tblPr>
        <w:tblStyle w:val="TableGrid"/>
        <w:tblW w:w="10458" w:type="dxa"/>
        <w:tblLook w:val="04A0"/>
      </w:tblPr>
      <w:tblGrid>
        <w:gridCol w:w="3342"/>
        <w:gridCol w:w="2796"/>
        <w:gridCol w:w="4320"/>
      </w:tblGrid>
      <w:tr w:rsidR="00FE2F0C" w:rsidRPr="00B66C89" w:rsidTr="00D84872">
        <w:tc>
          <w:tcPr>
            <w:tcW w:w="3342" w:type="dxa"/>
          </w:tcPr>
          <w:p w:rsidR="00FE2F0C" w:rsidRPr="00B66C89" w:rsidRDefault="00FE2F0C" w:rsidP="00D84872">
            <w:pPr>
              <w:autoSpaceDE w:val="0"/>
              <w:autoSpaceDN w:val="0"/>
              <w:adjustRightInd w:val="0"/>
              <w:jc w:val="center"/>
              <w:rPr>
                <w:rFonts w:ascii="Times New Roman" w:hAnsi="Times New Roman" w:cs="Times New Roman"/>
                <w:b/>
                <w:bCs/>
                <w:sz w:val="24"/>
                <w:szCs w:val="24"/>
              </w:rPr>
            </w:pPr>
            <w:r w:rsidRPr="00B66C89">
              <w:rPr>
                <w:rFonts w:ascii="Times New Roman" w:hAnsi="Times New Roman" w:cs="Times New Roman"/>
                <w:b/>
                <w:bCs/>
                <w:sz w:val="24"/>
                <w:szCs w:val="24"/>
              </w:rPr>
              <w:t>Subcomponent Scores</w:t>
            </w:r>
          </w:p>
          <w:p w:rsidR="00FE2F0C" w:rsidRPr="00B66C89" w:rsidRDefault="00FE2F0C" w:rsidP="00D84872">
            <w:pPr>
              <w:autoSpaceDE w:val="0"/>
              <w:autoSpaceDN w:val="0"/>
              <w:adjustRightInd w:val="0"/>
              <w:jc w:val="center"/>
              <w:rPr>
                <w:rFonts w:ascii="Times New Roman" w:hAnsi="Times New Roman" w:cs="Times New Roman"/>
                <w:b/>
                <w:bCs/>
                <w:sz w:val="24"/>
                <w:szCs w:val="24"/>
              </w:rPr>
            </w:pPr>
          </w:p>
        </w:tc>
        <w:tc>
          <w:tcPr>
            <w:tcW w:w="2796" w:type="dxa"/>
          </w:tcPr>
          <w:p w:rsidR="00FE2F0C" w:rsidRPr="00B66C89" w:rsidRDefault="00FE2F0C" w:rsidP="00D84872">
            <w:pPr>
              <w:autoSpaceDE w:val="0"/>
              <w:autoSpaceDN w:val="0"/>
              <w:adjustRightInd w:val="0"/>
              <w:jc w:val="center"/>
              <w:rPr>
                <w:rFonts w:ascii="Times New Roman" w:hAnsi="Times New Roman" w:cs="Times New Roman"/>
                <w:b/>
                <w:bCs/>
                <w:sz w:val="24"/>
                <w:szCs w:val="24"/>
              </w:rPr>
            </w:pPr>
            <w:r w:rsidRPr="00B66C89">
              <w:rPr>
                <w:rFonts w:ascii="Times New Roman" w:hAnsi="Times New Roman" w:cs="Times New Roman"/>
                <w:b/>
                <w:bCs/>
                <w:sz w:val="24"/>
                <w:szCs w:val="24"/>
              </w:rPr>
              <w:t>Percentage of  Schools in this category</w:t>
            </w:r>
          </w:p>
        </w:tc>
        <w:tc>
          <w:tcPr>
            <w:tcW w:w="4320" w:type="dxa"/>
          </w:tcPr>
          <w:p w:rsidR="00FE2F0C" w:rsidRPr="00B66C89" w:rsidRDefault="00FE2F0C" w:rsidP="00D84872">
            <w:pPr>
              <w:jc w:val="center"/>
              <w:rPr>
                <w:rFonts w:ascii="Times New Roman" w:hAnsi="Times New Roman" w:cs="Times New Roman"/>
                <w:b/>
                <w:bCs/>
                <w:sz w:val="24"/>
                <w:szCs w:val="24"/>
              </w:rPr>
            </w:pPr>
            <w:r w:rsidRPr="00B66C89">
              <w:rPr>
                <w:rFonts w:ascii="Times New Roman" w:hAnsi="Times New Roman" w:cs="Times New Roman"/>
                <w:b/>
                <w:bCs/>
                <w:sz w:val="24"/>
                <w:szCs w:val="24"/>
              </w:rPr>
              <w:t>Features / Characteristics of the Category</w:t>
            </w:r>
          </w:p>
        </w:tc>
      </w:tr>
      <w:tr w:rsidR="00FE2F0C" w:rsidRPr="00FE2F0C" w:rsidTr="00D84872">
        <w:tc>
          <w:tcPr>
            <w:tcW w:w="10458" w:type="dxa"/>
            <w:gridSpan w:val="3"/>
          </w:tcPr>
          <w:p w:rsidR="00FE2F0C" w:rsidRPr="00FE2F0C" w:rsidRDefault="00FE2F0C" w:rsidP="00FE2F0C">
            <w:pPr>
              <w:autoSpaceDE w:val="0"/>
              <w:autoSpaceDN w:val="0"/>
              <w:adjustRightInd w:val="0"/>
              <w:rPr>
                <w:rFonts w:ascii="Times New Roman" w:hAnsi="Times New Roman" w:cs="Times New Roman"/>
                <w:b/>
                <w:bCs/>
                <w:sz w:val="24"/>
                <w:szCs w:val="24"/>
              </w:rPr>
            </w:pPr>
            <w:r w:rsidRPr="00FE2F0C">
              <w:rPr>
                <w:rFonts w:ascii="Times New Roman" w:hAnsi="Times New Roman" w:cs="Times New Roman"/>
                <w:b/>
                <w:bCs/>
                <w:sz w:val="24"/>
                <w:szCs w:val="24"/>
              </w:rPr>
              <w:t>5.1 Pupils</w:t>
            </w:r>
            <w:r>
              <w:rPr>
                <w:rFonts w:ascii="Times New Roman" w:hAnsi="Times New Roman" w:cs="Times New Roman"/>
                <w:b/>
                <w:bCs/>
                <w:sz w:val="24"/>
                <w:szCs w:val="24"/>
              </w:rPr>
              <w:t xml:space="preserve"> </w:t>
            </w:r>
            <w:r w:rsidRPr="00FE2F0C">
              <w:rPr>
                <w:rFonts w:ascii="Times New Roman" w:hAnsi="Times New Roman" w:cs="Times New Roman"/>
                <w:b/>
                <w:bCs/>
                <w:sz w:val="24"/>
                <w:szCs w:val="24"/>
              </w:rPr>
              <w:t>clubs / Meena</w:t>
            </w:r>
            <w:r>
              <w:rPr>
                <w:rFonts w:ascii="Times New Roman" w:hAnsi="Times New Roman" w:cs="Times New Roman"/>
                <w:b/>
                <w:bCs/>
                <w:sz w:val="24"/>
                <w:szCs w:val="24"/>
              </w:rPr>
              <w:t xml:space="preserve"> </w:t>
            </w:r>
            <w:r w:rsidRPr="00FE2F0C">
              <w:rPr>
                <w:rFonts w:ascii="Times New Roman" w:hAnsi="Times New Roman" w:cs="Times New Roman"/>
                <w:b/>
                <w:bCs/>
                <w:sz w:val="24"/>
                <w:szCs w:val="24"/>
              </w:rPr>
              <w:t>clubs/ linkages</w:t>
            </w:r>
            <w:r>
              <w:rPr>
                <w:rFonts w:ascii="Times New Roman" w:hAnsi="Times New Roman" w:cs="Times New Roman"/>
                <w:b/>
                <w:bCs/>
                <w:sz w:val="24"/>
                <w:szCs w:val="24"/>
              </w:rPr>
              <w:t xml:space="preserve"> </w:t>
            </w:r>
            <w:r w:rsidRPr="00FE2F0C">
              <w:rPr>
                <w:rFonts w:ascii="Times New Roman" w:hAnsi="Times New Roman" w:cs="Times New Roman"/>
                <w:b/>
                <w:bCs/>
                <w:sz w:val="24"/>
                <w:szCs w:val="24"/>
              </w:rPr>
              <w:t>with Bal</w:t>
            </w:r>
            <w:r>
              <w:rPr>
                <w:rFonts w:ascii="Times New Roman" w:hAnsi="Times New Roman" w:cs="Times New Roman"/>
                <w:b/>
                <w:bCs/>
                <w:sz w:val="24"/>
                <w:szCs w:val="24"/>
              </w:rPr>
              <w:t xml:space="preserve"> </w:t>
            </w:r>
            <w:r w:rsidRPr="00FE2F0C">
              <w:rPr>
                <w:rFonts w:ascii="Times New Roman" w:hAnsi="Times New Roman" w:cs="Times New Roman"/>
                <w:b/>
                <w:bCs/>
                <w:sz w:val="24"/>
                <w:szCs w:val="24"/>
              </w:rPr>
              <w:t>panchayat</w:t>
            </w:r>
          </w:p>
        </w:tc>
      </w:tr>
      <w:tr w:rsidR="00FE2F0C" w:rsidRPr="00FE2F0C" w:rsidTr="00D84872">
        <w:tc>
          <w:tcPr>
            <w:tcW w:w="3342" w:type="dxa"/>
          </w:tcPr>
          <w:p w:rsidR="00FE2F0C" w:rsidRPr="00FE2F0C" w:rsidRDefault="00FE2F0C" w:rsidP="00D84872">
            <w:pPr>
              <w:pStyle w:val="NoSpacing"/>
              <w:rPr>
                <w:rFonts w:ascii="Times New Roman" w:hAnsi="Times New Roman" w:cs="Times New Roman"/>
                <w:sz w:val="24"/>
                <w:szCs w:val="24"/>
              </w:rPr>
            </w:pPr>
            <w:r w:rsidRPr="00FE2F0C">
              <w:rPr>
                <w:rFonts w:ascii="Times New Roman" w:hAnsi="Times New Roman" w:cs="Times New Roman"/>
                <w:sz w:val="24"/>
                <w:szCs w:val="24"/>
              </w:rPr>
              <w:t>0</w:t>
            </w:r>
          </w:p>
        </w:tc>
        <w:tc>
          <w:tcPr>
            <w:tcW w:w="2796" w:type="dxa"/>
          </w:tcPr>
          <w:p w:rsidR="00FE2F0C" w:rsidRPr="00FE2F0C" w:rsidRDefault="00FE2F0C" w:rsidP="00D84872">
            <w:pPr>
              <w:autoSpaceDE w:val="0"/>
              <w:autoSpaceDN w:val="0"/>
              <w:adjustRightInd w:val="0"/>
              <w:rPr>
                <w:rFonts w:ascii="Times New Roman" w:hAnsi="Times New Roman" w:cs="Times New Roman"/>
                <w:bCs/>
                <w:sz w:val="24"/>
                <w:szCs w:val="24"/>
              </w:rPr>
            </w:pPr>
            <w:r w:rsidRPr="00FE2F0C">
              <w:rPr>
                <w:rFonts w:ascii="Times New Roman" w:hAnsi="Times New Roman" w:cs="Times New Roman"/>
                <w:bCs/>
                <w:sz w:val="24"/>
                <w:szCs w:val="24"/>
              </w:rPr>
              <w:t>50%</w:t>
            </w:r>
          </w:p>
        </w:tc>
        <w:tc>
          <w:tcPr>
            <w:tcW w:w="4320" w:type="dxa"/>
          </w:tcPr>
          <w:p w:rsidR="00FE2F0C" w:rsidRPr="00FE2F0C" w:rsidRDefault="00FE2F0C" w:rsidP="00FE2F0C">
            <w:pPr>
              <w:pStyle w:val="ListParagraph"/>
              <w:numPr>
                <w:ilvl w:val="0"/>
                <w:numId w:val="22"/>
              </w:numPr>
              <w:autoSpaceDE w:val="0"/>
              <w:autoSpaceDN w:val="0"/>
              <w:adjustRightInd w:val="0"/>
              <w:ind w:left="432"/>
              <w:rPr>
                <w:rFonts w:ascii="Times New Roman" w:hAnsi="Times New Roman" w:cs="Times New Roman"/>
                <w:bCs/>
                <w:sz w:val="24"/>
                <w:szCs w:val="24"/>
              </w:rPr>
            </w:pPr>
            <w:r w:rsidRPr="00FE2F0C">
              <w:rPr>
                <w:rFonts w:ascii="Times New Roman" w:hAnsi="Times New Roman" w:cs="Times New Roman"/>
                <w:sz w:val="24"/>
                <w:szCs w:val="24"/>
              </w:rPr>
              <w:t>Not existing</w:t>
            </w:r>
          </w:p>
        </w:tc>
      </w:tr>
      <w:tr w:rsidR="00FE2F0C" w:rsidRPr="00FE2F0C" w:rsidTr="00D84872">
        <w:tc>
          <w:tcPr>
            <w:tcW w:w="3342" w:type="dxa"/>
          </w:tcPr>
          <w:p w:rsidR="00FE2F0C" w:rsidRPr="00FE2F0C" w:rsidRDefault="00FE2F0C" w:rsidP="00D84872">
            <w:pPr>
              <w:pStyle w:val="NoSpacing"/>
              <w:rPr>
                <w:rFonts w:ascii="Times New Roman" w:hAnsi="Times New Roman" w:cs="Times New Roman"/>
                <w:sz w:val="24"/>
                <w:szCs w:val="24"/>
              </w:rPr>
            </w:pPr>
            <w:r w:rsidRPr="00FE2F0C">
              <w:rPr>
                <w:rFonts w:ascii="Times New Roman" w:hAnsi="Times New Roman" w:cs="Times New Roman"/>
                <w:sz w:val="24"/>
                <w:szCs w:val="24"/>
              </w:rPr>
              <w:t>1</w:t>
            </w:r>
          </w:p>
        </w:tc>
        <w:tc>
          <w:tcPr>
            <w:tcW w:w="2796" w:type="dxa"/>
          </w:tcPr>
          <w:p w:rsidR="00FE2F0C" w:rsidRPr="00FE2F0C" w:rsidRDefault="00FE2F0C" w:rsidP="00D84872">
            <w:pPr>
              <w:autoSpaceDE w:val="0"/>
              <w:autoSpaceDN w:val="0"/>
              <w:adjustRightInd w:val="0"/>
              <w:rPr>
                <w:rFonts w:ascii="Times New Roman" w:hAnsi="Times New Roman" w:cs="Times New Roman"/>
                <w:bCs/>
                <w:sz w:val="24"/>
                <w:szCs w:val="24"/>
              </w:rPr>
            </w:pPr>
            <w:r w:rsidRPr="00FE2F0C">
              <w:rPr>
                <w:rFonts w:ascii="Times New Roman" w:hAnsi="Times New Roman" w:cs="Times New Roman"/>
                <w:bCs/>
                <w:sz w:val="24"/>
                <w:szCs w:val="24"/>
              </w:rPr>
              <w:t>28%</w:t>
            </w:r>
          </w:p>
        </w:tc>
        <w:tc>
          <w:tcPr>
            <w:tcW w:w="4320" w:type="dxa"/>
          </w:tcPr>
          <w:p w:rsidR="00FE2F0C" w:rsidRPr="00FE2F0C" w:rsidRDefault="00FE2F0C" w:rsidP="00FE2F0C">
            <w:pPr>
              <w:autoSpaceDE w:val="0"/>
              <w:autoSpaceDN w:val="0"/>
              <w:adjustRightInd w:val="0"/>
              <w:rPr>
                <w:rFonts w:ascii="Times New Roman" w:hAnsi="Times New Roman" w:cs="Times New Roman"/>
                <w:bCs/>
                <w:sz w:val="24"/>
                <w:szCs w:val="24"/>
              </w:rPr>
            </w:pPr>
            <w:r w:rsidRPr="00FE2F0C">
              <w:rPr>
                <w:rFonts w:ascii="Times New Roman" w:hAnsi="Times New Roman" w:cs="Times New Roman"/>
                <w:sz w:val="24"/>
                <w:szCs w:val="24"/>
              </w:rPr>
              <w:t>Exists, but not functioning regularly / not having any meeting regularly not contributing towards the development of the school/ students.</w:t>
            </w:r>
          </w:p>
        </w:tc>
      </w:tr>
      <w:tr w:rsidR="00FE2F0C" w:rsidRPr="00FE2F0C" w:rsidTr="00D84872">
        <w:tc>
          <w:tcPr>
            <w:tcW w:w="3342" w:type="dxa"/>
          </w:tcPr>
          <w:p w:rsidR="00FE2F0C" w:rsidRPr="00FE2F0C" w:rsidRDefault="00FE2F0C" w:rsidP="00D84872">
            <w:pPr>
              <w:pStyle w:val="NoSpacing"/>
              <w:rPr>
                <w:rFonts w:ascii="Times New Roman" w:hAnsi="Times New Roman" w:cs="Times New Roman"/>
                <w:sz w:val="24"/>
                <w:szCs w:val="24"/>
              </w:rPr>
            </w:pPr>
            <w:r w:rsidRPr="00FE2F0C">
              <w:rPr>
                <w:rFonts w:ascii="Times New Roman" w:hAnsi="Times New Roman" w:cs="Times New Roman"/>
                <w:sz w:val="24"/>
                <w:szCs w:val="24"/>
              </w:rPr>
              <w:t>2</w:t>
            </w:r>
          </w:p>
        </w:tc>
        <w:tc>
          <w:tcPr>
            <w:tcW w:w="2796" w:type="dxa"/>
          </w:tcPr>
          <w:p w:rsidR="00FE2F0C" w:rsidRPr="00FE2F0C" w:rsidRDefault="00FE2F0C" w:rsidP="00D84872">
            <w:pPr>
              <w:autoSpaceDE w:val="0"/>
              <w:autoSpaceDN w:val="0"/>
              <w:adjustRightInd w:val="0"/>
              <w:rPr>
                <w:rFonts w:ascii="Times New Roman" w:hAnsi="Times New Roman" w:cs="Times New Roman"/>
                <w:bCs/>
                <w:sz w:val="24"/>
                <w:szCs w:val="24"/>
              </w:rPr>
            </w:pPr>
            <w:r w:rsidRPr="00FE2F0C">
              <w:rPr>
                <w:rFonts w:ascii="Times New Roman" w:hAnsi="Times New Roman" w:cs="Times New Roman"/>
                <w:bCs/>
                <w:sz w:val="24"/>
                <w:szCs w:val="24"/>
              </w:rPr>
              <w:t>22%</w:t>
            </w:r>
          </w:p>
        </w:tc>
        <w:tc>
          <w:tcPr>
            <w:tcW w:w="4320" w:type="dxa"/>
          </w:tcPr>
          <w:p w:rsidR="00FE2F0C" w:rsidRPr="00FE2F0C" w:rsidRDefault="00FE2F0C" w:rsidP="00FE2F0C">
            <w:pPr>
              <w:autoSpaceDE w:val="0"/>
              <w:autoSpaceDN w:val="0"/>
              <w:adjustRightInd w:val="0"/>
              <w:rPr>
                <w:rFonts w:ascii="Times New Roman" w:hAnsi="Times New Roman" w:cs="Times New Roman"/>
                <w:sz w:val="24"/>
                <w:szCs w:val="24"/>
              </w:rPr>
            </w:pPr>
            <w:r w:rsidRPr="00FE2F0C">
              <w:rPr>
                <w:rFonts w:ascii="Times New Roman" w:hAnsi="Times New Roman" w:cs="Times New Roman"/>
                <w:sz w:val="24"/>
                <w:szCs w:val="24"/>
              </w:rPr>
              <w:t xml:space="preserve">Exists, having meeting regularly, </w:t>
            </w:r>
            <w:r w:rsidRPr="00FE2F0C">
              <w:rPr>
                <w:rFonts w:ascii="Times New Roman" w:hAnsi="Times New Roman" w:cs="Times New Roman"/>
                <w:sz w:val="24"/>
                <w:szCs w:val="24"/>
              </w:rPr>
              <w:lastRenderedPageBreak/>
              <w:t>communicating with the students regularly, encouraging and motivating the students, taking responsibility of</w:t>
            </w:r>
          </w:p>
          <w:p w:rsidR="00FE2F0C" w:rsidRPr="00FE2F0C" w:rsidRDefault="00FE2F0C" w:rsidP="00FE2F0C">
            <w:pPr>
              <w:autoSpaceDE w:val="0"/>
              <w:autoSpaceDN w:val="0"/>
              <w:adjustRightInd w:val="0"/>
              <w:rPr>
                <w:rFonts w:ascii="Times New Roman" w:hAnsi="Times New Roman" w:cs="Times New Roman"/>
                <w:sz w:val="24"/>
                <w:szCs w:val="24"/>
              </w:rPr>
            </w:pPr>
            <w:r w:rsidRPr="00FE2F0C">
              <w:rPr>
                <w:rFonts w:ascii="Times New Roman" w:hAnsi="Times New Roman" w:cs="Times New Roman"/>
                <w:sz w:val="24"/>
                <w:szCs w:val="24"/>
              </w:rPr>
              <w:t>mobilizing the students and community</w:t>
            </w:r>
          </w:p>
          <w:p w:rsidR="00FE2F0C" w:rsidRPr="00FE2F0C" w:rsidRDefault="00FE2F0C" w:rsidP="00FE2F0C">
            <w:pPr>
              <w:autoSpaceDE w:val="0"/>
              <w:autoSpaceDN w:val="0"/>
              <w:adjustRightInd w:val="0"/>
              <w:rPr>
                <w:rFonts w:ascii="Times New Roman" w:hAnsi="Times New Roman" w:cs="Times New Roman"/>
                <w:sz w:val="24"/>
                <w:szCs w:val="24"/>
              </w:rPr>
            </w:pPr>
            <w:r w:rsidRPr="00FE2F0C">
              <w:rPr>
                <w:rFonts w:ascii="Times New Roman" w:hAnsi="Times New Roman" w:cs="Times New Roman"/>
                <w:sz w:val="24"/>
                <w:szCs w:val="24"/>
              </w:rPr>
              <w:t>members for different school activities, etc.</w:t>
            </w:r>
          </w:p>
        </w:tc>
      </w:tr>
      <w:tr w:rsidR="00FE2F0C" w:rsidRPr="00C95E9A" w:rsidTr="00D84872">
        <w:tc>
          <w:tcPr>
            <w:tcW w:w="10458" w:type="dxa"/>
            <w:gridSpan w:val="3"/>
          </w:tcPr>
          <w:p w:rsidR="00FE2F0C" w:rsidRPr="00C95E9A" w:rsidRDefault="008C55AE" w:rsidP="008C55AE">
            <w:pPr>
              <w:autoSpaceDE w:val="0"/>
              <w:autoSpaceDN w:val="0"/>
              <w:adjustRightInd w:val="0"/>
              <w:rPr>
                <w:rFonts w:ascii="Times New Roman" w:hAnsi="Times New Roman" w:cs="Times New Roman"/>
                <w:b/>
                <w:bCs/>
                <w:sz w:val="24"/>
                <w:szCs w:val="24"/>
              </w:rPr>
            </w:pPr>
            <w:r w:rsidRPr="00C95E9A">
              <w:rPr>
                <w:rFonts w:ascii="Times New Roman" w:hAnsi="Times New Roman" w:cs="Times New Roman"/>
                <w:b/>
                <w:bCs/>
                <w:sz w:val="24"/>
                <w:szCs w:val="24"/>
              </w:rPr>
              <w:lastRenderedPageBreak/>
              <w:t>5.2 School development management committee/ parents teachers association</w:t>
            </w:r>
          </w:p>
        </w:tc>
      </w:tr>
      <w:tr w:rsidR="00FE2F0C" w:rsidRPr="007A1FD0" w:rsidTr="00D84872">
        <w:tc>
          <w:tcPr>
            <w:tcW w:w="3342" w:type="dxa"/>
          </w:tcPr>
          <w:p w:rsidR="00FE2F0C" w:rsidRPr="007A1FD0" w:rsidRDefault="0013209F" w:rsidP="00D84872">
            <w:pPr>
              <w:pStyle w:val="NoSpacing"/>
              <w:rPr>
                <w:rFonts w:ascii="Times New Roman" w:hAnsi="Times New Roman" w:cs="Times New Roman"/>
                <w:sz w:val="24"/>
                <w:szCs w:val="24"/>
              </w:rPr>
            </w:pPr>
            <w:r>
              <w:rPr>
                <w:rFonts w:ascii="Times New Roman" w:hAnsi="Times New Roman" w:cs="Times New Roman"/>
                <w:sz w:val="24"/>
                <w:szCs w:val="24"/>
              </w:rPr>
              <w:t>0</w:t>
            </w:r>
          </w:p>
        </w:tc>
        <w:tc>
          <w:tcPr>
            <w:tcW w:w="2796" w:type="dxa"/>
          </w:tcPr>
          <w:p w:rsidR="00FE2F0C" w:rsidRPr="007A1FD0" w:rsidRDefault="0013209F" w:rsidP="00D84872">
            <w:p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43</w:t>
            </w:r>
          </w:p>
        </w:tc>
        <w:tc>
          <w:tcPr>
            <w:tcW w:w="4320" w:type="dxa"/>
          </w:tcPr>
          <w:p w:rsidR="0013209F" w:rsidRPr="0013209F" w:rsidRDefault="0013209F" w:rsidP="0013209F">
            <w:pPr>
              <w:pStyle w:val="ListParagraph"/>
              <w:numPr>
                <w:ilvl w:val="0"/>
                <w:numId w:val="22"/>
              </w:numPr>
              <w:autoSpaceDE w:val="0"/>
              <w:autoSpaceDN w:val="0"/>
              <w:adjustRightInd w:val="0"/>
              <w:ind w:left="432"/>
              <w:rPr>
                <w:rFonts w:ascii="Times New Roman" w:hAnsi="Times New Roman" w:cs="Times New Roman"/>
                <w:sz w:val="24"/>
                <w:szCs w:val="24"/>
              </w:rPr>
            </w:pPr>
            <w:r w:rsidRPr="0013209F">
              <w:rPr>
                <w:rFonts w:ascii="Times New Roman" w:hAnsi="Times New Roman" w:cs="Times New Roman"/>
                <w:sz w:val="24"/>
                <w:szCs w:val="24"/>
              </w:rPr>
              <w:t>Not existing.</w:t>
            </w:r>
          </w:p>
          <w:p w:rsidR="00FE2F0C" w:rsidRPr="0013209F" w:rsidRDefault="0013209F" w:rsidP="0013209F">
            <w:pPr>
              <w:pStyle w:val="ListParagraph"/>
              <w:numPr>
                <w:ilvl w:val="0"/>
                <w:numId w:val="22"/>
              </w:numPr>
              <w:autoSpaceDE w:val="0"/>
              <w:autoSpaceDN w:val="0"/>
              <w:adjustRightInd w:val="0"/>
              <w:ind w:left="432"/>
              <w:rPr>
                <w:rFonts w:ascii="Times New Roman" w:hAnsi="Times New Roman" w:cs="Times New Roman"/>
                <w:bCs/>
                <w:sz w:val="24"/>
                <w:szCs w:val="24"/>
              </w:rPr>
            </w:pPr>
            <w:r w:rsidRPr="0013209F">
              <w:rPr>
                <w:rFonts w:ascii="Times New Roman" w:hAnsi="Times New Roman" w:cs="Times New Roman"/>
                <w:sz w:val="24"/>
                <w:szCs w:val="24"/>
              </w:rPr>
              <w:t>Exist, but members not aware of the same. No</w:t>
            </w:r>
            <w:r>
              <w:rPr>
                <w:rFonts w:ascii="Times New Roman" w:hAnsi="Times New Roman" w:cs="Times New Roman"/>
                <w:sz w:val="24"/>
                <w:szCs w:val="24"/>
              </w:rPr>
              <w:t xml:space="preserve"> </w:t>
            </w:r>
            <w:r w:rsidRPr="0013209F">
              <w:rPr>
                <w:rFonts w:ascii="Times New Roman" w:hAnsi="Times New Roman" w:cs="Times New Roman"/>
                <w:sz w:val="24"/>
                <w:szCs w:val="24"/>
              </w:rPr>
              <w:t>meetings held.</w:t>
            </w:r>
          </w:p>
        </w:tc>
      </w:tr>
      <w:tr w:rsidR="00FE2F0C" w:rsidRPr="007A1FD0" w:rsidTr="00D84872">
        <w:tc>
          <w:tcPr>
            <w:tcW w:w="3342" w:type="dxa"/>
          </w:tcPr>
          <w:p w:rsidR="00FE2F0C" w:rsidRPr="007A1FD0" w:rsidRDefault="0013209F" w:rsidP="00D84872">
            <w:pPr>
              <w:pStyle w:val="NoSpacing"/>
              <w:rPr>
                <w:rFonts w:ascii="Times New Roman" w:hAnsi="Times New Roman" w:cs="Times New Roman"/>
                <w:sz w:val="24"/>
                <w:szCs w:val="24"/>
              </w:rPr>
            </w:pPr>
            <w:r>
              <w:rPr>
                <w:rFonts w:ascii="Times New Roman" w:hAnsi="Times New Roman" w:cs="Times New Roman"/>
                <w:sz w:val="24"/>
                <w:szCs w:val="24"/>
              </w:rPr>
              <w:t>1</w:t>
            </w:r>
          </w:p>
        </w:tc>
        <w:tc>
          <w:tcPr>
            <w:tcW w:w="2796" w:type="dxa"/>
          </w:tcPr>
          <w:p w:rsidR="00FE2F0C" w:rsidRPr="007A1FD0" w:rsidRDefault="0013209F" w:rsidP="00D84872">
            <w:p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41</w:t>
            </w:r>
          </w:p>
        </w:tc>
        <w:tc>
          <w:tcPr>
            <w:tcW w:w="4320" w:type="dxa"/>
          </w:tcPr>
          <w:p w:rsidR="0013209F" w:rsidRPr="0013209F" w:rsidRDefault="0013209F" w:rsidP="0013209F">
            <w:pPr>
              <w:pStyle w:val="ListParagraph"/>
              <w:numPr>
                <w:ilvl w:val="0"/>
                <w:numId w:val="22"/>
              </w:numPr>
              <w:autoSpaceDE w:val="0"/>
              <w:autoSpaceDN w:val="0"/>
              <w:adjustRightInd w:val="0"/>
              <w:ind w:left="432"/>
              <w:rPr>
                <w:rFonts w:ascii="Times New Roman" w:hAnsi="Times New Roman" w:cs="Times New Roman"/>
                <w:sz w:val="24"/>
                <w:szCs w:val="24"/>
              </w:rPr>
            </w:pPr>
            <w:r w:rsidRPr="0013209F">
              <w:rPr>
                <w:rFonts w:ascii="Times New Roman" w:hAnsi="Times New Roman" w:cs="Times New Roman"/>
                <w:sz w:val="24"/>
                <w:szCs w:val="24"/>
              </w:rPr>
              <w:t>Exists , but not meeting regularly/not</w:t>
            </w:r>
          </w:p>
          <w:p w:rsidR="00FE2F0C" w:rsidRPr="0013209F" w:rsidRDefault="0013209F" w:rsidP="0013209F">
            <w:pPr>
              <w:pStyle w:val="ListParagraph"/>
              <w:autoSpaceDE w:val="0"/>
              <w:autoSpaceDN w:val="0"/>
              <w:adjustRightInd w:val="0"/>
              <w:ind w:left="432"/>
              <w:rPr>
                <w:rFonts w:ascii="Times New Roman" w:hAnsi="Times New Roman" w:cs="Times New Roman"/>
                <w:bCs/>
                <w:sz w:val="24"/>
                <w:szCs w:val="24"/>
              </w:rPr>
            </w:pPr>
            <w:r w:rsidRPr="0013209F">
              <w:rPr>
                <w:rFonts w:ascii="Times New Roman" w:hAnsi="Times New Roman" w:cs="Times New Roman"/>
                <w:sz w:val="24"/>
                <w:szCs w:val="24"/>
              </w:rPr>
              <w:t>contributing towards the development of the</w:t>
            </w:r>
            <w:r>
              <w:rPr>
                <w:rFonts w:ascii="Times New Roman" w:hAnsi="Times New Roman" w:cs="Times New Roman"/>
                <w:sz w:val="24"/>
                <w:szCs w:val="24"/>
              </w:rPr>
              <w:t xml:space="preserve"> </w:t>
            </w:r>
            <w:r w:rsidRPr="0013209F">
              <w:rPr>
                <w:rFonts w:ascii="Times New Roman" w:hAnsi="Times New Roman" w:cs="Times New Roman"/>
                <w:sz w:val="24"/>
                <w:szCs w:val="24"/>
              </w:rPr>
              <w:t>school/ students</w:t>
            </w:r>
            <w:r>
              <w:rPr>
                <w:rFonts w:ascii="Times New Roman" w:hAnsi="Times New Roman" w:cs="Times New Roman"/>
                <w:sz w:val="24"/>
                <w:szCs w:val="24"/>
              </w:rPr>
              <w:t>.</w:t>
            </w:r>
          </w:p>
        </w:tc>
      </w:tr>
      <w:tr w:rsidR="00FE2F0C" w:rsidRPr="0013209F" w:rsidTr="00D84872">
        <w:tc>
          <w:tcPr>
            <w:tcW w:w="3342" w:type="dxa"/>
          </w:tcPr>
          <w:p w:rsidR="00FE2F0C" w:rsidRPr="0013209F" w:rsidRDefault="0013209F" w:rsidP="00D84872">
            <w:pPr>
              <w:pStyle w:val="NoSpacing"/>
              <w:rPr>
                <w:rFonts w:ascii="Times New Roman" w:hAnsi="Times New Roman" w:cs="Times New Roman"/>
                <w:sz w:val="24"/>
                <w:szCs w:val="24"/>
              </w:rPr>
            </w:pPr>
            <w:r w:rsidRPr="0013209F">
              <w:rPr>
                <w:rFonts w:ascii="Times New Roman" w:hAnsi="Times New Roman" w:cs="Times New Roman"/>
                <w:sz w:val="24"/>
                <w:szCs w:val="24"/>
              </w:rPr>
              <w:t>2</w:t>
            </w:r>
          </w:p>
        </w:tc>
        <w:tc>
          <w:tcPr>
            <w:tcW w:w="2796" w:type="dxa"/>
          </w:tcPr>
          <w:p w:rsidR="00FE2F0C" w:rsidRPr="0013209F" w:rsidRDefault="0013209F" w:rsidP="00D84872">
            <w:pPr>
              <w:autoSpaceDE w:val="0"/>
              <w:autoSpaceDN w:val="0"/>
              <w:adjustRightInd w:val="0"/>
              <w:rPr>
                <w:rFonts w:ascii="Times New Roman" w:hAnsi="Times New Roman" w:cs="Times New Roman"/>
                <w:bCs/>
                <w:sz w:val="24"/>
                <w:szCs w:val="24"/>
              </w:rPr>
            </w:pPr>
            <w:r w:rsidRPr="0013209F">
              <w:rPr>
                <w:rFonts w:ascii="Times New Roman" w:hAnsi="Times New Roman" w:cs="Times New Roman"/>
                <w:bCs/>
                <w:sz w:val="24"/>
                <w:szCs w:val="24"/>
              </w:rPr>
              <w:t>16</w:t>
            </w:r>
          </w:p>
        </w:tc>
        <w:tc>
          <w:tcPr>
            <w:tcW w:w="4320" w:type="dxa"/>
          </w:tcPr>
          <w:p w:rsidR="00FE2F0C" w:rsidRPr="0013209F" w:rsidRDefault="0013209F" w:rsidP="0013209F">
            <w:pPr>
              <w:pStyle w:val="ListParagraph"/>
              <w:numPr>
                <w:ilvl w:val="0"/>
                <w:numId w:val="22"/>
              </w:numPr>
              <w:autoSpaceDE w:val="0"/>
              <w:autoSpaceDN w:val="0"/>
              <w:adjustRightInd w:val="0"/>
              <w:ind w:left="432"/>
              <w:rPr>
                <w:rFonts w:ascii="Times New Roman" w:hAnsi="Times New Roman" w:cs="Times New Roman"/>
                <w:sz w:val="24"/>
                <w:szCs w:val="24"/>
              </w:rPr>
            </w:pPr>
            <w:r w:rsidRPr="0013209F">
              <w:rPr>
                <w:rFonts w:ascii="Times New Roman" w:hAnsi="Times New Roman" w:cs="Times New Roman"/>
                <w:sz w:val="24"/>
                <w:szCs w:val="24"/>
              </w:rPr>
              <w:t>Exists, having meeting regularly, working for the retention of children, taking responsibility of school building, repairing and maintenance/ in mobilizing the community and motivating parents/ guardians to send their children to schools.</w:t>
            </w:r>
          </w:p>
        </w:tc>
      </w:tr>
      <w:tr w:rsidR="00FE2F0C" w:rsidRPr="00C95E9A" w:rsidTr="00D84872">
        <w:tc>
          <w:tcPr>
            <w:tcW w:w="10458" w:type="dxa"/>
            <w:gridSpan w:val="3"/>
          </w:tcPr>
          <w:p w:rsidR="00FE2F0C" w:rsidRPr="00C95E9A" w:rsidRDefault="00140CC6" w:rsidP="00140CC6">
            <w:pPr>
              <w:autoSpaceDE w:val="0"/>
              <w:autoSpaceDN w:val="0"/>
              <w:adjustRightInd w:val="0"/>
              <w:rPr>
                <w:rFonts w:ascii="Times New Roman" w:hAnsi="Times New Roman" w:cs="Times New Roman"/>
                <w:b/>
                <w:bCs/>
                <w:sz w:val="24"/>
                <w:szCs w:val="24"/>
              </w:rPr>
            </w:pPr>
            <w:r w:rsidRPr="00C95E9A">
              <w:rPr>
                <w:rFonts w:ascii="Times New Roman" w:hAnsi="Times New Roman" w:cs="Times New Roman"/>
                <w:b/>
                <w:bCs/>
                <w:sz w:val="24"/>
                <w:szCs w:val="24"/>
              </w:rPr>
              <w:t>5.3 Village education committees/ local monitoring committees</w:t>
            </w:r>
          </w:p>
        </w:tc>
      </w:tr>
      <w:tr w:rsidR="00FE2F0C" w:rsidRPr="008A079D" w:rsidTr="00D84872">
        <w:tc>
          <w:tcPr>
            <w:tcW w:w="3342" w:type="dxa"/>
          </w:tcPr>
          <w:p w:rsidR="00FE2F0C" w:rsidRPr="008A079D" w:rsidRDefault="00140CC6" w:rsidP="00D84872">
            <w:pPr>
              <w:pStyle w:val="NoSpacing"/>
              <w:rPr>
                <w:rFonts w:ascii="Times New Roman" w:hAnsi="Times New Roman" w:cs="Times New Roman"/>
                <w:sz w:val="24"/>
                <w:szCs w:val="24"/>
              </w:rPr>
            </w:pPr>
            <w:r w:rsidRPr="008A079D">
              <w:rPr>
                <w:rFonts w:ascii="Times New Roman" w:hAnsi="Times New Roman" w:cs="Times New Roman"/>
                <w:sz w:val="24"/>
                <w:szCs w:val="24"/>
              </w:rPr>
              <w:t>0</w:t>
            </w:r>
          </w:p>
        </w:tc>
        <w:tc>
          <w:tcPr>
            <w:tcW w:w="2796" w:type="dxa"/>
          </w:tcPr>
          <w:p w:rsidR="00FE2F0C" w:rsidRPr="008A079D" w:rsidRDefault="00140CC6" w:rsidP="00D84872">
            <w:pPr>
              <w:autoSpaceDE w:val="0"/>
              <w:autoSpaceDN w:val="0"/>
              <w:adjustRightInd w:val="0"/>
              <w:rPr>
                <w:rFonts w:ascii="Times New Roman" w:hAnsi="Times New Roman" w:cs="Times New Roman"/>
                <w:bCs/>
                <w:sz w:val="24"/>
                <w:szCs w:val="24"/>
              </w:rPr>
            </w:pPr>
            <w:r w:rsidRPr="008A079D">
              <w:rPr>
                <w:rFonts w:ascii="Times New Roman" w:hAnsi="Times New Roman" w:cs="Times New Roman"/>
                <w:bCs/>
                <w:sz w:val="24"/>
                <w:szCs w:val="24"/>
              </w:rPr>
              <w:t>72%</w:t>
            </w:r>
          </w:p>
        </w:tc>
        <w:tc>
          <w:tcPr>
            <w:tcW w:w="4320" w:type="dxa"/>
          </w:tcPr>
          <w:p w:rsidR="003A46E7" w:rsidRPr="008A079D" w:rsidRDefault="003A46E7" w:rsidP="008A079D">
            <w:pPr>
              <w:pStyle w:val="ListParagraph"/>
              <w:numPr>
                <w:ilvl w:val="0"/>
                <w:numId w:val="22"/>
              </w:numPr>
              <w:autoSpaceDE w:val="0"/>
              <w:autoSpaceDN w:val="0"/>
              <w:adjustRightInd w:val="0"/>
              <w:ind w:left="432"/>
              <w:rPr>
                <w:rFonts w:ascii="Times New Roman" w:hAnsi="Times New Roman" w:cs="Times New Roman"/>
                <w:sz w:val="24"/>
                <w:szCs w:val="24"/>
              </w:rPr>
            </w:pPr>
            <w:r w:rsidRPr="008A079D">
              <w:rPr>
                <w:rFonts w:ascii="Times New Roman" w:hAnsi="Times New Roman" w:cs="Times New Roman"/>
                <w:sz w:val="24"/>
                <w:szCs w:val="24"/>
              </w:rPr>
              <w:t>Not existing.</w:t>
            </w:r>
          </w:p>
          <w:p w:rsidR="00FE2F0C" w:rsidRPr="008A079D" w:rsidRDefault="003A46E7" w:rsidP="008A079D">
            <w:pPr>
              <w:pStyle w:val="ListParagraph"/>
              <w:numPr>
                <w:ilvl w:val="0"/>
                <w:numId w:val="22"/>
              </w:numPr>
              <w:autoSpaceDE w:val="0"/>
              <w:autoSpaceDN w:val="0"/>
              <w:adjustRightInd w:val="0"/>
              <w:ind w:left="432"/>
              <w:rPr>
                <w:rFonts w:ascii="Times New Roman" w:hAnsi="Times New Roman" w:cs="Times New Roman"/>
                <w:bCs/>
                <w:sz w:val="24"/>
                <w:szCs w:val="24"/>
              </w:rPr>
            </w:pPr>
            <w:r w:rsidRPr="008A079D">
              <w:rPr>
                <w:rFonts w:ascii="Times New Roman" w:hAnsi="Times New Roman" w:cs="Times New Roman"/>
                <w:sz w:val="24"/>
                <w:szCs w:val="24"/>
              </w:rPr>
              <w:t>Exist, but memb</w:t>
            </w:r>
            <w:r w:rsidR="008A079D" w:rsidRPr="008A079D">
              <w:rPr>
                <w:rFonts w:ascii="Times New Roman" w:hAnsi="Times New Roman" w:cs="Times New Roman"/>
                <w:sz w:val="24"/>
                <w:szCs w:val="24"/>
              </w:rPr>
              <w:t xml:space="preserve">ers not aware of the </w:t>
            </w:r>
            <w:r w:rsidRPr="008A079D">
              <w:rPr>
                <w:rFonts w:ascii="Times New Roman" w:hAnsi="Times New Roman" w:cs="Times New Roman"/>
                <w:sz w:val="24"/>
                <w:szCs w:val="24"/>
              </w:rPr>
              <w:t>same. No meetings held.</w:t>
            </w:r>
          </w:p>
        </w:tc>
      </w:tr>
      <w:tr w:rsidR="00FE2F0C" w:rsidRPr="008A079D" w:rsidTr="00D84872">
        <w:tc>
          <w:tcPr>
            <w:tcW w:w="3342" w:type="dxa"/>
          </w:tcPr>
          <w:p w:rsidR="00FE2F0C" w:rsidRPr="008A079D" w:rsidRDefault="00140CC6" w:rsidP="00D84872">
            <w:pPr>
              <w:pStyle w:val="NoSpacing"/>
              <w:rPr>
                <w:rFonts w:ascii="Times New Roman" w:hAnsi="Times New Roman" w:cs="Times New Roman"/>
                <w:sz w:val="24"/>
                <w:szCs w:val="24"/>
              </w:rPr>
            </w:pPr>
            <w:r w:rsidRPr="008A079D">
              <w:rPr>
                <w:rFonts w:ascii="Times New Roman" w:hAnsi="Times New Roman" w:cs="Times New Roman"/>
                <w:sz w:val="24"/>
                <w:szCs w:val="24"/>
              </w:rPr>
              <w:t>1</w:t>
            </w:r>
          </w:p>
        </w:tc>
        <w:tc>
          <w:tcPr>
            <w:tcW w:w="2796" w:type="dxa"/>
          </w:tcPr>
          <w:p w:rsidR="00FE2F0C" w:rsidRPr="008A079D" w:rsidRDefault="00140CC6" w:rsidP="00D84872">
            <w:pPr>
              <w:autoSpaceDE w:val="0"/>
              <w:autoSpaceDN w:val="0"/>
              <w:adjustRightInd w:val="0"/>
              <w:rPr>
                <w:rFonts w:ascii="Times New Roman" w:hAnsi="Times New Roman" w:cs="Times New Roman"/>
                <w:bCs/>
                <w:sz w:val="24"/>
                <w:szCs w:val="24"/>
              </w:rPr>
            </w:pPr>
            <w:r w:rsidRPr="008A079D">
              <w:rPr>
                <w:rFonts w:ascii="Times New Roman" w:hAnsi="Times New Roman" w:cs="Times New Roman"/>
                <w:bCs/>
                <w:sz w:val="24"/>
                <w:szCs w:val="24"/>
              </w:rPr>
              <w:t>22%</w:t>
            </w:r>
          </w:p>
        </w:tc>
        <w:tc>
          <w:tcPr>
            <w:tcW w:w="4320" w:type="dxa"/>
          </w:tcPr>
          <w:p w:rsidR="00FE2F0C" w:rsidRPr="008A079D" w:rsidRDefault="003A46E7" w:rsidP="008A079D">
            <w:pPr>
              <w:pStyle w:val="ListParagraph"/>
              <w:numPr>
                <w:ilvl w:val="0"/>
                <w:numId w:val="22"/>
              </w:numPr>
              <w:autoSpaceDE w:val="0"/>
              <w:autoSpaceDN w:val="0"/>
              <w:adjustRightInd w:val="0"/>
              <w:ind w:left="432"/>
              <w:rPr>
                <w:rFonts w:ascii="Times New Roman" w:hAnsi="Times New Roman" w:cs="Times New Roman"/>
                <w:sz w:val="24"/>
                <w:szCs w:val="24"/>
              </w:rPr>
            </w:pPr>
            <w:r w:rsidRPr="008A079D">
              <w:rPr>
                <w:rFonts w:ascii="Times New Roman" w:hAnsi="Times New Roman" w:cs="Times New Roman"/>
                <w:sz w:val="24"/>
                <w:szCs w:val="24"/>
              </w:rPr>
              <w:t>Exists but not functioning regularly / not having any meeting regularly towards the development of the school/ students.</w:t>
            </w:r>
          </w:p>
        </w:tc>
      </w:tr>
      <w:tr w:rsidR="00FE2F0C" w:rsidRPr="008A079D" w:rsidTr="00D84872">
        <w:tc>
          <w:tcPr>
            <w:tcW w:w="3342" w:type="dxa"/>
          </w:tcPr>
          <w:p w:rsidR="00FE2F0C" w:rsidRPr="008A079D" w:rsidRDefault="00140CC6" w:rsidP="00D84872">
            <w:pPr>
              <w:pStyle w:val="NoSpacing"/>
              <w:rPr>
                <w:rFonts w:ascii="Times New Roman" w:hAnsi="Times New Roman" w:cs="Times New Roman"/>
                <w:sz w:val="24"/>
                <w:szCs w:val="24"/>
              </w:rPr>
            </w:pPr>
            <w:r w:rsidRPr="008A079D">
              <w:rPr>
                <w:rFonts w:ascii="Times New Roman" w:hAnsi="Times New Roman" w:cs="Times New Roman"/>
                <w:sz w:val="24"/>
                <w:szCs w:val="24"/>
              </w:rPr>
              <w:t>2</w:t>
            </w:r>
          </w:p>
        </w:tc>
        <w:tc>
          <w:tcPr>
            <w:tcW w:w="2796" w:type="dxa"/>
          </w:tcPr>
          <w:p w:rsidR="00FE2F0C" w:rsidRPr="008A079D" w:rsidRDefault="00140CC6" w:rsidP="00D84872">
            <w:pPr>
              <w:autoSpaceDE w:val="0"/>
              <w:autoSpaceDN w:val="0"/>
              <w:adjustRightInd w:val="0"/>
              <w:rPr>
                <w:rFonts w:ascii="Times New Roman" w:hAnsi="Times New Roman" w:cs="Times New Roman"/>
                <w:bCs/>
                <w:sz w:val="24"/>
                <w:szCs w:val="24"/>
              </w:rPr>
            </w:pPr>
            <w:r w:rsidRPr="008A079D">
              <w:rPr>
                <w:rFonts w:ascii="Times New Roman" w:hAnsi="Times New Roman" w:cs="Times New Roman"/>
                <w:bCs/>
                <w:sz w:val="24"/>
                <w:szCs w:val="24"/>
              </w:rPr>
              <w:t>6%</w:t>
            </w:r>
          </w:p>
        </w:tc>
        <w:tc>
          <w:tcPr>
            <w:tcW w:w="4320" w:type="dxa"/>
          </w:tcPr>
          <w:p w:rsidR="00FE2F0C" w:rsidRPr="008A079D" w:rsidRDefault="003A46E7" w:rsidP="008A079D">
            <w:pPr>
              <w:pStyle w:val="ListParagraph"/>
              <w:numPr>
                <w:ilvl w:val="0"/>
                <w:numId w:val="22"/>
              </w:numPr>
              <w:autoSpaceDE w:val="0"/>
              <w:autoSpaceDN w:val="0"/>
              <w:adjustRightInd w:val="0"/>
              <w:ind w:left="432"/>
              <w:rPr>
                <w:rFonts w:ascii="Times New Roman" w:hAnsi="Times New Roman" w:cs="Times New Roman"/>
                <w:bCs/>
                <w:sz w:val="24"/>
                <w:szCs w:val="24"/>
              </w:rPr>
            </w:pPr>
            <w:r w:rsidRPr="008A079D">
              <w:rPr>
                <w:rFonts w:ascii="Times New Roman" w:hAnsi="Times New Roman" w:cs="Times New Roman"/>
                <w:sz w:val="24"/>
                <w:szCs w:val="24"/>
              </w:rPr>
              <w:t>Exists, having meeting regularly, working for the retention of students, monitoring the quality of education, taking responsibility of school building repairing and maintenance/in mobilizing the community and motivating parents/ guardians to send their children to schools.</w:t>
            </w:r>
          </w:p>
        </w:tc>
      </w:tr>
    </w:tbl>
    <w:p w:rsidR="006E0F7D" w:rsidRDefault="006E0F7D" w:rsidP="006E0F7D">
      <w:pPr>
        <w:rPr>
          <w:sz w:val="32"/>
        </w:rPr>
      </w:pPr>
    </w:p>
    <w:p w:rsidR="00D345E2" w:rsidRDefault="00444403" w:rsidP="00444403">
      <w:pPr>
        <w:rPr>
          <w:rFonts w:ascii="Times New Roman" w:hAnsi="Times New Roman" w:cs="Times New Roman"/>
          <w:b/>
          <w:sz w:val="28"/>
          <w:szCs w:val="28"/>
        </w:rPr>
      </w:pPr>
      <w:r w:rsidRPr="00444403">
        <w:rPr>
          <w:rFonts w:ascii="Times New Roman" w:hAnsi="Times New Roman" w:cs="Times New Roman"/>
          <w:b/>
          <w:sz w:val="28"/>
          <w:szCs w:val="28"/>
        </w:rPr>
        <w:t>Component 6 - Policy &amp; Systems</w:t>
      </w:r>
    </w:p>
    <w:p w:rsidR="005C3C93" w:rsidRPr="005C3C93" w:rsidRDefault="005C3C93" w:rsidP="000F68E1">
      <w:pPr>
        <w:jc w:val="both"/>
        <w:rPr>
          <w:rFonts w:ascii="Times New Roman" w:hAnsi="Times New Roman" w:cs="Times New Roman"/>
          <w:sz w:val="24"/>
          <w:szCs w:val="28"/>
        </w:rPr>
      </w:pPr>
      <w:r w:rsidRPr="005C3C93">
        <w:rPr>
          <w:rFonts w:ascii="Times New Roman" w:hAnsi="Times New Roman" w:cs="Times New Roman"/>
          <w:sz w:val="24"/>
          <w:szCs w:val="28"/>
        </w:rPr>
        <w:t>82 schools</w:t>
      </w:r>
      <w:r>
        <w:rPr>
          <w:rFonts w:ascii="Times New Roman" w:hAnsi="Times New Roman" w:cs="Times New Roman"/>
          <w:sz w:val="24"/>
          <w:szCs w:val="28"/>
        </w:rPr>
        <w:t xml:space="preserve"> do not regularly update data on children with disabilities along with the children with disabilities at Home Based Education and do not submit to the government. 70% of schools do not take initiative to enroll all children including children with disabilities.</w:t>
      </w:r>
      <w:r w:rsidR="007553CA">
        <w:rPr>
          <w:rFonts w:ascii="Times New Roman" w:hAnsi="Times New Roman" w:cs="Times New Roman"/>
          <w:sz w:val="24"/>
          <w:szCs w:val="28"/>
        </w:rPr>
        <w:t xml:space="preserve"> Only 38% of schools have </w:t>
      </w:r>
      <w:r w:rsidR="000F68E1">
        <w:rPr>
          <w:rFonts w:ascii="Times New Roman" w:hAnsi="Times New Roman" w:cs="Times New Roman"/>
          <w:sz w:val="24"/>
          <w:szCs w:val="28"/>
        </w:rPr>
        <w:t>developed child protection policy. Very few schools i.e. 6% take opinion to improve the school from various stakeholders.</w:t>
      </w:r>
    </w:p>
    <w:p w:rsidR="006E0F7D" w:rsidRDefault="003230A9" w:rsidP="006E0F7D">
      <w:pPr>
        <w:rPr>
          <w:b/>
          <w:sz w:val="32"/>
        </w:rPr>
      </w:pPr>
      <w:r w:rsidRPr="003230A9">
        <w:rPr>
          <w:b/>
          <w:sz w:val="32"/>
        </w:rPr>
        <w:lastRenderedPageBreak/>
        <w:drawing>
          <wp:inline distT="0" distB="0" distL="0" distR="0">
            <wp:extent cx="5829428" cy="3313933"/>
            <wp:effectExtent l="19050" t="0" r="18922" b="767"/>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C95E9A" w:rsidRPr="00AC2412" w:rsidRDefault="00C95E9A" w:rsidP="00C95E9A">
      <w:pPr>
        <w:rPr>
          <w:rFonts w:ascii="Times New Roman" w:hAnsi="Times New Roman" w:cs="Times New Roman"/>
        </w:rPr>
      </w:pPr>
      <w:r w:rsidRPr="00AC2412">
        <w:rPr>
          <w:rFonts w:ascii="Times New Roman" w:hAnsi="Times New Roman" w:cs="Times New Roman"/>
          <w:b/>
          <w:bCs/>
          <w:sz w:val="24"/>
          <w:szCs w:val="24"/>
        </w:rPr>
        <w:t>The subcomponent wise breakup</w:t>
      </w:r>
      <w:r>
        <w:rPr>
          <w:rFonts w:ascii="Times New Roman" w:hAnsi="Times New Roman" w:cs="Times New Roman"/>
          <w:b/>
          <w:bCs/>
          <w:sz w:val="24"/>
          <w:szCs w:val="24"/>
        </w:rPr>
        <w:t xml:space="preserve"> of scores</w:t>
      </w:r>
      <w:r w:rsidRPr="00AC2412">
        <w:rPr>
          <w:rFonts w:ascii="Times New Roman" w:hAnsi="Times New Roman" w:cs="Times New Roman"/>
          <w:b/>
          <w:bCs/>
          <w:sz w:val="24"/>
          <w:szCs w:val="24"/>
        </w:rPr>
        <w:t xml:space="preserve"> is as follows -:</w:t>
      </w:r>
    </w:p>
    <w:tbl>
      <w:tblPr>
        <w:tblStyle w:val="TableGrid"/>
        <w:tblW w:w="10458" w:type="dxa"/>
        <w:tblLook w:val="04A0"/>
      </w:tblPr>
      <w:tblGrid>
        <w:gridCol w:w="3342"/>
        <w:gridCol w:w="2796"/>
        <w:gridCol w:w="4320"/>
      </w:tblGrid>
      <w:tr w:rsidR="00B70B3D" w:rsidRPr="00B66C89" w:rsidTr="00D84872">
        <w:tc>
          <w:tcPr>
            <w:tcW w:w="3342" w:type="dxa"/>
          </w:tcPr>
          <w:p w:rsidR="00B70B3D" w:rsidRPr="00B66C89" w:rsidRDefault="00B70B3D" w:rsidP="00D84872">
            <w:pPr>
              <w:autoSpaceDE w:val="0"/>
              <w:autoSpaceDN w:val="0"/>
              <w:adjustRightInd w:val="0"/>
              <w:jc w:val="center"/>
              <w:rPr>
                <w:rFonts w:ascii="Times New Roman" w:hAnsi="Times New Roman" w:cs="Times New Roman"/>
                <w:b/>
                <w:bCs/>
                <w:sz w:val="24"/>
                <w:szCs w:val="24"/>
              </w:rPr>
            </w:pPr>
            <w:r w:rsidRPr="00B66C89">
              <w:rPr>
                <w:rFonts w:ascii="Times New Roman" w:hAnsi="Times New Roman" w:cs="Times New Roman"/>
                <w:b/>
                <w:bCs/>
                <w:sz w:val="24"/>
                <w:szCs w:val="24"/>
              </w:rPr>
              <w:t>Subcomponent Scores</w:t>
            </w:r>
          </w:p>
          <w:p w:rsidR="00B70B3D" w:rsidRPr="00B66C89" w:rsidRDefault="00B70B3D" w:rsidP="00D84872">
            <w:pPr>
              <w:autoSpaceDE w:val="0"/>
              <w:autoSpaceDN w:val="0"/>
              <w:adjustRightInd w:val="0"/>
              <w:jc w:val="center"/>
              <w:rPr>
                <w:rFonts w:ascii="Times New Roman" w:hAnsi="Times New Roman" w:cs="Times New Roman"/>
                <w:b/>
                <w:bCs/>
                <w:sz w:val="24"/>
                <w:szCs w:val="24"/>
              </w:rPr>
            </w:pPr>
          </w:p>
        </w:tc>
        <w:tc>
          <w:tcPr>
            <w:tcW w:w="2796" w:type="dxa"/>
          </w:tcPr>
          <w:p w:rsidR="00B70B3D" w:rsidRPr="00B66C89" w:rsidRDefault="00B70B3D" w:rsidP="00D84872">
            <w:pPr>
              <w:autoSpaceDE w:val="0"/>
              <w:autoSpaceDN w:val="0"/>
              <w:adjustRightInd w:val="0"/>
              <w:jc w:val="center"/>
              <w:rPr>
                <w:rFonts w:ascii="Times New Roman" w:hAnsi="Times New Roman" w:cs="Times New Roman"/>
                <w:b/>
                <w:bCs/>
                <w:sz w:val="24"/>
                <w:szCs w:val="24"/>
              </w:rPr>
            </w:pPr>
            <w:r w:rsidRPr="00B66C89">
              <w:rPr>
                <w:rFonts w:ascii="Times New Roman" w:hAnsi="Times New Roman" w:cs="Times New Roman"/>
                <w:b/>
                <w:bCs/>
                <w:sz w:val="24"/>
                <w:szCs w:val="24"/>
              </w:rPr>
              <w:t>Percentage of  Schools in this category</w:t>
            </w:r>
          </w:p>
        </w:tc>
        <w:tc>
          <w:tcPr>
            <w:tcW w:w="4320" w:type="dxa"/>
          </w:tcPr>
          <w:p w:rsidR="00B70B3D" w:rsidRPr="00B66C89" w:rsidRDefault="00B70B3D" w:rsidP="00D84872">
            <w:pPr>
              <w:jc w:val="center"/>
              <w:rPr>
                <w:rFonts w:ascii="Times New Roman" w:hAnsi="Times New Roman" w:cs="Times New Roman"/>
                <w:b/>
                <w:bCs/>
                <w:sz w:val="24"/>
                <w:szCs w:val="24"/>
              </w:rPr>
            </w:pPr>
            <w:r w:rsidRPr="00B66C89">
              <w:rPr>
                <w:rFonts w:ascii="Times New Roman" w:hAnsi="Times New Roman" w:cs="Times New Roman"/>
                <w:b/>
                <w:bCs/>
                <w:sz w:val="24"/>
                <w:szCs w:val="24"/>
              </w:rPr>
              <w:t>Features / Characteristics of the Category</w:t>
            </w:r>
          </w:p>
        </w:tc>
      </w:tr>
      <w:tr w:rsidR="00B70B3D" w:rsidRPr="00B70B3D" w:rsidTr="00D84872">
        <w:tc>
          <w:tcPr>
            <w:tcW w:w="10458" w:type="dxa"/>
            <w:gridSpan w:val="3"/>
          </w:tcPr>
          <w:p w:rsidR="00B70B3D" w:rsidRPr="00B70B3D" w:rsidRDefault="00B70B3D" w:rsidP="00B70B3D">
            <w:pPr>
              <w:autoSpaceDE w:val="0"/>
              <w:autoSpaceDN w:val="0"/>
              <w:adjustRightInd w:val="0"/>
              <w:rPr>
                <w:rFonts w:ascii="Times New Roman" w:hAnsi="Times New Roman" w:cs="Times New Roman"/>
                <w:b/>
                <w:bCs/>
                <w:sz w:val="24"/>
                <w:szCs w:val="24"/>
              </w:rPr>
            </w:pPr>
            <w:r w:rsidRPr="00B70B3D">
              <w:rPr>
                <w:rFonts w:ascii="Times New Roman" w:hAnsi="Times New Roman" w:cs="Times New Roman"/>
                <w:b/>
                <w:bCs/>
                <w:sz w:val="24"/>
                <w:szCs w:val="24"/>
              </w:rPr>
              <w:t>6.1 Initiative to</w:t>
            </w:r>
            <w:r>
              <w:rPr>
                <w:rFonts w:ascii="Times New Roman" w:hAnsi="Times New Roman" w:cs="Times New Roman"/>
                <w:b/>
                <w:bCs/>
                <w:sz w:val="24"/>
                <w:szCs w:val="24"/>
              </w:rPr>
              <w:t xml:space="preserve"> </w:t>
            </w:r>
            <w:r w:rsidRPr="00B70B3D">
              <w:rPr>
                <w:rFonts w:ascii="Times New Roman" w:hAnsi="Times New Roman" w:cs="Times New Roman"/>
                <w:b/>
                <w:bCs/>
                <w:sz w:val="24"/>
                <w:szCs w:val="24"/>
              </w:rPr>
              <w:t>enroll all</w:t>
            </w:r>
            <w:r>
              <w:rPr>
                <w:rFonts w:ascii="Times New Roman" w:hAnsi="Times New Roman" w:cs="Times New Roman"/>
                <w:b/>
                <w:bCs/>
                <w:sz w:val="24"/>
                <w:szCs w:val="24"/>
              </w:rPr>
              <w:t xml:space="preserve"> </w:t>
            </w:r>
            <w:r w:rsidRPr="00B70B3D">
              <w:rPr>
                <w:rFonts w:ascii="Times New Roman" w:hAnsi="Times New Roman" w:cs="Times New Roman"/>
                <w:b/>
                <w:bCs/>
                <w:sz w:val="24"/>
                <w:szCs w:val="24"/>
              </w:rPr>
              <w:t>children</w:t>
            </w:r>
            <w:r>
              <w:rPr>
                <w:rFonts w:ascii="Times New Roman" w:hAnsi="Times New Roman" w:cs="Times New Roman"/>
                <w:b/>
                <w:bCs/>
                <w:sz w:val="24"/>
                <w:szCs w:val="24"/>
              </w:rPr>
              <w:t xml:space="preserve"> </w:t>
            </w:r>
            <w:r w:rsidRPr="00B70B3D">
              <w:rPr>
                <w:rFonts w:ascii="Times New Roman" w:hAnsi="Times New Roman" w:cs="Times New Roman"/>
                <w:b/>
                <w:bCs/>
                <w:sz w:val="24"/>
                <w:szCs w:val="24"/>
              </w:rPr>
              <w:t>including</w:t>
            </w:r>
            <w:r>
              <w:rPr>
                <w:rFonts w:ascii="Times New Roman" w:hAnsi="Times New Roman" w:cs="Times New Roman"/>
                <w:b/>
                <w:bCs/>
                <w:sz w:val="24"/>
                <w:szCs w:val="24"/>
              </w:rPr>
              <w:t xml:space="preserve"> </w:t>
            </w:r>
            <w:r w:rsidRPr="00B70B3D">
              <w:rPr>
                <w:rFonts w:ascii="Times New Roman" w:hAnsi="Times New Roman" w:cs="Times New Roman"/>
                <w:b/>
                <w:bCs/>
                <w:sz w:val="24"/>
                <w:szCs w:val="24"/>
              </w:rPr>
              <w:t>children with</w:t>
            </w:r>
            <w:r>
              <w:rPr>
                <w:rFonts w:ascii="Times New Roman" w:hAnsi="Times New Roman" w:cs="Times New Roman"/>
                <w:b/>
                <w:bCs/>
                <w:sz w:val="24"/>
                <w:szCs w:val="24"/>
              </w:rPr>
              <w:t xml:space="preserve"> </w:t>
            </w:r>
            <w:r w:rsidRPr="00B70B3D">
              <w:rPr>
                <w:rFonts w:ascii="Times New Roman" w:hAnsi="Times New Roman" w:cs="Times New Roman"/>
                <w:b/>
                <w:bCs/>
                <w:sz w:val="24"/>
                <w:szCs w:val="24"/>
              </w:rPr>
              <w:t>disabilities from</w:t>
            </w:r>
            <w:r>
              <w:rPr>
                <w:rFonts w:ascii="Times New Roman" w:hAnsi="Times New Roman" w:cs="Times New Roman"/>
                <w:b/>
                <w:bCs/>
                <w:sz w:val="24"/>
                <w:szCs w:val="24"/>
              </w:rPr>
              <w:t xml:space="preserve"> </w:t>
            </w:r>
            <w:r w:rsidRPr="00B70B3D">
              <w:rPr>
                <w:rFonts w:ascii="Times New Roman" w:hAnsi="Times New Roman" w:cs="Times New Roman"/>
                <w:b/>
                <w:bCs/>
                <w:sz w:val="24"/>
                <w:szCs w:val="24"/>
              </w:rPr>
              <w:t>neighborhood</w:t>
            </w:r>
          </w:p>
        </w:tc>
      </w:tr>
      <w:tr w:rsidR="00B70B3D" w:rsidRPr="00B70B3D" w:rsidTr="00D84872">
        <w:tc>
          <w:tcPr>
            <w:tcW w:w="3342" w:type="dxa"/>
          </w:tcPr>
          <w:p w:rsidR="00B70B3D" w:rsidRPr="00B70B3D" w:rsidRDefault="00B70B3D" w:rsidP="00D84872">
            <w:pPr>
              <w:pStyle w:val="NoSpacing"/>
              <w:rPr>
                <w:rFonts w:ascii="Times New Roman" w:hAnsi="Times New Roman" w:cs="Times New Roman"/>
                <w:sz w:val="24"/>
                <w:szCs w:val="24"/>
              </w:rPr>
            </w:pPr>
            <w:r w:rsidRPr="00B70B3D">
              <w:rPr>
                <w:rFonts w:ascii="Times New Roman" w:hAnsi="Times New Roman" w:cs="Times New Roman"/>
                <w:sz w:val="24"/>
                <w:szCs w:val="24"/>
              </w:rPr>
              <w:t>0</w:t>
            </w:r>
          </w:p>
        </w:tc>
        <w:tc>
          <w:tcPr>
            <w:tcW w:w="2796" w:type="dxa"/>
          </w:tcPr>
          <w:p w:rsidR="00B70B3D" w:rsidRPr="00B70B3D" w:rsidRDefault="00B70B3D" w:rsidP="00D84872">
            <w:pPr>
              <w:autoSpaceDE w:val="0"/>
              <w:autoSpaceDN w:val="0"/>
              <w:adjustRightInd w:val="0"/>
              <w:rPr>
                <w:rFonts w:ascii="Times New Roman" w:hAnsi="Times New Roman" w:cs="Times New Roman"/>
                <w:bCs/>
                <w:sz w:val="24"/>
                <w:szCs w:val="24"/>
              </w:rPr>
            </w:pPr>
            <w:r w:rsidRPr="00B70B3D">
              <w:rPr>
                <w:rFonts w:ascii="Times New Roman" w:hAnsi="Times New Roman" w:cs="Times New Roman"/>
                <w:bCs/>
                <w:sz w:val="24"/>
                <w:szCs w:val="24"/>
              </w:rPr>
              <w:t>70%</w:t>
            </w:r>
          </w:p>
        </w:tc>
        <w:tc>
          <w:tcPr>
            <w:tcW w:w="4320" w:type="dxa"/>
          </w:tcPr>
          <w:p w:rsidR="00B70B3D" w:rsidRPr="00B70B3D" w:rsidRDefault="00B70B3D" w:rsidP="00B70B3D">
            <w:pPr>
              <w:pStyle w:val="ListParagraph"/>
              <w:numPr>
                <w:ilvl w:val="0"/>
                <w:numId w:val="22"/>
              </w:numPr>
              <w:autoSpaceDE w:val="0"/>
              <w:autoSpaceDN w:val="0"/>
              <w:adjustRightInd w:val="0"/>
              <w:ind w:left="432"/>
              <w:rPr>
                <w:rFonts w:ascii="Times New Roman" w:hAnsi="Times New Roman" w:cs="Times New Roman"/>
                <w:color w:val="000000"/>
                <w:sz w:val="24"/>
                <w:szCs w:val="24"/>
              </w:rPr>
            </w:pPr>
            <w:r w:rsidRPr="00B70B3D">
              <w:rPr>
                <w:rFonts w:ascii="Times New Roman" w:hAnsi="Times New Roman" w:cs="Times New Roman"/>
                <w:color w:val="000000"/>
                <w:sz w:val="24"/>
                <w:szCs w:val="24"/>
              </w:rPr>
              <w:t>Not aware of RTE, SSA, IEDC schemes, fully.</w:t>
            </w:r>
          </w:p>
          <w:p w:rsidR="00B70B3D" w:rsidRPr="00B70B3D" w:rsidRDefault="00B70B3D" w:rsidP="00B70B3D">
            <w:pPr>
              <w:pStyle w:val="ListParagraph"/>
              <w:numPr>
                <w:ilvl w:val="0"/>
                <w:numId w:val="22"/>
              </w:numPr>
              <w:autoSpaceDE w:val="0"/>
              <w:autoSpaceDN w:val="0"/>
              <w:adjustRightInd w:val="0"/>
              <w:ind w:left="432"/>
              <w:rPr>
                <w:rFonts w:ascii="Times New Roman" w:hAnsi="Times New Roman" w:cs="Times New Roman"/>
                <w:color w:val="000000"/>
                <w:sz w:val="24"/>
                <w:szCs w:val="24"/>
              </w:rPr>
            </w:pPr>
            <w:r w:rsidRPr="00B70B3D">
              <w:rPr>
                <w:rFonts w:ascii="Times New Roman" w:hAnsi="Times New Roman" w:cs="Times New Roman"/>
                <w:color w:val="000000"/>
                <w:sz w:val="24"/>
                <w:szCs w:val="24"/>
              </w:rPr>
              <w:t xml:space="preserve">Not aware of policies and systems for education of children with </w:t>
            </w:r>
            <w:r>
              <w:rPr>
                <w:rFonts w:ascii="Times New Roman" w:hAnsi="Times New Roman" w:cs="Times New Roman"/>
                <w:color w:val="000000"/>
                <w:sz w:val="24"/>
                <w:szCs w:val="24"/>
              </w:rPr>
              <w:t>d</w:t>
            </w:r>
            <w:r w:rsidRPr="00B70B3D">
              <w:rPr>
                <w:rFonts w:ascii="Times New Roman" w:hAnsi="Times New Roman" w:cs="Times New Roman"/>
                <w:color w:val="000000"/>
                <w:sz w:val="24"/>
                <w:szCs w:val="24"/>
              </w:rPr>
              <w:t>isabilities.</w:t>
            </w:r>
          </w:p>
          <w:p w:rsidR="00B70B3D" w:rsidRPr="00B70B3D" w:rsidRDefault="00B70B3D" w:rsidP="00B70B3D">
            <w:pPr>
              <w:pStyle w:val="ListParagraph"/>
              <w:numPr>
                <w:ilvl w:val="0"/>
                <w:numId w:val="22"/>
              </w:numPr>
              <w:autoSpaceDE w:val="0"/>
              <w:autoSpaceDN w:val="0"/>
              <w:adjustRightInd w:val="0"/>
              <w:ind w:left="432"/>
              <w:rPr>
                <w:rFonts w:ascii="Times New Roman" w:hAnsi="Times New Roman" w:cs="Times New Roman"/>
                <w:color w:val="000000"/>
                <w:sz w:val="24"/>
                <w:szCs w:val="24"/>
              </w:rPr>
            </w:pPr>
            <w:r w:rsidRPr="00B70B3D">
              <w:rPr>
                <w:rFonts w:ascii="Times New Roman" w:hAnsi="Times New Roman" w:cs="Times New Roman"/>
                <w:color w:val="000000"/>
                <w:sz w:val="24"/>
                <w:szCs w:val="24"/>
              </w:rPr>
              <w:t>No initiatives of enrolling children</w:t>
            </w:r>
          </w:p>
          <w:p w:rsidR="00B70B3D" w:rsidRPr="00B70B3D" w:rsidRDefault="00B70B3D" w:rsidP="00B70B3D">
            <w:pPr>
              <w:pStyle w:val="ListParagraph"/>
              <w:autoSpaceDE w:val="0"/>
              <w:autoSpaceDN w:val="0"/>
              <w:adjustRightInd w:val="0"/>
              <w:ind w:left="432"/>
              <w:rPr>
                <w:rFonts w:ascii="Times New Roman" w:hAnsi="Times New Roman" w:cs="Times New Roman"/>
                <w:bCs/>
                <w:sz w:val="24"/>
                <w:szCs w:val="24"/>
              </w:rPr>
            </w:pPr>
            <w:r w:rsidRPr="00B70B3D">
              <w:rPr>
                <w:rFonts w:ascii="Times New Roman" w:hAnsi="Times New Roman" w:cs="Times New Roman"/>
                <w:color w:val="000000"/>
                <w:sz w:val="24"/>
                <w:szCs w:val="24"/>
              </w:rPr>
              <w:t>with disability &amp; girl children from the neighborhood.</w:t>
            </w:r>
          </w:p>
        </w:tc>
      </w:tr>
      <w:tr w:rsidR="00B70B3D" w:rsidRPr="004E0358" w:rsidTr="00D84872">
        <w:tc>
          <w:tcPr>
            <w:tcW w:w="3342" w:type="dxa"/>
          </w:tcPr>
          <w:p w:rsidR="00B70B3D" w:rsidRPr="004E0358" w:rsidRDefault="00B70B3D" w:rsidP="00D84872">
            <w:pPr>
              <w:pStyle w:val="NoSpacing"/>
              <w:rPr>
                <w:rFonts w:ascii="Times New Roman" w:hAnsi="Times New Roman" w:cs="Times New Roman"/>
                <w:sz w:val="24"/>
                <w:szCs w:val="24"/>
              </w:rPr>
            </w:pPr>
            <w:r w:rsidRPr="004E0358">
              <w:rPr>
                <w:rFonts w:ascii="Times New Roman" w:hAnsi="Times New Roman" w:cs="Times New Roman"/>
                <w:sz w:val="24"/>
                <w:szCs w:val="24"/>
              </w:rPr>
              <w:t>1</w:t>
            </w:r>
          </w:p>
        </w:tc>
        <w:tc>
          <w:tcPr>
            <w:tcW w:w="2796" w:type="dxa"/>
          </w:tcPr>
          <w:p w:rsidR="00B70B3D" w:rsidRPr="004E0358" w:rsidRDefault="00B70B3D" w:rsidP="00D84872">
            <w:pPr>
              <w:autoSpaceDE w:val="0"/>
              <w:autoSpaceDN w:val="0"/>
              <w:adjustRightInd w:val="0"/>
              <w:rPr>
                <w:rFonts w:ascii="Times New Roman" w:hAnsi="Times New Roman" w:cs="Times New Roman"/>
                <w:bCs/>
                <w:sz w:val="24"/>
                <w:szCs w:val="24"/>
              </w:rPr>
            </w:pPr>
            <w:r w:rsidRPr="004E0358">
              <w:rPr>
                <w:rFonts w:ascii="Times New Roman" w:hAnsi="Times New Roman" w:cs="Times New Roman"/>
                <w:bCs/>
                <w:sz w:val="24"/>
                <w:szCs w:val="24"/>
              </w:rPr>
              <w:t>28%</w:t>
            </w:r>
          </w:p>
        </w:tc>
        <w:tc>
          <w:tcPr>
            <w:tcW w:w="4320" w:type="dxa"/>
          </w:tcPr>
          <w:p w:rsidR="004E0358" w:rsidRPr="004E0358" w:rsidRDefault="004E0358" w:rsidP="004E0358">
            <w:pPr>
              <w:pStyle w:val="ListParagraph"/>
              <w:numPr>
                <w:ilvl w:val="0"/>
                <w:numId w:val="24"/>
              </w:numPr>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t>Aware of RTE Act &amp; other policies for education of children with disabilities.</w:t>
            </w:r>
          </w:p>
          <w:p w:rsidR="004E0358" w:rsidRPr="004E0358" w:rsidRDefault="004E0358" w:rsidP="004E0358">
            <w:pPr>
              <w:pStyle w:val="ListParagraph"/>
              <w:numPr>
                <w:ilvl w:val="0"/>
                <w:numId w:val="24"/>
              </w:numPr>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t>Some initiatives have taken and girl</w:t>
            </w:r>
          </w:p>
          <w:p w:rsidR="004E0358" w:rsidRPr="004E0358" w:rsidRDefault="004E0358" w:rsidP="004E0358">
            <w:pPr>
              <w:pStyle w:val="ListParagraph"/>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t>children have been taken including</w:t>
            </w:r>
          </w:p>
          <w:p w:rsidR="004E0358" w:rsidRPr="004E0358" w:rsidRDefault="004E0358" w:rsidP="004E0358">
            <w:pPr>
              <w:pStyle w:val="ListParagraph"/>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t>some of children with disability, but</w:t>
            </w:r>
          </w:p>
          <w:p w:rsidR="004E0358" w:rsidRPr="004E0358" w:rsidRDefault="004E0358" w:rsidP="004E0358">
            <w:pPr>
              <w:pStyle w:val="ListParagraph"/>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t>drop out due to lack of appropriate</w:t>
            </w:r>
          </w:p>
          <w:p w:rsidR="00B70B3D" w:rsidRPr="004E0358" w:rsidRDefault="004E0358" w:rsidP="004E0358">
            <w:pPr>
              <w:pStyle w:val="ListParagraph"/>
              <w:autoSpaceDE w:val="0"/>
              <w:autoSpaceDN w:val="0"/>
              <w:adjustRightInd w:val="0"/>
              <w:ind w:left="432"/>
              <w:rPr>
                <w:rFonts w:ascii="Times New Roman" w:hAnsi="Times New Roman" w:cs="Times New Roman"/>
                <w:bCs/>
                <w:sz w:val="24"/>
                <w:szCs w:val="24"/>
              </w:rPr>
            </w:pPr>
            <w:r w:rsidRPr="004E0358">
              <w:rPr>
                <w:rFonts w:ascii="Times New Roman" w:hAnsi="Times New Roman" w:cs="Times New Roman"/>
                <w:sz w:val="24"/>
                <w:szCs w:val="24"/>
              </w:rPr>
              <w:t>support.</w:t>
            </w:r>
          </w:p>
        </w:tc>
      </w:tr>
      <w:tr w:rsidR="00B70B3D" w:rsidRPr="004E0358" w:rsidTr="00D84872">
        <w:tc>
          <w:tcPr>
            <w:tcW w:w="3342" w:type="dxa"/>
          </w:tcPr>
          <w:p w:rsidR="00B70B3D" w:rsidRPr="004E0358" w:rsidRDefault="00B70B3D" w:rsidP="00D84872">
            <w:pPr>
              <w:pStyle w:val="NoSpacing"/>
              <w:rPr>
                <w:rFonts w:ascii="Times New Roman" w:hAnsi="Times New Roman" w:cs="Times New Roman"/>
                <w:sz w:val="24"/>
                <w:szCs w:val="24"/>
              </w:rPr>
            </w:pPr>
            <w:r w:rsidRPr="004E0358">
              <w:rPr>
                <w:rFonts w:ascii="Times New Roman" w:hAnsi="Times New Roman" w:cs="Times New Roman"/>
                <w:sz w:val="24"/>
                <w:szCs w:val="24"/>
              </w:rPr>
              <w:t>2</w:t>
            </w:r>
          </w:p>
        </w:tc>
        <w:tc>
          <w:tcPr>
            <w:tcW w:w="2796" w:type="dxa"/>
          </w:tcPr>
          <w:p w:rsidR="00B70B3D" w:rsidRPr="004E0358" w:rsidRDefault="00B70B3D" w:rsidP="00D84872">
            <w:pPr>
              <w:autoSpaceDE w:val="0"/>
              <w:autoSpaceDN w:val="0"/>
              <w:adjustRightInd w:val="0"/>
              <w:rPr>
                <w:rFonts w:ascii="Times New Roman" w:hAnsi="Times New Roman" w:cs="Times New Roman"/>
                <w:bCs/>
                <w:sz w:val="24"/>
                <w:szCs w:val="24"/>
              </w:rPr>
            </w:pPr>
            <w:r w:rsidRPr="004E0358">
              <w:rPr>
                <w:rFonts w:ascii="Times New Roman" w:hAnsi="Times New Roman" w:cs="Times New Roman"/>
                <w:bCs/>
                <w:sz w:val="24"/>
                <w:szCs w:val="24"/>
              </w:rPr>
              <w:t>2%</w:t>
            </w:r>
          </w:p>
        </w:tc>
        <w:tc>
          <w:tcPr>
            <w:tcW w:w="4320" w:type="dxa"/>
          </w:tcPr>
          <w:p w:rsidR="004E0358" w:rsidRPr="004E0358" w:rsidRDefault="004E0358" w:rsidP="004E0358">
            <w:pPr>
              <w:pStyle w:val="ListParagraph"/>
              <w:numPr>
                <w:ilvl w:val="0"/>
                <w:numId w:val="24"/>
              </w:numPr>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t>Identified children with disability</w:t>
            </w:r>
          </w:p>
          <w:p w:rsidR="004E0358" w:rsidRPr="004E0358" w:rsidRDefault="004E0358" w:rsidP="004E0358">
            <w:pPr>
              <w:pStyle w:val="ListParagraph"/>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t>within the 3 km. radius and children</w:t>
            </w:r>
          </w:p>
          <w:p w:rsidR="004E0358" w:rsidRPr="004E0358" w:rsidRDefault="004E0358" w:rsidP="004E0358">
            <w:pPr>
              <w:pStyle w:val="ListParagraph"/>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t>with disability are enrolled in schools.</w:t>
            </w:r>
          </w:p>
          <w:p w:rsidR="004E0358" w:rsidRPr="004E0358" w:rsidRDefault="004E0358" w:rsidP="004E0358">
            <w:pPr>
              <w:pStyle w:val="ListParagraph"/>
              <w:numPr>
                <w:ilvl w:val="0"/>
                <w:numId w:val="24"/>
              </w:numPr>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t>Those who are unable to come to</w:t>
            </w:r>
          </w:p>
          <w:p w:rsidR="004E0358" w:rsidRPr="004E0358" w:rsidRDefault="004E0358" w:rsidP="004E0358">
            <w:pPr>
              <w:pStyle w:val="ListParagraph"/>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t>school, home based services</w:t>
            </w:r>
            <w:r>
              <w:rPr>
                <w:rFonts w:ascii="Times New Roman" w:hAnsi="Times New Roman" w:cs="Times New Roman"/>
                <w:sz w:val="24"/>
                <w:szCs w:val="24"/>
              </w:rPr>
              <w:t xml:space="preserve"> </w:t>
            </w:r>
            <w:r w:rsidRPr="004E0358">
              <w:rPr>
                <w:rFonts w:ascii="Times New Roman" w:hAnsi="Times New Roman" w:cs="Times New Roman"/>
                <w:sz w:val="24"/>
                <w:szCs w:val="24"/>
              </w:rPr>
              <w:t>including education programmes has</w:t>
            </w:r>
          </w:p>
          <w:p w:rsidR="004E0358" w:rsidRPr="004E0358" w:rsidRDefault="004E0358" w:rsidP="004E0358">
            <w:pPr>
              <w:pStyle w:val="ListParagraph"/>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t>been given in collaboration with</w:t>
            </w:r>
          </w:p>
          <w:p w:rsidR="004E0358" w:rsidRPr="004E0358" w:rsidRDefault="004E0358" w:rsidP="004E0358">
            <w:pPr>
              <w:pStyle w:val="ListParagraph"/>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lastRenderedPageBreak/>
              <w:t>school development and monitoring</w:t>
            </w:r>
          </w:p>
          <w:p w:rsidR="00B70B3D" w:rsidRPr="004E0358" w:rsidRDefault="004E0358" w:rsidP="004E0358">
            <w:pPr>
              <w:pStyle w:val="ListParagraph"/>
              <w:autoSpaceDE w:val="0"/>
              <w:autoSpaceDN w:val="0"/>
              <w:adjustRightInd w:val="0"/>
              <w:ind w:left="432"/>
              <w:rPr>
                <w:rFonts w:ascii="Times New Roman" w:hAnsi="Times New Roman" w:cs="Times New Roman"/>
                <w:sz w:val="24"/>
                <w:szCs w:val="24"/>
              </w:rPr>
            </w:pPr>
            <w:r w:rsidRPr="004E0358">
              <w:rPr>
                <w:rFonts w:ascii="Times New Roman" w:hAnsi="Times New Roman" w:cs="Times New Roman"/>
                <w:sz w:val="24"/>
                <w:szCs w:val="24"/>
              </w:rPr>
              <w:t>committees.</w:t>
            </w:r>
          </w:p>
        </w:tc>
      </w:tr>
      <w:tr w:rsidR="00B70B3D" w:rsidRPr="00016AF4" w:rsidTr="00D84872">
        <w:tc>
          <w:tcPr>
            <w:tcW w:w="10458" w:type="dxa"/>
            <w:gridSpan w:val="3"/>
          </w:tcPr>
          <w:p w:rsidR="00B70B3D" w:rsidRPr="00016AF4" w:rsidRDefault="00016AF4" w:rsidP="00016AF4">
            <w:pPr>
              <w:autoSpaceDE w:val="0"/>
              <w:autoSpaceDN w:val="0"/>
              <w:adjustRightInd w:val="0"/>
              <w:rPr>
                <w:rFonts w:ascii="Times New Roman" w:hAnsi="Times New Roman" w:cs="Times New Roman"/>
                <w:b/>
                <w:bCs/>
                <w:sz w:val="24"/>
                <w:szCs w:val="24"/>
              </w:rPr>
            </w:pPr>
            <w:r w:rsidRPr="00016AF4">
              <w:rPr>
                <w:rFonts w:ascii="Times New Roman" w:hAnsi="Times New Roman" w:cs="Times New Roman"/>
                <w:b/>
                <w:bCs/>
                <w:sz w:val="24"/>
                <w:szCs w:val="24"/>
              </w:rPr>
              <w:lastRenderedPageBreak/>
              <w:t>6.2 Preventive</w:t>
            </w:r>
            <w:r>
              <w:rPr>
                <w:rFonts w:ascii="Times New Roman" w:hAnsi="Times New Roman" w:cs="Times New Roman"/>
                <w:b/>
                <w:bCs/>
                <w:sz w:val="24"/>
                <w:szCs w:val="24"/>
              </w:rPr>
              <w:t xml:space="preserve"> </w:t>
            </w:r>
            <w:r w:rsidRPr="00016AF4">
              <w:rPr>
                <w:rFonts w:ascii="Times New Roman" w:hAnsi="Times New Roman" w:cs="Times New Roman"/>
                <w:b/>
                <w:bCs/>
                <w:sz w:val="24"/>
                <w:szCs w:val="24"/>
              </w:rPr>
              <w:t>action taken against</w:t>
            </w:r>
            <w:r>
              <w:rPr>
                <w:rFonts w:ascii="Times New Roman" w:hAnsi="Times New Roman" w:cs="Times New Roman"/>
                <w:b/>
                <w:bCs/>
                <w:sz w:val="24"/>
                <w:szCs w:val="24"/>
              </w:rPr>
              <w:t xml:space="preserve"> </w:t>
            </w:r>
            <w:r w:rsidRPr="00016AF4">
              <w:rPr>
                <w:rFonts w:ascii="Times New Roman" w:hAnsi="Times New Roman" w:cs="Times New Roman"/>
                <w:b/>
                <w:bCs/>
                <w:sz w:val="24"/>
                <w:szCs w:val="24"/>
              </w:rPr>
              <w:t>abuse of children</w:t>
            </w:r>
            <w:r>
              <w:rPr>
                <w:rFonts w:ascii="Times New Roman" w:hAnsi="Times New Roman" w:cs="Times New Roman"/>
                <w:b/>
                <w:bCs/>
                <w:sz w:val="24"/>
                <w:szCs w:val="24"/>
              </w:rPr>
              <w:t xml:space="preserve"> </w:t>
            </w:r>
            <w:r w:rsidRPr="00016AF4">
              <w:rPr>
                <w:rFonts w:ascii="Times New Roman" w:hAnsi="Times New Roman" w:cs="Times New Roman"/>
                <w:b/>
                <w:bCs/>
                <w:sz w:val="24"/>
                <w:szCs w:val="24"/>
              </w:rPr>
              <w:t>(specially girls),</w:t>
            </w:r>
            <w:r>
              <w:rPr>
                <w:rFonts w:ascii="Times New Roman" w:hAnsi="Times New Roman" w:cs="Times New Roman"/>
                <w:b/>
                <w:bCs/>
                <w:sz w:val="24"/>
                <w:szCs w:val="24"/>
              </w:rPr>
              <w:t xml:space="preserve"> </w:t>
            </w:r>
            <w:r w:rsidRPr="00016AF4">
              <w:rPr>
                <w:rFonts w:ascii="Times New Roman" w:hAnsi="Times New Roman" w:cs="Times New Roman"/>
                <w:b/>
                <w:bCs/>
                <w:sz w:val="24"/>
                <w:szCs w:val="24"/>
              </w:rPr>
              <w:t>bullying, teasing,</w:t>
            </w:r>
            <w:r>
              <w:rPr>
                <w:rFonts w:ascii="Times New Roman" w:hAnsi="Times New Roman" w:cs="Times New Roman"/>
                <w:b/>
                <w:bCs/>
                <w:sz w:val="24"/>
                <w:szCs w:val="24"/>
              </w:rPr>
              <w:t xml:space="preserve"> </w:t>
            </w:r>
            <w:r w:rsidRPr="00016AF4">
              <w:rPr>
                <w:rFonts w:ascii="Times New Roman" w:hAnsi="Times New Roman" w:cs="Times New Roman"/>
                <w:b/>
                <w:bCs/>
                <w:sz w:val="24"/>
                <w:szCs w:val="24"/>
              </w:rPr>
              <w:t>corporal</w:t>
            </w:r>
            <w:r>
              <w:rPr>
                <w:rFonts w:ascii="Times New Roman" w:hAnsi="Times New Roman" w:cs="Times New Roman"/>
                <w:b/>
                <w:bCs/>
                <w:sz w:val="24"/>
                <w:szCs w:val="24"/>
              </w:rPr>
              <w:t xml:space="preserve"> </w:t>
            </w:r>
            <w:r w:rsidRPr="00016AF4">
              <w:rPr>
                <w:rFonts w:ascii="Times New Roman" w:hAnsi="Times New Roman" w:cs="Times New Roman"/>
                <w:b/>
                <w:bCs/>
                <w:sz w:val="24"/>
                <w:szCs w:val="24"/>
              </w:rPr>
              <w:t>punishment, sexual</w:t>
            </w:r>
            <w:r>
              <w:rPr>
                <w:rFonts w:ascii="Times New Roman" w:hAnsi="Times New Roman" w:cs="Times New Roman"/>
                <w:b/>
                <w:bCs/>
                <w:sz w:val="24"/>
                <w:szCs w:val="24"/>
              </w:rPr>
              <w:t xml:space="preserve"> </w:t>
            </w:r>
            <w:r w:rsidRPr="00016AF4">
              <w:rPr>
                <w:rFonts w:ascii="Times New Roman" w:hAnsi="Times New Roman" w:cs="Times New Roman"/>
                <w:b/>
                <w:bCs/>
                <w:sz w:val="24"/>
                <w:szCs w:val="24"/>
              </w:rPr>
              <w:t>offenses, child</w:t>
            </w:r>
            <w:r>
              <w:rPr>
                <w:rFonts w:ascii="Times New Roman" w:hAnsi="Times New Roman" w:cs="Times New Roman"/>
                <w:b/>
                <w:bCs/>
                <w:sz w:val="24"/>
                <w:szCs w:val="24"/>
              </w:rPr>
              <w:t xml:space="preserve"> </w:t>
            </w:r>
            <w:r w:rsidRPr="00016AF4">
              <w:rPr>
                <w:rFonts w:ascii="Times New Roman" w:hAnsi="Times New Roman" w:cs="Times New Roman"/>
                <w:b/>
                <w:bCs/>
                <w:sz w:val="24"/>
                <w:szCs w:val="24"/>
              </w:rPr>
              <w:t>labour, trafficking,</w:t>
            </w:r>
            <w:r>
              <w:rPr>
                <w:rFonts w:ascii="Times New Roman" w:hAnsi="Times New Roman" w:cs="Times New Roman"/>
                <w:b/>
                <w:bCs/>
                <w:sz w:val="24"/>
                <w:szCs w:val="24"/>
              </w:rPr>
              <w:t xml:space="preserve"> </w:t>
            </w:r>
            <w:r w:rsidRPr="00016AF4">
              <w:rPr>
                <w:rFonts w:ascii="Times New Roman" w:hAnsi="Times New Roman" w:cs="Times New Roman"/>
                <w:b/>
                <w:bCs/>
                <w:sz w:val="24"/>
                <w:szCs w:val="24"/>
              </w:rPr>
              <w:t>child marriage, etc.</w:t>
            </w:r>
          </w:p>
        </w:tc>
      </w:tr>
      <w:tr w:rsidR="00B70B3D" w:rsidRPr="004E4B18" w:rsidTr="00D84872">
        <w:tc>
          <w:tcPr>
            <w:tcW w:w="3342" w:type="dxa"/>
          </w:tcPr>
          <w:p w:rsidR="00B70B3D" w:rsidRPr="004E4B18" w:rsidRDefault="00B70B3D" w:rsidP="00D84872">
            <w:pPr>
              <w:pStyle w:val="NoSpacing"/>
              <w:rPr>
                <w:rFonts w:ascii="Times New Roman" w:hAnsi="Times New Roman" w:cs="Times New Roman"/>
                <w:sz w:val="24"/>
                <w:szCs w:val="24"/>
              </w:rPr>
            </w:pPr>
            <w:r w:rsidRPr="004E4B18">
              <w:rPr>
                <w:rFonts w:ascii="Times New Roman" w:hAnsi="Times New Roman" w:cs="Times New Roman"/>
                <w:sz w:val="24"/>
                <w:szCs w:val="24"/>
              </w:rPr>
              <w:t>0</w:t>
            </w:r>
          </w:p>
        </w:tc>
        <w:tc>
          <w:tcPr>
            <w:tcW w:w="2796" w:type="dxa"/>
          </w:tcPr>
          <w:p w:rsidR="00B70B3D" w:rsidRPr="004E4B18" w:rsidRDefault="004E4B18" w:rsidP="00D84872">
            <w:pPr>
              <w:autoSpaceDE w:val="0"/>
              <w:autoSpaceDN w:val="0"/>
              <w:adjustRightInd w:val="0"/>
              <w:rPr>
                <w:rFonts w:ascii="Times New Roman" w:hAnsi="Times New Roman" w:cs="Times New Roman"/>
                <w:bCs/>
                <w:sz w:val="24"/>
                <w:szCs w:val="24"/>
              </w:rPr>
            </w:pPr>
            <w:r w:rsidRPr="004E4B18">
              <w:rPr>
                <w:rFonts w:ascii="Times New Roman" w:hAnsi="Times New Roman" w:cs="Times New Roman"/>
                <w:bCs/>
                <w:sz w:val="24"/>
                <w:szCs w:val="24"/>
              </w:rPr>
              <w:t>44%</w:t>
            </w:r>
          </w:p>
        </w:tc>
        <w:tc>
          <w:tcPr>
            <w:tcW w:w="4320" w:type="dxa"/>
          </w:tcPr>
          <w:p w:rsidR="00B70B3D" w:rsidRPr="004E4B18" w:rsidRDefault="004E4B18" w:rsidP="004E4B18">
            <w:pPr>
              <w:pStyle w:val="ListParagraph"/>
              <w:numPr>
                <w:ilvl w:val="0"/>
                <w:numId w:val="24"/>
              </w:numPr>
              <w:autoSpaceDE w:val="0"/>
              <w:autoSpaceDN w:val="0"/>
              <w:adjustRightInd w:val="0"/>
              <w:ind w:left="432"/>
              <w:jc w:val="both"/>
              <w:rPr>
                <w:rFonts w:ascii="Times New Roman" w:hAnsi="Times New Roman" w:cs="Times New Roman"/>
                <w:sz w:val="24"/>
                <w:szCs w:val="24"/>
              </w:rPr>
            </w:pPr>
            <w:r w:rsidRPr="004E4B18">
              <w:rPr>
                <w:rFonts w:ascii="Times New Roman" w:hAnsi="Times New Roman" w:cs="Times New Roman"/>
                <w:sz w:val="24"/>
                <w:szCs w:val="24"/>
              </w:rPr>
              <w:t>No information about child protection Acts and policies of the govt. (Protection of children from sexual offences Act 2012, Commission for protection of child rights Act 2006,</w:t>
            </w:r>
            <w:r w:rsidR="00C93837">
              <w:rPr>
                <w:rFonts w:ascii="Times New Roman" w:hAnsi="Times New Roman" w:cs="Times New Roman"/>
                <w:sz w:val="24"/>
                <w:szCs w:val="24"/>
              </w:rPr>
              <w:t xml:space="preserve"> </w:t>
            </w:r>
            <w:r w:rsidRPr="004E4B18">
              <w:rPr>
                <w:rFonts w:ascii="Times New Roman" w:hAnsi="Times New Roman" w:cs="Times New Roman"/>
                <w:sz w:val="24"/>
                <w:szCs w:val="24"/>
              </w:rPr>
              <w:t>Convention on rights of children, Child labour prohibition and regulation Act 1986, Prohibition of child marriage Act 2006, etc)</w:t>
            </w:r>
          </w:p>
        </w:tc>
      </w:tr>
      <w:tr w:rsidR="00B70B3D" w:rsidRPr="004E4B18" w:rsidTr="00D84872">
        <w:tc>
          <w:tcPr>
            <w:tcW w:w="3342" w:type="dxa"/>
          </w:tcPr>
          <w:p w:rsidR="00B70B3D" w:rsidRPr="004E4B18" w:rsidRDefault="00B70B3D" w:rsidP="00D84872">
            <w:pPr>
              <w:pStyle w:val="NoSpacing"/>
              <w:rPr>
                <w:rFonts w:ascii="Times New Roman" w:hAnsi="Times New Roman" w:cs="Times New Roman"/>
                <w:sz w:val="24"/>
                <w:szCs w:val="24"/>
              </w:rPr>
            </w:pPr>
            <w:r w:rsidRPr="004E4B18">
              <w:rPr>
                <w:rFonts w:ascii="Times New Roman" w:hAnsi="Times New Roman" w:cs="Times New Roman"/>
                <w:sz w:val="24"/>
                <w:szCs w:val="24"/>
              </w:rPr>
              <w:t>1</w:t>
            </w:r>
          </w:p>
        </w:tc>
        <w:tc>
          <w:tcPr>
            <w:tcW w:w="2796" w:type="dxa"/>
          </w:tcPr>
          <w:p w:rsidR="00B70B3D" w:rsidRPr="004E4B18" w:rsidRDefault="004E4B18" w:rsidP="00D84872">
            <w:pPr>
              <w:autoSpaceDE w:val="0"/>
              <w:autoSpaceDN w:val="0"/>
              <w:adjustRightInd w:val="0"/>
              <w:rPr>
                <w:rFonts w:ascii="Times New Roman" w:hAnsi="Times New Roman" w:cs="Times New Roman"/>
                <w:bCs/>
                <w:sz w:val="24"/>
                <w:szCs w:val="24"/>
              </w:rPr>
            </w:pPr>
            <w:r w:rsidRPr="004E4B18">
              <w:rPr>
                <w:rFonts w:ascii="Times New Roman" w:hAnsi="Times New Roman" w:cs="Times New Roman"/>
                <w:bCs/>
                <w:sz w:val="24"/>
                <w:szCs w:val="24"/>
              </w:rPr>
              <w:t>18%</w:t>
            </w:r>
          </w:p>
        </w:tc>
        <w:tc>
          <w:tcPr>
            <w:tcW w:w="4320" w:type="dxa"/>
          </w:tcPr>
          <w:p w:rsidR="004E4B18" w:rsidRPr="004E4B18" w:rsidRDefault="004E4B18" w:rsidP="004E4B18">
            <w:pPr>
              <w:pStyle w:val="ListParagraph"/>
              <w:numPr>
                <w:ilvl w:val="0"/>
                <w:numId w:val="24"/>
              </w:numPr>
              <w:autoSpaceDE w:val="0"/>
              <w:autoSpaceDN w:val="0"/>
              <w:adjustRightInd w:val="0"/>
              <w:ind w:left="432"/>
              <w:jc w:val="both"/>
              <w:rPr>
                <w:rFonts w:ascii="Times New Roman" w:hAnsi="Times New Roman" w:cs="Times New Roman"/>
                <w:sz w:val="24"/>
                <w:szCs w:val="24"/>
              </w:rPr>
            </w:pPr>
            <w:r w:rsidRPr="004E4B18">
              <w:rPr>
                <w:rFonts w:ascii="Times New Roman" w:hAnsi="Times New Roman" w:cs="Times New Roman"/>
                <w:sz w:val="24"/>
                <w:szCs w:val="24"/>
              </w:rPr>
              <w:t>Staff are aware of different policies</w:t>
            </w:r>
          </w:p>
          <w:p w:rsidR="004E4B18" w:rsidRPr="004E4B18" w:rsidRDefault="004E4B18" w:rsidP="00C93837">
            <w:pPr>
              <w:pStyle w:val="ListParagraph"/>
              <w:autoSpaceDE w:val="0"/>
              <w:autoSpaceDN w:val="0"/>
              <w:adjustRightInd w:val="0"/>
              <w:ind w:left="432"/>
              <w:jc w:val="both"/>
              <w:rPr>
                <w:rFonts w:ascii="Times New Roman" w:hAnsi="Times New Roman" w:cs="Times New Roman"/>
                <w:sz w:val="24"/>
                <w:szCs w:val="24"/>
              </w:rPr>
            </w:pPr>
            <w:r w:rsidRPr="004E4B18">
              <w:rPr>
                <w:rFonts w:ascii="Times New Roman" w:hAnsi="Times New Roman" w:cs="Times New Roman"/>
                <w:sz w:val="24"/>
                <w:szCs w:val="24"/>
              </w:rPr>
              <w:t>for protection of children.</w:t>
            </w:r>
            <w:r w:rsidR="00C93837">
              <w:rPr>
                <w:rFonts w:ascii="Times New Roman" w:hAnsi="Times New Roman" w:cs="Times New Roman"/>
                <w:sz w:val="24"/>
                <w:szCs w:val="24"/>
              </w:rPr>
              <w:t xml:space="preserve"> </w:t>
            </w:r>
          </w:p>
          <w:p w:rsidR="004E4B18" w:rsidRPr="00C93837" w:rsidRDefault="004E4B18" w:rsidP="004E4B18">
            <w:pPr>
              <w:pStyle w:val="ListParagraph"/>
              <w:numPr>
                <w:ilvl w:val="0"/>
                <w:numId w:val="24"/>
              </w:numPr>
              <w:autoSpaceDE w:val="0"/>
              <w:autoSpaceDN w:val="0"/>
              <w:adjustRightInd w:val="0"/>
              <w:ind w:left="432"/>
              <w:jc w:val="both"/>
              <w:rPr>
                <w:rFonts w:ascii="Times New Roman" w:hAnsi="Times New Roman" w:cs="Times New Roman"/>
                <w:sz w:val="24"/>
                <w:szCs w:val="24"/>
              </w:rPr>
            </w:pPr>
            <w:r w:rsidRPr="00C93837">
              <w:rPr>
                <w:rFonts w:ascii="Times New Roman" w:hAnsi="Times New Roman" w:cs="Times New Roman"/>
                <w:sz w:val="24"/>
                <w:szCs w:val="24"/>
              </w:rPr>
              <w:t>An internal child protection policy has</w:t>
            </w:r>
            <w:r w:rsidR="00C93837" w:rsidRPr="00C93837">
              <w:rPr>
                <w:rFonts w:ascii="Times New Roman" w:hAnsi="Times New Roman" w:cs="Times New Roman"/>
                <w:sz w:val="24"/>
                <w:szCs w:val="24"/>
              </w:rPr>
              <w:t xml:space="preserve"> </w:t>
            </w:r>
            <w:r w:rsidRPr="00C93837">
              <w:rPr>
                <w:rFonts w:ascii="Times New Roman" w:hAnsi="Times New Roman" w:cs="Times New Roman"/>
                <w:sz w:val="24"/>
                <w:szCs w:val="24"/>
              </w:rPr>
              <w:t>been developed, staff are aware of</w:t>
            </w:r>
          </w:p>
          <w:p w:rsidR="00B70B3D" w:rsidRPr="004E4B18" w:rsidRDefault="004E4B18" w:rsidP="00C93837">
            <w:pPr>
              <w:pStyle w:val="ListParagraph"/>
              <w:autoSpaceDE w:val="0"/>
              <w:autoSpaceDN w:val="0"/>
              <w:adjustRightInd w:val="0"/>
              <w:ind w:left="432"/>
              <w:jc w:val="both"/>
              <w:rPr>
                <w:rFonts w:ascii="Times New Roman" w:hAnsi="Times New Roman" w:cs="Times New Roman"/>
                <w:bCs/>
                <w:sz w:val="24"/>
                <w:szCs w:val="24"/>
              </w:rPr>
            </w:pPr>
            <w:r w:rsidRPr="004E4B18">
              <w:rPr>
                <w:rFonts w:ascii="Times New Roman" w:hAnsi="Times New Roman" w:cs="Times New Roman"/>
                <w:sz w:val="24"/>
                <w:szCs w:val="24"/>
              </w:rPr>
              <w:t>the policy but implementation</w:t>
            </w:r>
            <w:r w:rsidR="00C93837">
              <w:rPr>
                <w:rFonts w:ascii="Times New Roman" w:hAnsi="Times New Roman" w:cs="Times New Roman"/>
                <w:sz w:val="24"/>
                <w:szCs w:val="24"/>
              </w:rPr>
              <w:t xml:space="preserve"> </w:t>
            </w:r>
            <w:r w:rsidRPr="004E4B18">
              <w:rPr>
                <w:rFonts w:ascii="Times New Roman" w:hAnsi="Times New Roman" w:cs="Times New Roman"/>
                <w:sz w:val="24"/>
                <w:szCs w:val="24"/>
              </w:rPr>
              <w:t>mechanism is not been in place.</w:t>
            </w:r>
          </w:p>
        </w:tc>
      </w:tr>
      <w:tr w:rsidR="00B70B3D" w:rsidRPr="004E4B18" w:rsidTr="00D84872">
        <w:tc>
          <w:tcPr>
            <w:tcW w:w="3342" w:type="dxa"/>
          </w:tcPr>
          <w:p w:rsidR="00B70B3D" w:rsidRPr="004E4B18" w:rsidRDefault="00B70B3D" w:rsidP="00D84872">
            <w:pPr>
              <w:pStyle w:val="NoSpacing"/>
              <w:rPr>
                <w:rFonts w:ascii="Times New Roman" w:hAnsi="Times New Roman" w:cs="Times New Roman"/>
                <w:sz w:val="24"/>
                <w:szCs w:val="24"/>
              </w:rPr>
            </w:pPr>
            <w:r w:rsidRPr="004E4B18">
              <w:rPr>
                <w:rFonts w:ascii="Times New Roman" w:hAnsi="Times New Roman" w:cs="Times New Roman"/>
                <w:sz w:val="24"/>
                <w:szCs w:val="24"/>
              </w:rPr>
              <w:t>2</w:t>
            </w:r>
          </w:p>
        </w:tc>
        <w:tc>
          <w:tcPr>
            <w:tcW w:w="2796" w:type="dxa"/>
          </w:tcPr>
          <w:p w:rsidR="00B70B3D" w:rsidRPr="004E4B18" w:rsidRDefault="004E4B18" w:rsidP="00D84872">
            <w:pPr>
              <w:autoSpaceDE w:val="0"/>
              <w:autoSpaceDN w:val="0"/>
              <w:adjustRightInd w:val="0"/>
              <w:rPr>
                <w:rFonts w:ascii="Times New Roman" w:hAnsi="Times New Roman" w:cs="Times New Roman"/>
                <w:bCs/>
                <w:sz w:val="24"/>
                <w:szCs w:val="24"/>
              </w:rPr>
            </w:pPr>
            <w:r w:rsidRPr="004E4B18">
              <w:rPr>
                <w:rFonts w:ascii="Times New Roman" w:hAnsi="Times New Roman" w:cs="Times New Roman"/>
                <w:bCs/>
                <w:sz w:val="24"/>
                <w:szCs w:val="24"/>
              </w:rPr>
              <w:t>38%</w:t>
            </w:r>
          </w:p>
        </w:tc>
        <w:tc>
          <w:tcPr>
            <w:tcW w:w="4320" w:type="dxa"/>
          </w:tcPr>
          <w:p w:rsidR="004E4B18" w:rsidRPr="00C93837" w:rsidRDefault="004E4B18" w:rsidP="004E4B18">
            <w:pPr>
              <w:pStyle w:val="ListParagraph"/>
              <w:numPr>
                <w:ilvl w:val="0"/>
                <w:numId w:val="24"/>
              </w:numPr>
              <w:autoSpaceDE w:val="0"/>
              <w:autoSpaceDN w:val="0"/>
              <w:adjustRightInd w:val="0"/>
              <w:ind w:left="432"/>
              <w:jc w:val="both"/>
              <w:rPr>
                <w:rFonts w:ascii="Times New Roman" w:hAnsi="Times New Roman" w:cs="Times New Roman"/>
                <w:sz w:val="24"/>
                <w:szCs w:val="24"/>
              </w:rPr>
            </w:pPr>
            <w:r w:rsidRPr="00C93837">
              <w:rPr>
                <w:rFonts w:ascii="Times New Roman" w:hAnsi="Times New Roman" w:cs="Times New Roman"/>
                <w:sz w:val="24"/>
                <w:szCs w:val="24"/>
              </w:rPr>
              <w:t>Child protection policy has been</w:t>
            </w:r>
            <w:r w:rsidR="00C93837" w:rsidRPr="00C93837">
              <w:rPr>
                <w:rFonts w:ascii="Times New Roman" w:hAnsi="Times New Roman" w:cs="Times New Roman"/>
                <w:sz w:val="24"/>
                <w:szCs w:val="24"/>
              </w:rPr>
              <w:t xml:space="preserve"> </w:t>
            </w:r>
            <w:r w:rsidRPr="00C93837">
              <w:rPr>
                <w:rFonts w:ascii="Times New Roman" w:hAnsi="Times New Roman" w:cs="Times New Roman"/>
                <w:sz w:val="24"/>
                <w:szCs w:val="24"/>
              </w:rPr>
              <w:t>developed, agreed and signed by</w:t>
            </w:r>
            <w:r w:rsidR="00C93837" w:rsidRPr="00C93837">
              <w:rPr>
                <w:rFonts w:ascii="Times New Roman" w:hAnsi="Times New Roman" w:cs="Times New Roman"/>
                <w:sz w:val="24"/>
                <w:szCs w:val="24"/>
              </w:rPr>
              <w:t xml:space="preserve"> </w:t>
            </w:r>
            <w:r w:rsidRPr="00C93837">
              <w:rPr>
                <w:rFonts w:ascii="Times New Roman" w:hAnsi="Times New Roman" w:cs="Times New Roman"/>
                <w:sz w:val="24"/>
                <w:szCs w:val="24"/>
              </w:rPr>
              <w:t>all staff; committee has been</w:t>
            </w:r>
            <w:r w:rsidR="00C93837" w:rsidRPr="00C93837">
              <w:rPr>
                <w:rFonts w:ascii="Times New Roman" w:hAnsi="Times New Roman" w:cs="Times New Roman"/>
                <w:sz w:val="24"/>
                <w:szCs w:val="24"/>
              </w:rPr>
              <w:t xml:space="preserve"> </w:t>
            </w:r>
            <w:r w:rsidRPr="00C93837">
              <w:rPr>
                <w:rFonts w:ascii="Times New Roman" w:hAnsi="Times New Roman" w:cs="Times New Roman"/>
                <w:sz w:val="24"/>
                <w:szCs w:val="24"/>
              </w:rPr>
              <w:t>formed and the protocol has been</w:t>
            </w:r>
            <w:r w:rsidR="00C93837" w:rsidRPr="00C93837">
              <w:rPr>
                <w:rFonts w:ascii="Times New Roman" w:hAnsi="Times New Roman" w:cs="Times New Roman"/>
                <w:sz w:val="24"/>
                <w:szCs w:val="24"/>
              </w:rPr>
              <w:t xml:space="preserve"> </w:t>
            </w:r>
            <w:r w:rsidRPr="00C93837">
              <w:rPr>
                <w:rFonts w:ascii="Times New Roman" w:hAnsi="Times New Roman" w:cs="Times New Roman"/>
                <w:sz w:val="24"/>
                <w:szCs w:val="24"/>
              </w:rPr>
              <w:t>effectively implemented.</w:t>
            </w:r>
          </w:p>
          <w:p w:rsidR="00B70B3D" w:rsidRPr="004E4B18" w:rsidRDefault="004E4B18" w:rsidP="00C93837">
            <w:pPr>
              <w:pStyle w:val="ListParagraph"/>
              <w:numPr>
                <w:ilvl w:val="0"/>
                <w:numId w:val="24"/>
              </w:numPr>
              <w:autoSpaceDE w:val="0"/>
              <w:autoSpaceDN w:val="0"/>
              <w:adjustRightInd w:val="0"/>
              <w:ind w:left="432"/>
              <w:jc w:val="both"/>
              <w:rPr>
                <w:rFonts w:ascii="Times New Roman" w:hAnsi="Times New Roman" w:cs="Times New Roman"/>
                <w:sz w:val="24"/>
                <w:szCs w:val="24"/>
              </w:rPr>
            </w:pPr>
            <w:r w:rsidRPr="00C93837">
              <w:rPr>
                <w:rFonts w:ascii="Times New Roman" w:hAnsi="Times New Roman" w:cs="Times New Roman"/>
                <w:sz w:val="24"/>
                <w:szCs w:val="24"/>
              </w:rPr>
              <w:t>All incidents have been</w:t>
            </w:r>
            <w:r w:rsidR="00C93837" w:rsidRPr="00C93837">
              <w:rPr>
                <w:rFonts w:ascii="Times New Roman" w:hAnsi="Times New Roman" w:cs="Times New Roman"/>
                <w:sz w:val="24"/>
                <w:szCs w:val="24"/>
              </w:rPr>
              <w:t xml:space="preserve"> </w:t>
            </w:r>
            <w:r w:rsidRPr="00C93837">
              <w:rPr>
                <w:rFonts w:ascii="Times New Roman" w:hAnsi="Times New Roman" w:cs="Times New Roman"/>
                <w:sz w:val="24"/>
                <w:szCs w:val="24"/>
              </w:rPr>
              <w:t xml:space="preserve">recorded and appropriate </w:t>
            </w:r>
            <w:r w:rsidR="00C93837" w:rsidRPr="00C93837">
              <w:rPr>
                <w:rFonts w:ascii="Times New Roman" w:hAnsi="Times New Roman" w:cs="Times New Roman"/>
                <w:sz w:val="24"/>
                <w:szCs w:val="24"/>
              </w:rPr>
              <w:t>action</w:t>
            </w:r>
            <w:r w:rsidR="00C93837">
              <w:rPr>
                <w:rFonts w:ascii="Times New Roman" w:hAnsi="Times New Roman" w:cs="Times New Roman"/>
                <w:sz w:val="24"/>
                <w:szCs w:val="24"/>
              </w:rPr>
              <w:t xml:space="preserve"> </w:t>
            </w:r>
            <w:r w:rsidR="00C93837" w:rsidRPr="004E4B18">
              <w:rPr>
                <w:rFonts w:ascii="Times New Roman" w:hAnsi="Times New Roman" w:cs="Times New Roman"/>
                <w:sz w:val="24"/>
                <w:szCs w:val="24"/>
              </w:rPr>
              <w:t>against the offenders has</w:t>
            </w:r>
            <w:r w:rsidRPr="004E4B18">
              <w:rPr>
                <w:rFonts w:ascii="Times New Roman" w:hAnsi="Times New Roman" w:cs="Times New Roman"/>
                <w:sz w:val="24"/>
                <w:szCs w:val="24"/>
              </w:rPr>
              <w:t xml:space="preserve"> been taken.</w:t>
            </w:r>
          </w:p>
        </w:tc>
      </w:tr>
      <w:tr w:rsidR="00B70B3D" w:rsidRPr="009E5217" w:rsidTr="00D84872">
        <w:tc>
          <w:tcPr>
            <w:tcW w:w="10458" w:type="dxa"/>
            <w:gridSpan w:val="3"/>
          </w:tcPr>
          <w:p w:rsidR="00B70B3D" w:rsidRPr="009E5217" w:rsidRDefault="009E5217" w:rsidP="009E5217">
            <w:pPr>
              <w:autoSpaceDE w:val="0"/>
              <w:autoSpaceDN w:val="0"/>
              <w:adjustRightInd w:val="0"/>
              <w:rPr>
                <w:rFonts w:ascii="Times New Roman" w:hAnsi="Times New Roman" w:cs="Times New Roman"/>
                <w:b/>
                <w:bCs/>
                <w:sz w:val="24"/>
                <w:szCs w:val="24"/>
              </w:rPr>
            </w:pPr>
            <w:r w:rsidRPr="009E5217">
              <w:rPr>
                <w:rFonts w:ascii="Times New Roman" w:hAnsi="Times New Roman" w:cs="Times New Roman"/>
                <w:b/>
                <w:bCs/>
                <w:sz w:val="24"/>
                <w:szCs w:val="24"/>
              </w:rPr>
              <w:t>6.3 Opinion of</w:t>
            </w:r>
            <w:r>
              <w:rPr>
                <w:rFonts w:ascii="Times New Roman" w:hAnsi="Times New Roman" w:cs="Times New Roman"/>
                <w:b/>
                <w:bCs/>
                <w:sz w:val="24"/>
                <w:szCs w:val="24"/>
              </w:rPr>
              <w:t xml:space="preserve"> </w:t>
            </w:r>
            <w:r w:rsidRPr="009E5217">
              <w:rPr>
                <w:rFonts w:ascii="Times New Roman" w:hAnsi="Times New Roman" w:cs="Times New Roman"/>
                <w:b/>
                <w:bCs/>
                <w:sz w:val="24"/>
                <w:szCs w:val="24"/>
              </w:rPr>
              <w:t>students (incl.</w:t>
            </w:r>
            <w:r>
              <w:rPr>
                <w:rFonts w:ascii="Times New Roman" w:hAnsi="Times New Roman" w:cs="Times New Roman"/>
                <w:b/>
                <w:bCs/>
                <w:sz w:val="24"/>
                <w:szCs w:val="24"/>
              </w:rPr>
              <w:t xml:space="preserve"> </w:t>
            </w:r>
            <w:r w:rsidRPr="009E5217">
              <w:rPr>
                <w:rFonts w:ascii="Times New Roman" w:hAnsi="Times New Roman" w:cs="Times New Roman"/>
                <w:b/>
                <w:bCs/>
                <w:sz w:val="24"/>
                <w:szCs w:val="24"/>
              </w:rPr>
              <w:t>children with</w:t>
            </w:r>
            <w:r>
              <w:rPr>
                <w:rFonts w:ascii="Times New Roman" w:hAnsi="Times New Roman" w:cs="Times New Roman"/>
                <w:b/>
                <w:bCs/>
                <w:sz w:val="24"/>
                <w:szCs w:val="24"/>
              </w:rPr>
              <w:t xml:space="preserve"> </w:t>
            </w:r>
            <w:r w:rsidRPr="009E5217">
              <w:rPr>
                <w:rFonts w:ascii="Times New Roman" w:hAnsi="Times New Roman" w:cs="Times New Roman"/>
                <w:b/>
                <w:bCs/>
                <w:sz w:val="24"/>
                <w:szCs w:val="24"/>
              </w:rPr>
              <w:t>disabilities),</w:t>
            </w:r>
            <w:r>
              <w:rPr>
                <w:rFonts w:ascii="Times New Roman" w:hAnsi="Times New Roman" w:cs="Times New Roman"/>
                <w:b/>
                <w:bCs/>
                <w:sz w:val="24"/>
                <w:szCs w:val="24"/>
              </w:rPr>
              <w:t xml:space="preserve"> </w:t>
            </w:r>
            <w:r w:rsidRPr="009E5217">
              <w:rPr>
                <w:rFonts w:ascii="Times New Roman" w:hAnsi="Times New Roman" w:cs="Times New Roman"/>
                <w:b/>
                <w:bCs/>
                <w:sz w:val="24"/>
                <w:szCs w:val="24"/>
              </w:rPr>
              <w:t>parents volunteers,</w:t>
            </w:r>
            <w:r>
              <w:rPr>
                <w:rFonts w:ascii="Times New Roman" w:hAnsi="Times New Roman" w:cs="Times New Roman"/>
                <w:b/>
                <w:bCs/>
                <w:sz w:val="24"/>
                <w:szCs w:val="24"/>
              </w:rPr>
              <w:t xml:space="preserve"> </w:t>
            </w:r>
            <w:r w:rsidRPr="009E5217">
              <w:rPr>
                <w:rFonts w:ascii="Times New Roman" w:hAnsi="Times New Roman" w:cs="Times New Roman"/>
                <w:b/>
                <w:bCs/>
                <w:sz w:val="24"/>
                <w:szCs w:val="24"/>
              </w:rPr>
              <w:t>teachers, disabled</w:t>
            </w:r>
            <w:r>
              <w:rPr>
                <w:rFonts w:ascii="Times New Roman" w:hAnsi="Times New Roman" w:cs="Times New Roman"/>
                <w:b/>
                <w:bCs/>
                <w:sz w:val="24"/>
                <w:szCs w:val="24"/>
              </w:rPr>
              <w:t xml:space="preserve"> </w:t>
            </w:r>
            <w:r w:rsidRPr="009E5217">
              <w:rPr>
                <w:rFonts w:ascii="Times New Roman" w:hAnsi="Times New Roman" w:cs="Times New Roman"/>
                <w:b/>
                <w:bCs/>
                <w:sz w:val="24"/>
                <w:szCs w:val="24"/>
              </w:rPr>
              <w:t>peoples</w:t>
            </w:r>
            <w:r>
              <w:rPr>
                <w:rFonts w:ascii="Times New Roman" w:hAnsi="Times New Roman" w:cs="Times New Roman"/>
                <w:b/>
                <w:bCs/>
                <w:sz w:val="24"/>
                <w:szCs w:val="24"/>
              </w:rPr>
              <w:t xml:space="preserve"> </w:t>
            </w:r>
            <w:r w:rsidRPr="009E5217">
              <w:rPr>
                <w:rFonts w:ascii="Times New Roman" w:hAnsi="Times New Roman" w:cs="Times New Roman"/>
                <w:b/>
                <w:bCs/>
                <w:sz w:val="24"/>
                <w:szCs w:val="24"/>
              </w:rPr>
              <w:t>organizations,</w:t>
            </w:r>
            <w:r>
              <w:rPr>
                <w:rFonts w:ascii="Times New Roman" w:hAnsi="Times New Roman" w:cs="Times New Roman"/>
                <w:b/>
                <w:bCs/>
                <w:sz w:val="24"/>
                <w:szCs w:val="24"/>
              </w:rPr>
              <w:t xml:space="preserve"> </w:t>
            </w:r>
            <w:r w:rsidRPr="009E5217">
              <w:rPr>
                <w:rFonts w:ascii="Times New Roman" w:hAnsi="Times New Roman" w:cs="Times New Roman"/>
                <w:b/>
                <w:bCs/>
                <w:sz w:val="24"/>
                <w:szCs w:val="24"/>
              </w:rPr>
              <w:t>community</w:t>
            </w:r>
            <w:r>
              <w:rPr>
                <w:rFonts w:ascii="Times New Roman" w:hAnsi="Times New Roman" w:cs="Times New Roman"/>
                <w:b/>
                <w:bCs/>
                <w:sz w:val="24"/>
                <w:szCs w:val="24"/>
              </w:rPr>
              <w:t xml:space="preserve"> </w:t>
            </w:r>
            <w:r w:rsidRPr="009E5217">
              <w:rPr>
                <w:rFonts w:ascii="Times New Roman" w:hAnsi="Times New Roman" w:cs="Times New Roman"/>
                <w:b/>
                <w:bCs/>
                <w:sz w:val="24"/>
                <w:szCs w:val="24"/>
              </w:rPr>
              <w:t>members are</w:t>
            </w:r>
            <w:r>
              <w:rPr>
                <w:rFonts w:ascii="Times New Roman" w:hAnsi="Times New Roman" w:cs="Times New Roman"/>
                <w:b/>
                <w:bCs/>
                <w:sz w:val="24"/>
                <w:szCs w:val="24"/>
              </w:rPr>
              <w:t xml:space="preserve"> </w:t>
            </w:r>
            <w:r w:rsidRPr="009E5217">
              <w:rPr>
                <w:rFonts w:ascii="Times New Roman" w:hAnsi="Times New Roman" w:cs="Times New Roman"/>
                <w:b/>
                <w:bCs/>
                <w:sz w:val="24"/>
                <w:szCs w:val="24"/>
              </w:rPr>
              <w:t>taken to improve</w:t>
            </w:r>
            <w:r>
              <w:rPr>
                <w:rFonts w:ascii="Times New Roman" w:hAnsi="Times New Roman" w:cs="Times New Roman"/>
                <w:b/>
                <w:bCs/>
                <w:sz w:val="24"/>
                <w:szCs w:val="24"/>
              </w:rPr>
              <w:t xml:space="preserve"> </w:t>
            </w:r>
            <w:r w:rsidRPr="009E5217">
              <w:rPr>
                <w:rFonts w:ascii="Times New Roman" w:hAnsi="Times New Roman" w:cs="Times New Roman"/>
                <w:b/>
                <w:bCs/>
                <w:sz w:val="24"/>
                <w:szCs w:val="24"/>
              </w:rPr>
              <w:t>the school</w:t>
            </w:r>
          </w:p>
        </w:tc>
      </w:tr>
      <w:tr w:rsidR="00B70B3D" w:rsidRPr="00BF5F75" w:rsidTr="00D84872">
        <w:tc>
          <w:tcPr>
            <w:tcW w:w="3342" w:type="dxa"/>
          </w:tcPr>
          <w:p w:rsidR="00B70B3D" w:rsidRPr="00BF5F75" w:rsidRDefault="00B70B3D" w:rsidP="00D84872">
            <w:pPr>
              <w:pStyle w:val="NoSpacing"/>
              <w:rPr>
                <w:rFonts w:ascii="Times New Roman" w:hAnsi="Times New Roman" w:cs="Times New Roman"/>
                <w:sz w:val="24"/>
                <w:szCs w:val="24"/>
              </w:rPr>
            </w:pPr>
            <w:r w:rsidRPr="00BF5F75">
              <w:rPr>
                <w:rFonts w:ascii="Times New Roman" w:hAnsi="Times New Roman" w:cs="Times New Roman"/>
                <w:sz w:val="24"/>
                <w:szCs w:val="24"/>
              </w:rPr>
              <w:t>0</w:t>
            </w:r>
          </w:p>
        </w:tc>
        <w:tc>
          <w:tcPr>
            <w:tcW w:w="2796" w:type="dxa"/>
          </w:tcPr>
          <w:p w:rsidR="00B70B3D" w:rsidRPr="00BF5F75" w:rsidRDefault="009E5217" w:rsidP="00D84872">
            <w:pPr>
              <w:autoSpaceDE w:val="0"/>
              <w:autoSpaceDN w:val="0"/>
              <w:adjustRightInd w:val="0"/>
              <w:rPr>
                <w:rFonts w:ascii="Times New Roman" w:hAnsi="Times New Roman" w:cs="Times New Roman"/>
                <w:bCs/>
                <w:sz w:val="24"/>
                <w:szCs w:val="24"/>
              </w:rPr>
            </w:pPr>
            <w:r w:rsidRPr="00BF5F75">
              <w:rPr>
                <w:rFonts w:ascii="Times New Roman" w:hAnsi="Times New Roman" w:cs="Times New Roman"/>
                <w:bCs/>
                <w:sz w:val="24"/>
                <w:szCs w:val="24"/>
              </w:rPr>
              <w:t>68%</w:t>
            </w:r>
          </w:p>
        </w:tc>
        <w:tc>
          <w:tcPr>
            <w:tcW w:w="4320" w:type="dxa"/>
          </w:tcPr>
          <w:p w:rsidR="00B70B3D" w:rsidRPr="00BF5F75" w:rsidRDefault="00BF5F75" w:rsidP="00BF5F75">
            <w:pPr>
              <w:pStyle w:val="ListParagraph"/>
              <w:numPr>
                <w:ilvl w:val="0"/>
                <w:numId w:val="25"/>
              </w:numPr>
              <w:ind w:left="432"/>
              <w:rPr>
                <w:rFonts w:ascii="Times New Roman" w:hAnsi="Times New Roman" w:cs="Times New Roman"/>
                <w:bCs/>
                <w:sz w:val="24"/>
                <w:szCs w:val="24"/>
              </w:rPr>
            </w:pPr>
            <w:r w:rsidRPr="00BF5F75">
              <w:rPr>
                <w:rFonts w:ascii="Times New Roman" w:hAnsi="Times New Roman" w:cs="Times New Roman"/>
                <w:sz w:val="24"/>
                <w:szCs w:val="24"/>
              </w:rPr>
              <w:t>No meetings held</w:t>
            </w:r>
            <w:r w:rsidR="00ED3078">
              <w:rPr>
                <w:rFonts w:ascii="Times New Roman" w:hAnsi="Times New Roman" w:cs="Times New Roman"/>
                <w:sz w:val="24"/>
                <w:szCs w:val="24"/>
              </w:rPr>
              <w:t>.</w:t>
            </w:r>
          </w:p>
        </w:tc>
      </w:tr>
      <w:tr w:rsidR="00B70B3D" w:rsidRPr="00BF5F75" w:rsidTr="00D84872">
        <w:tc>
          <w:tcPr>
            <w:tcW w:w="3342" w:type="dxa"/>
          </w:tcPr>
          <w:p w:rsidR="00B70B3D" w:rsidRPr="00BF5F75" w:rsidRDefault="00B70B3D" w:rsidP="00D84872">
            <w:pPr>
              <w:pStyle w:val="NoSpacing"/>
              <w:rPr>
                <w:rFonts w:ascii="Times New Roman" w:hAnsi="Times New Roman" w:cs="Times New Roman"/>
                <w:sz w:val="24"/>
                <w:szCs w:val="24"/>
              </w:rPr>
            </w:pPr>
            <w:r w:rsidRPr="00BF5F75">
              <w:rPr>
                <w:rFonts w:ascii="Times New Roman" w:hAnsi="Times New Roman" w:cs="Times New Roman"/>
                <w:sz w:val="24"/>
                <w:szCs w:val="24"/>
              </w:rPr>
              <w:t>1</w:t>
            </w:r>
          </w:p>
        </w:tc>
        <w:tc>
          <w:tcPr>
            <w:tcW w:w="2796" w:type="dxa"/>
          </w:tcPr>
          <w:p w:rsidR="00B70B3D" w:rsidRPr="00BF5F75" w:rsidRDefault="009E5217" w:rsidP="00D84872">
            <w:pPr>
              <w:autoSpaceDE w:val="0"/>
              <w:autoSpaceDN w:val="0"/>
              <w:adjustRightInd w:val="0"/>
              <w:rPr>
                <w:rFonts w:ascii="Times New Roman" w:hAnsi="Times New Roman" w:cs="Times New Roman"/>
                <w:bCs/>
                <w:sz w:val="24"/>
                <w:szCs w:val="24"/>
              </w:rPr>
            </w:pPr>
            <w:r w:rsidRPr="00BF5F75">
              <w:rPr>
                <w:rFonts w:ascii="Times New Roman" w:hAnsi="Times New Roman" w:cs="Times New Roman"/>
                <w:bCs/>
                <w:sz w:val="24"/>
                <w:szCs w:val="24"/>
              </w:rPr>
              <w:t>26%</w:t>
            </w:r>
          </w:p>
        </w:tc>
        <w:tc>
          <w:tcPr>
            <w:tcW w:w="4320" w:type="dxa"/>
          </w:tcPr>
          <w:p w:rsidR="00B70B3D" w:rsidRPr="00BF5F75" w:rsidRDefault="00BF5F75" w:rsidP="00BF5F75">
            <w:pPr>
              <w:pStyle w:val="ListParagraph"/>
              <w:numPr>
                <w:ilvl w:val="0"/>
                <w:numId w:val="25"/>
              </w:numPr>
              <w:autoSpaceDE w:val="0"/>
              <w:autoSpaceDN w:val="0"/>
              <w:adjustRightInd w:val="0"/>
              <w:ind w:left="432"/>
              <w:rPr>
                <w:rFonts w:ascii="Times New Roman" w:hAnsi="Times New Roman" w:cs="Times New Roman"/>
                <w:bCs/>
                <w:sz w:val="24"/>
                <w:szCs w:val="24"/>
              </w:rPr>
            </w:pPr>
            <w:r w:rsidRPr="00BF5F75">
              <w:rPr>
                <w:rFonts w:ascii="Times New Roman" w:hAnsi="Times New Roman" w:cs="Times New Roman"/>
                <w:sz w:val="24"/>
                <w:szCs w:val="24"/>
              </w:rPr>
              <w:t>Meeting of groups held informally, but</w:t>
            </w:r>
            <w:r>
              <w:rPr>
                <w:rFonts w:ascii="Times New Roman" w:hAnsi="Times New Roman" w:cs="Times New Roman"/>
                <w:sz w:val="24"/>
                <w:szCs w:val="24"/>
              </w:rPr>
              <w:t xml:space="preserve"> </w:t>
            </w:r>
            <w:r w:rsidRPr="00BF5F75">
              <w:rPr>
                <w:rFonts w:ascii="Times New Roman" w:hAnsi="Times New Roman" w:cs="Times New Roman"/>
                <w:sz w:val="24"/>
                <w:szCs w:val="24"/>
              </w:rPr>
              <w:t>not on regular basis</w:t>
            </w:r>
            <w:r>
              <w:rPr>
                <w:rFonts w:ascii="Times New Roman" w:hAnsi="Times New Roman" w:cs="Times New Roman"/>
                <w:sz w:val="24"/>
                <w:szCs w:val="24"/>
              </w:rPr>
              <w:t>.</w:t>
            </w:r>
          </w:p>
        </w:tc>
      </w:tr>
      <w:tr w:rsidR="00B70B3D" w:rsidRPr="00BF5F75" w:rsidTr="00D84872">
        <w:tc>
          <w:tcPr>
            <w:tcW w:w="3342" w:type="dxa"/>
          </w:tcPr>
          <w:p w:rsidR="00B70B3D" w:rsidRPr="00BF5F75" w:rsidRDefault="00B70B3D" w:rsidP="00D84872">
            <w:pPr>
              <w:pStyle w:val="NoSpacing"/>
              <w:rPr>
                <w:rFonts w:ascii="Times New Roman" w:hAnsi="Times New Roman" w:cs="Times New Roman"/>
                <w:sz w:val="24"/>
                <w:szCs w:val="24"/>
              </w:rPr>
            </w:pPr>
            <w:r w:rsidRPr="00BF5F75">
              <w:rPr>
                <w:rFonts w:ascii="Times New Roman" w:hAnsi="Times New Roman" w:cs="Times New Roman"/>
                <w:sz w:val="24"/>
                <w:szCs w:val="24"/>
              </w:rPr>
              <w:t>2</w:t>
            </w:r>
          </w:p>
        </w:tc>
        <w:tc>
          <w:tcPr>
            <w:tcW w:w="2796" w:type="dxa"/>
          </w:tcPr>
          <w:p w:rsidR="00B70B3D" w:rsidRPr="00BF5F75" w:rsidRDefault="009E5217" w:rsidP="00D84872">
            <w:pPr>
              <w:autoSpaceDE w:val="0"/>
              <w:autoSpaceDN w:val="0"/>
              <w:adjustRightInd w:val="0"/>
              <w:rPr>
                <w:rFonts w:ascii="Times New Roman" w:hAnsi="Times New Roman" w:cs="Times New Roman"/>
                <w:bCs/>
                <w:sz w:val="24"/>
                <w:szCs w:val="24"/>
              </w:rPr>
            </w:pPr>
            <w:r w:rsidRPr="00BF5F75">
              <w:rPr>
                <w:rFonts w:ascii="Times New Roman" w:hAnsi="Times New Roman" w:cs="Times New Roman"/>
                <w:bCs/>
                <w:sz w:val="24"/>
                <w:szCs w:val="24"/>
              </w:rPr>
              <w:t>6%</w:t>
            </w:r>
          </w:p>
        </w:tc>
        <w:tc>
          <w:tcPr>
            <w:tcW w:w="4320" w:type="dxa"/>
          </w:tcPr>
          <w:p w:rsidR="00BF5F75" w:rsidRPr="00BF5F75" w:rsidRDefault="00BF5F75" w:rsidP="00BF5F75">
            <w:pPr>
              <w:pStyle w:val="ListParagraph"/>
              <w:numPr>
                <w:ilvl w:val="0"/>
                <w:numId w:val="25"/>
              </w:numPr>
              <w:autoSpaceDE w:val="0"/>
              <w:autoSpaceDN w:val="0"/>
              <w:adjustRightInd w:val="0"/>
              <w:ind w:left="432"/>
              <w:rPr>
                <w:rFonts w:ascii="Times New Roman" w:hAnsi="Times New Roman" w:cs="Times New Roman"/>
                <w:sz w:val="24"/>
                <w:szCs w:val="24"/>
              </w:rPr>
            </w:pPr>
            <w:r w:rsidRPr="00BF5F75">
              <w:rPr>
                <w:rFonts w:ascii="Times New Roman" w:hAnsi="Times New Roman" w:cs="Times New Roman"/>
                <w:sz w:val="24"/>
                <w:szCs w:val="24"/>
              </w:rPr>
              <w:t xml:space="preserve">Meeting held on a regular basis. </w:t>
            </w:r>
          </w:p>
          <w:p w:rsidR="00B70B3D" w:rsidRPr="00BF5F75" w:rsidRDefault="00BF5F75" w:rsidP="00BF5F75">
            <w:pPr>
              <w:pStyle w:val="ListParagraph"/>
              <w:numPr>
                <w:ilvl w:val="0"/>
                <w:numId w:val="25"/>
              </w:numPr>
              <w:autoSpaceDE w:val="0"/>
              <w:autoSpaceDN w:val="0"/>
              <w:adjustRightInd w:val="0"/>
              <w:ind w:left="432"/>
              <w:rPr>
                <w:rFonts w:ascii="Times New Roman" w:hAnsi="Times New Roman" w:cs="Times New Roman"/>
                <w:bCs/>
                <w:sz w:val="24"/>
                <w:szCs w:val="24"/>
              </w:rPr>
            </w:pPr>
            <w:r w:rsidRPr="00BF5F75">
              <w:rPr>
                <w:rFonts w:ascii="Times New Roman" w:hAnsi="Times New Roman" w:cs="Times New Roman"/>
                <w:sz w:val="24"/>
                <w:szCs w:val="24"/>
              </w:rPr>
              <w:t>Suggestions given by the groups have been implemented.</w:t>
            </w:r>
          </w:p>
        </w:tc>
      </w:tr>
      <w:tr w:rsidR="00B70B3D" w:rsidRPr="00647412" w:rsidTr="00D84872">
        <w:tc>
          <w:tcPr>
            <w:tcW w:w="10458" w:type="dxa"/>
            <w:gridSpan w:val="3"/>
          </w:tcPr>
          <w:p w:rsidR="00B70B3D" w:rsidRPr="00647412" w:rsidRDefault="00647412" w:rsidP="00647412">
            <w:pPr>
              <w:autoSpaceDE w:val="0"/>
              <w:autoSpaceDN w:val="0"/>
              <w:adjustRightInd w:val="0"/>
              <w:rPr>
                <w:rFonts w:ascii="Times New Roman" w:hAnsi="Times New Roman" w:cs="Times New Roman"/>
                <w:b/>
                <w:bCs/>
                <w:sz w:val="24"/>
                <w:szCs w:val="24"/>
              </w:rPr>
            </w:pPr>
            <w:r w:rsidRPr="00647412">
              <w:rPr>
                <w:rFonts w:ascii="Times New Roman" w:hAnsi="Times New Roman" w:cs="Times New Roman"/>
                <w:b/>
                <w:bCs/>
                <w:sz w:val="24"/>
                <w:szCs w:val="24"/>
              </w:rPr>
              <w:t>6.4 Regular update of data on educational status of all children including children under home based education (HBE) /School Readiness Programme (SRP)</w:t>
            </w:r>
          </w:p>
        </w:tc>
      </w:tr>
      <w:tr w:rsidR="00B70B3D" w:rsidRPr="00647412" w:rsidTr="00D84872">
        <w:tc>
          <w:tcPr>
            <w:tcW w:w="3342" w:type="dxa"/>
          </w:tcPr>
          <w:p w:rsidR="00B70B3D" w:rsidRPr="00647412" w:rsidRDefault="00B70B3D" w:rsidP="00D84872">
            <w:pPr>
              <w:pStyle w:val="NoSpacing"/>
              <w:rPr>
                <w:rFonts w:ascii="Times New Roman" w:hAnsi="Times New Roman" w:cs="Times New Roman"/>
                <w:sz w:val="24"/>
                <w:szCs w:val="24"/>
              </w:rPr>
            </w:pPr>
            <w:r w:rsidRPr="00647412">
              <w:rPr>
                <w:rFonts w:ascii="Times New Roman" w:hAnsi="Times New Roman" w:cs="Times New Roman"/>
                <w:sz w:val="24"/>
                <w:szCs w:val="24"/>
              </w:rPr>
              <w:t>0</w:t>
            </w:r>
          </w:p>
        </w:tc>
        <w:tc>
          <w:tcPr>
            <w:tcW w:w="2796" w:type="dxa"/>
          </w:tcPr>
          <w:p w:rsidR="00B70B3D" w:rsidRPr="00647412" w:rsidRDefault="00647412" w:rsidP="00D84872">
            <w:pPr>
              <w:autoSpaceDE w:val="0"/>
              <w:autoSpaceDN w:val="0"/>
              <w:adjustRightInd w:val="0"/>
              <w:rPr>
                <w:rFonts w:ascii="Times New Roman" w:hAnsi="Times New Roman" w:cs="Times New Roman"/>
                <w:bCs/>
                <w:sz w:val="24"/>
                <w:szCs w:val="24"/>
              </w:rPr>
            </w:pPr>
            <w:r w:rsidRPr="00647412">
              <w:rPr>
                <w:rFonts w:ascii="Times New Roman" w:hAnsi="Times New Roman" w:cs="Times New Roman"/>
                <w:bCs/>
                <w:sz w:val="24"/>
                <w:szCs w:val="24"/>
              </w:rPr>
              <w:t>82%</w:t>
            </w:r>
          </w:p>
        </w:tc>
        <w:tc>
          <w:tcPr>
            <w:tcW w:w="4320" w:type="dxa"/>
          </w:tcPr>
          <w:p w:rsidR="00B70B3D" w:rsidRPr="00647412" w:rsidRDefault="00647412" w:rsidP="00647412">
            <w:pPr>
              <w:pStyle w:val="ListParagraph"/>
              <w:numPr>
                <w:ilvl w:val="0"/>
                <w:numId w:val="26"/>
              </w:numPr>
              <w:ind w:left="432"/>
              <w:rPr>
                <w:rFonts w:ascii="Times New Roman" w:hAnsi="Times New Roman" w:cs="Times New Roman"/>
                <w:bCs/>
                <w:sz w:val="24"/>
                <w:szCs w:val="24"/>
              </w:rPr>
            </w:pPr>
            <w:r w:rsidRPr="00647412">
              <w:rPr>
                <w:rFonts w:ascii="Times New Roman" w:hAnsi="Times New Roman" w:cs="Times New Roman"/>
                <w:sz w:val="24"/>
                <w:szCs w:val="24"/>
              </w:rPr>
              <w:t>Not done</w:t>
            </w:r>
          </w:p>
        </w:tc>
      </w:tr>
      <w:tr w:rsidR="00B70B3D" w:rsidRPr="00647412" w:rsidTr="00D84872">
        <w:tc>
          <w:tcPr>
            <w:tcW w:w="3342" w:type="dxa"/>
          </w:tcPr>
          <w:p w:rsidR="00B70B3D" w:rsidRPr="00647412" w:rsidRDefault="00B70B3D" w:rsidP="00D84872">
            <w:pPr>
              <w:pStyle w:val="NoSpacing"/>
              <w:rPr>
                <w:rFonts w:ascii="Times New Roman" w:hAnsi="Times New Roman" w:cs="Times New Roman"/>
                <w:sz w:val="24"/>
                <w:szCs w:val="24"/>
              </w:rPr>
            </w:pPr>
            <w:r w:rsidRPr="00647412">
              <w:rPr>
                <w:rFonts w:ascii="Times New Roman" w:hAnsi="Times New Roman" w:cs="Times New Roman"/>
                <w:sz w:val="24"/>
                <w:szCs w:val="24"/>
              </w:rPr>
              <w:t>1</w:t>
            </w:r>
          </w:p>
        </w:tc>
        <w:tc>
          <w:tcPr>
            <w:tcW w:w="2796" w:type="dxa"/>
          </w:tcPr>
          <w:p w:rsidR="00B70B3D" w:rsidRPr="00647412" w:rsidRDefault="00647412" w:rsidP="00D84872">
            <w:pPr>
              <w:autoSpaceDE w:val="0"/>
              <w:autoSpaceDN w:val="0"/>
              <w:adjustRightInd w:val="0"/>
              <w:rPr>
                <w:rFonts w:ascii="Times New Roman" w:hAnsi="Times New Roman" w:cs="Times New Roman"/>
                <w:bCs/>
                <w:sz w:val="24"/>
                <w:szCs w:val="24"/>
              </w:rPr>
            </w:pPr>
            <w:r w:rsidRPr="00647412">
              <w:rPr>
                <w:rFonts w:ascii="Times New Roman" w:hAnsi="Times New Roman" w:cs="Times New Roman"/>
                <w:bCs/>
                <w:sz w:val="24"/>
                <w:szCs w:val="24"/>
              </w:rPr>
              <w:t>15%</w:t>
            </w:r>
          </w:p>
        </w:tc>
        <w:tc>
          <w:tcPr>
            <w:tcW w:w="4320" w:type="dxa"/>
          </w:tcPr>
          <w:p w:rsidR="00B70B3D" w:rsidRPr="00647412" w:rsidRDefault="00647412" w:rsidP="00647412">
            <w:pPr>
              <w:pStyle w:val="ListParagraph"/>
              <w:numPr>
                <w:ilvl w:val="0"/>
                <w:numId w:val="26"/>
              </w:numPr>
              <w:autoSpaceDE w:val="0"/>
              <w:autoSpaceDN w:val="0"/>
              <w:adjustRightInd w:val="0"/>
              <w:ind w:left="432"/>
              <w:rPr>
                <w:rFonts w:ascii="Times New Roman" w:hAnsi="Times New Roman" w:cs="Times New Roman"/>
                <w:bCs/>
                <w:sz w:val="24"/>
                <w:szCs w:val="24"/>
              </w:rPr>
            </w:pPr>
            <w:r w:rsidRPr="00647412">
              <w:rPr>
                <w:rFonts w:ascii="Times New Roman" w:hAnsi="Times New Roman" w:cs="Times New Roman"/>
                <w:sz w:val="24"/>
                <w:szCs w:val="24"/>
              </w:rPr>
              <w:t>Data updated when requested by govt, but not regularly.</w:t>
            </w:r>
          </w:p>
        </w:tc>
      </w:tr>
      <w:tr w:rsidR="00B70B3D" w:rsidRPr="00647412" w:rsidTr="00D84872">
        <w:tc>
          <w:tcPr>
            <w:tcW w:w="3342" w:type="dxa"/>
          </w:tcPr>
          <w:p w:rsidR="00B70B3D" w:rsidRPr="00647412" w:rsidRDefault="00B70B3D" w:rsidP="00D84872">
            <w:pPr>
              <w:pStyle w:val="NoSpacing"/>
              <w:rPr>
                <w:rFonts w:ascii="Times New Roman" w:hAnsi="Times New Roman" w:cs="Times New Roman"/>
                <w:sz w:val="24"/>
                <w:szCs w:val="24"/>
              </w:rPr>
            </w:pPr>
            <w:r w:rsidRPr="00647412">
              <w:rPr>
                <w:rFonts w:ascii="Times New Roman" w:hAnsi="Times New Roman" w:cs="Times New Roman"/>
                <w:sz w:val="24"/>
                <w:szCs w:val="24"/>
              </w:rPr>
              <w:t>2</w:t>
            </w:r>
          </w:p>
        </w:tc>
        <w:tc>
          <w:tcPr>
            <w:tcW w:w="2796" w:type="dxa"/>
          </w:tcPr>
          <w:p w:rsidR="00B70B3D" w:rsidRPr="00647412" w:rsidRDefault="00647412" w:rsidP="00D84872">
            <w:pPr>
              <w:autoSpaceDE w:val="0"/>
              <w:autoSpaceDN w:val="0"/>
              <w:adjustRightInd w:val="0"/>
              <w:rPr>
                <w:rFonts w:ascii="Times New Roman" w:hAnsi="Times New Roman" w:cs="Times New Roman"/>
                <w:bCs/>
                <w:sz w:val="24"/>
                <w:szCs w:val="24"/>
              </w:rPr>
            </w:pPr>
            <w:r w:rsidRPr="00647412">
              <w:rPr>
                <w:rFonts w:ascii="Times New Roman" w:hAnsi="Times New Roman" w:cs="Times New Roman"/>
                <w:bCs/>
                <w:sz w:val="24"/>
                <w:szCs w:val="24"/>
              </w:rPr>
              <w:t>3%</w:t>
            </w:r>
          </w:p>
        </w:tc>
        <w:tc>
          <w:tcPr>
            <w:tcW w:w="4320" w:type="dxa"/>
          </w:tcPr>
          <w:p w:rsidR="00647412" w:rsidRPr="00647412" w:rsidRDefault="00647412" w:rsidP="00647412">
            <w:pPr>
              <w:pStyle w:val="ListParagraph"/>
              <w:numPr>
                <w:ilvl w:val="0"/>
                <w:numId w:val="26"/>
              </w:numPr>
              <w:autoSpaceDE w:val="0"/>
              <w:autoSpaceDN w:val="0"/>
              <w:adjustRightInd w:val="0"/>
              <w:ind w:left="432"/>
              <w:rPr>
                <w:rFonts w:ascii="Times New Roman" w:hAnsi="Times New Roman" w:cs="Times New Roman"/>
                <w:sz w:val="24"/>
                <w:szCs w:val="24"/>
              </w:rPr>
            </w:pPr>
            <w:r w:rsidRPr="00647412">
              <w:rPr>
                <w:rFonts w:ascii="Times New Roman" w:hAnsi="Times New Roman" w:cs="Times New Roman"/>
                <w:sz w:val="24"/>
                <w:szCs w:val="24"/>
              </w:rPr>
              <w:t>Data on children with disabilities</w:t>
            </w:r>
          </w:p>
          <w:p w:rsidR="00647412" w:rsidRPr="00647412" w:rsidRDefault="00647412" w:rsidP="00647412">
            <w:pPr>
              <w:pStyle w:val="ListParagraph"/>
              <w:autoSpaceDE w:val="0"/>
              <w:autoSpaceDN w:val="0"/>
              <w:adjustRightInd w:val="0"/>
              <w:ind w:left="432"/>
              <w:rPr>
                <w:rFonts w:ascii="Times New Roman" w:hAnsi="Times New Roman" w:cs="Times New Roman"/>
                <w:sz w:val="24"/>
                <w:szCs w:val="24"/>
              </w:rPr>
            </w:pPr>
            <w:r w:rsidRPr="00647412">
              <w:rPr>
                <w:rFonts w:ascii="Times New Roman" w:hAnsi="Times New Roman" w:cs="Times New Roman"/>
                <w:sz w:val="24"/>
                <w:szCs w:val="24"/>
              </w:rPr>
              <w:t>regularly updated and submitted to the</w:t>
            </w:r>
            <w:r>
              <w:rPr>
                <w:rFonts w:ascii="Times New Roman" w:hAnsi="Times New Roman" w:cs="Times New Roman"/>
                <w:sz w:val="24"/>
                <w:szCs w:val="24"/>
              </w:rPr>
              <w:t xml:space="preserve"> </w:t>
            </w:r>
            <w:r w:rsidRPr="00647412">
              <w:rPr>
                <w:rFonts w:ascii="Times New Roman" w:hAnsi="Times New Roman" w:cs="Times New Roman"/>
                <w:sz w:val="24"/>
                <w:szCs w:val="24"/>
              </w:rPr>
              <w:t>respective govt. department</w:t>
            </w:r>
          </w:p>
          <w:p w:rsidR="00B70B3D" w:rsidRPr="00647412" w:rsidRDefault="00647412" w:rsidP="00647412">
            <w:pPr>
              <w:pStyle w:val="ListParagraph"/>
              <w:numPr>
                <w:ilvl w:val="0"/>
                <w:numId w:val="26"/>
              </w:numPr>
              <w:autoSpaceDE w:val="0"/>
              <w:autoSpaceDN w:val="0"/>
              <w:adjustRightInd w:val="0"/>
              <w:ind w:left="432"/>
              <w:rPr>
                <w:rFonts w:ascii="Times New Roman" w:hAnsi="Times New Roman" w:cs="Times New Roman"/>
                <w:bCs/>
                <w:sz w:val="24"/>
                <w:szCs w:val="24"/>
              </w:rPr>
            </w:pPr>
            <w:r w:rsidRPr="00647412">
              <w:rPr>
                <w:rFonts w:ascii="Times New Roman" w:hAnsi="Times New Roman" w:cs="Times New Roman"/>
                <w:sz w:val="24"/>
                <w:szCs w:val="24"/>
              </w:rPr>
              <w:t>Data on children with disability including those in Home Based Education and School Readiness Programmes are also updated.</w:t>
            </w:r>
          </w:p>
        </w:tc>
      </w:tr>
    </w:tbl>
    <w:p w:rsidR="00B02267" w:rsidRDefault="00B02267" w:rsidP="006E0F7D">
      <w:pPr>
        <w:rPr>
          <w:rFonts w:ascii="Times New Roman" w:hAnsi="Times New Roman" w:cs="Times New Roman"/>
          <w:b/>
          <w:sz w:val="28"/>
        </w:rPr>
      </w:pPr>
      <w:r w:rsidRPr="00B02267">
        <w:rPr>
          <w:rFonts w:ascii="Times New Roman" w:hAnsi="Times New Roman" w:cs="Times New Roman"/>
          <w:b/>
          <w:sz w:val="28"/>
        </w:rPr>
        <w:lastRenderedPageBreak/>
        <w:t>Conclusion and Recommendation</w:t>
      </w:r>
    </w:p>
    <w:p w:rsidR="00A71E03" w:rsidRDefault="00A71E03" w:rsidP="00A71E03">
      <w:pPr>
        <w:autoSpaceDE w:val="0"/>
        <w:autoSpaceDN w:val="0"/>
        <w:adjustRightInd w:val="0"/>
        <w:spacing w:after="0"/>
        <w:jc w:val="both"/>
        <w:rPr>
          <w:rFonts w:ascii="Times New Roman" w:hAnsi="Times New Roman" w:cs="Times New Roman"/>
          <w:sz w:val="24"/>
          <w:szCs w:val="24"/>
        </w:rPr>
      </w:pPr>
      <w:r w:rsidRPr="00A71E03">
        <w:rPr>
          <w:rFonts w:ascii="Times New Roman" w:hAnsi="Times New Roman" w:cs="Times New Roman"/>
          <w:sz w:val="24"/>
          <w:szCs w:val="24"/>
        </w:rPr>
        <w:t xml:space="preserve">Overall, the survey findings that the </w:t>
      </w:r>
      <w:r>
        <w:rPr>
          <w:rFonts w:ascii="Times New Roman" w:hAnsi="Times New Roman" w:cs="Times New Roman"/>
          <w:sz w:val="24"/>
          <w:szCs w:val="24"/>
        </w:rPr>
        <w:t>district</w:t>
      </w:r>
      <w:r w:rsidRPr="00A71E03">
        <w:rPr>
          <w:rFonts w:ascii="Times New Roman" w:hAnsi="Times New Roman" w:cs="Times New Roman"/>
          <w:sz w:val="24"/>
          <w:szCs w:val="24"/>
        </w:rPr>
        <w:t xml:space="preserve"> is struggling to turn</w:t>
      </w:r>
      <w:r>
        <w:rPr>
          <w:rFonts w:ascii="Times New Roman" w:hAnsi="Times New Roman" w:cs="Times New Roman"/>
          <w:sz w:val="24"/>
          <w:szCs w:val="24"/>
        </w:rPr>
        <w:t xml:space="preserve"> </w:t>
      </w:r>
      <w:r w:rsidRPr="00A71E03">
        <w:rPr>
          <w:rFonts w:ascii="Times New Roman" w:hAnsi="Times New Roman" w:cs="Times New Roman"/>
          <w:sz w:val="24"/>
          <w:szCs w:val="24"/>
        </w:rPr>
        <w:t>policy into effective practices and established mechanisms. The need of the</w:t>
      </w:r>
      <w:r>
        <w:rPr>
          <w:rFonts w:ascii="Times New Roman" w:hAnsi="Times New Roman" w:cs="Times New Roman"/>
          <w:sz w:val="24"/>
          <w:szCs w:val="24"/>
        </w:rPr>
        <w:t xml:space="preserve"> </w:t>
      </w:r>
      <w:r w:rsidRPr="00A71E03">
        <w:rPr>
          <w:rFonts w:ascii="Times New Roman" w:hAnsi="Times New Roman" w:cs="Times New Roman"/>
          <w:sz w:val="24"/>
          <w:szCs w:val="24"/>
        </w:rPr>
        <w:t>hour is to strengthen the fundamentals of the inclusive education framework i.e.</w:t>
      </w:r>
      <w:r>
        <w:rPr>
          <w:rFonts w:ascii="Times New Roman" w:hAnsi="Times New Roman" w:cs="Times New Roman"/>
          <w:sz w:val="24"/>
          <w:szCs w:val="24"/>
        </w:rPr>
        <w:t xml:space="preserve"> </w:t>
      </w:r>
      <w:r w:rsidRPr="00A71E03">
        <w:rPr>
          <w:rFonts w:ascii="Times New Roman" w:hAnsi="Times New Roman" w:cs="Times New Roman"/>
          <w:sz w:val="24"/>
          <w:szCs w:val="24"/>
        </w:rPr>
        <w:t>early identification of the children with disabilities and motivate and mobilize</w:t>
      </w:r>
      <w:r>
        <w:rPr>
          <w:rFonts w:ascii="Times New Roman" w:hAnsi="Times New Roman" w:cs="Times New Roman"/>
          <w:sz w:val="24"/>
          <w:szCs w:val="24"/>
        </w:rPr>
        <w:t xml:space="preserve"> </w:t>
      </w:r>
      <w:r w:rsidRPr="00A71E03">
        <w:rPr>
          <w:rFonts w:ascii="Times New Roman" w:hAnsi="Times New Roman" w:cs="Times New Roman"/>
          <w:sz w:val="24"/>
          <w:szCs w:val="24"/>
        </w:rPr>
        <w:t>them to join the education system, ensure that the education system is accessible,</w:t>
      </w:r>
      <w:r>
        <w:rPr>
          <w:rFonts w:ascii="Times New Roman" w:hAnsi="Times New Roman" w:cs="Times New Roman"/>
          <w:sz w:val="24"/>
          <w:szCs w:val="24"/>
        </w:rPr>
        <w:t xml:space="preserve"> </w:t>
      </w:r>
      <w:r w:rsidRPr="00A71E03">
        <w:rPr>
          <w:rFonts w:ascii="Times New Roman" w:hAnsi="Times New Roman" w:cs="Times New Roman"/>
          <w:sz w:val="24"/>
          <w:szCs w:val="24"/>
        </w:rPr>
        <w:t>ensure that the resources (</w:t>
      </w:r>
      <w:r w:rsidR="001F13E9" w:rsidRPr="00A71E03">
        <w:rPr>
          <w:rFonts w:ascii="Times New Roman" w:hAnsi="Times New Roman" w:cs="Times New Roman"/>
          <w:sz w:val="24"/>
          <w:szCs w:val="24"/>
        </w:rPr>
        <w:t>especially</w:t>
      </w:r>
      <w:r w:rsidRPr="00A71E03">
        <w:rPr>
          <w:rFonts w:ascii="Times New Roman" w:hAnsi="Times New Roman" w:cs="Times New Roman"/>
          <w:sz w:val="24"/>
          <w:szCs w:val="24"/>
        </w:rPr>
        <w:t xml:space="preserve"> Human Resource) are available, and involve</w:t>
      </w:r>
      <w:r>
        <w:rPr>
          <w:rFonts w:ascii="Times New Roman" w:hAnsi="Times New Roman" w:cs="Times New Roman"/>
          <w:sz w:val="24"/>
          <w:szCs w:val="24"/>
        </w:rPr>
        <w:t xml:space="preserve"> </w:t>
      </w:r>
      <w:r w:rsidRPr="00A71E03">
        <w:rPr>
          <w:rFonts w:ascii="Times New Roman" w:hAnsi="Times New Roman" w:cs="Times New Roman"/>
          <w:sz w:val="24"/>
          <w:szCs w:val="24"/>
        </w:rPr>
        <w:t>families and communities while designing and implementing these</w:t>
      </w:r>
      <w:r>
        <w:rPr>
          <w:rFonts w:ascii="Times New Roman" w:hAnsi="Times New Roman" w:cs="Times New Roman"/>
          <w:sz w:val="24"/>
          <w:szCs w:val="24"/>
        </w:rPr>
        <w:t xml:space="preserve"> </w:t>
      </w:r>
      <w:r w:rsidRPr="00A71E03">
        <w:rPr>
          <w:rFonts w:ascii="Times New Roman" w:hAnsi="Times New Roman" w:cs="Times New Roman"/>
          <w:sz w:val="24"/>
          <w:szCs w:val="24"/>
        </w:rPr>
        <w:t>interventions. Special focus is needed at the grass roots level of the system and</w:t>
      </w:r>
      <w:r>
        <w:rPr>
          <w:rFonts w:ascii="Times New Roman" w:hAnsi="Times New Roman" w:cs="Times New Roman"/>
          <w:sz w:val="24"/>
          <w:szCs w:val="24"/>
        </w:rPr>
        <w:t xml:space="preserve"> </w:t>
      </w:r>
      <w:r w:rsidRPr="00A71E03">
        <w:rPr>
          <w:rFonts w:ascii="Times New Roman" w:hAnsi="Times New Roman" w:cs="Times New Roman"/>
          <w:sz w:val="24"/>
          <w:szCs w:val="24"/>
        </w:rPr>
        <w:t>at the community level.</w:t>
      </w:r>
    </w:p>
    <w:p w:rsidR="00A71E03" w:rsidRPr="00A71E03" w:rsidRDefault="00A71E03" w:rsidP="00A71E03">
      <w:pPr>
        <w:autoSpaceDE w:val="0"/>
        <w:autoSpaceDN w:val="0"/>
        <w:adjustRightInd w:val="0"/>
        <w:spacing w:after="0"/>
        <w:jc w:val="both"/>
        <w:rPr>
          <w:rFonts w:ascii="Times New Roman" w:hAnsi="Times New Roman" w:cs="Times New Roman"/>
          <w:sz w:val="24"/>
          <w:szCs w:val="24"/>
        </w:rPr>
      </w:pPr>
    </w:p>
    <w:p w:rsidR="00762F57" w:rsidRDefault="00A71E03" w:rsidP="00A71E03">
      <w:pPr>
        <w:jc w:val="both"/>
        <w:rPr>
          <w:rFonts w:ascii="Times New Roman" w:hAnsi="Times New Roman" w:cs="Times New Roman"/>
          <w:sz w:val="24"/>
          <w:szCs w:val="24"/>
        </w:rPr>
      </w:pPr>
      <w:r>
        <w:rPr>
          <w:rFonts w:ascii="Times New Roman" w:hAnsi="Times New Roman" w:cs="Times New Roman"/>
          <w:sz w:val="24"/>
          <w:szCs w:val="24"/>
        </w:rPr>
        <w:t xml:space="preserve">Some </w:t>
      </w:r>
      <w:r w:rsidR="00C27947">
        <w:rPr>
          <w:rFonts w:ascii="Times New Roman" w:hAnsi="Times New Roman" w:cs="Times New Roman"/>
          <w:sz w:val="24"/>
          <w:szCs w:val="24"/>
        </w:rPr>
        <w:t>r</w:t>
      </w:r>
      <w:r w:rsidRPr="00A71E03">
        <w:rPr>
          <w:rFonts w:ascii="Times New Roman" w:hAnsi="Times New Roman" w:cs="Times New Roman"/>
          <w:sz w:val="24"/>
          <w:szCs w:val="24"/>
        </w:rPr>
        <w:t>ecommendations for actions</w:t>
      </w:r>
      <w:r>
        <w:rPr>
          <w:rFonts w:ascii="Times New Roman" w:hAnsi="Times New Roman" w:cs="Times New Roman"/>
          <w:sz w:val="24"/>
          <w:szCs w:val="24"/>
        </w:rPr>
        <w:t xml:space="preserve"> are as follows:-</w:t>
      </w:r>
    </w:p>
    <w:p w:rsidR="00A71E03" w:rsidRDefault="00464B55" w:rsidP="001F13E9">
      <w:pPr>
        <w:pStyle w:val="ListParagraph"/>
        <w:numPr>
          <w:ilvl w:val="0"/>
          <w:numId w:val="32"/>
        </w:numPr>
        <w:spacing w:line="360" w:lineRule="auto"/>
        <w:jc w:val="both"/>
        <w:rPr>
          <w:rFonts w:ascii="Times New Roman" w:hAnsi="Times New Roman" w:cs="Times New Roman"/>
          <w:sz w:val="24"/>
        </w:rPr>
      </w:pPr>
      <w:r>
        <w:rPr>
          <w:rFonts w:ascii="Times New Roman" w:hAnsi="Times New Roman" w:cs="Times New Roman"/>
          <w:sz w:val="24"/>
        </w:rPr>
        <w:t>Enrollment of all children including children with disabilities.</w:t>
      </w:r>
    </w:p>
    <w:p w:rsidR="00464B55" w:rsidRDefault="00464B55" w:rsidP="001F13E9">
      <w:pPr>
        <w:pStyle w:val="ListParagraph"/>
        <w:numPr>
          <w:ilvl w:val="0"/>
          <w:numId w:val="32"/>
        </w:numPr>
        <w:spacing w:line="360" w:lineRule="auto"/>
        <w:jc w:val="both"/>
        <w:rPr>
          <w:rFonts w:ascii="Times New Roman" w:hAnsi="Times New Roman" w:cs="Times New Roman"/>
          <w:sz w:val="24"/>
        </w:rPr>
      </w:pPr>
      <w:r>
        <w:rPr>
          <w:rFonts w:ascii="Times New Roman" w:hAnsi="Times New Roman" w:cs="Times New Roman"/>
          <w:sz w:val="24"/>
        </w:rPr>
        <w:t>To facilitate transportation facilities of children so that they may attend the school easily.</w:t>
      </w:r>
    </w:p>
    <w:p w:rsidR="00464B55" w:rsidRDefault="00464B55" w:rsidP="001F13E9">
      <w:pPr>
        <w:pStyle w:val="ListParagraph"/>
        <w:numPr>
          <w:ilvl w:val="0"/>
          <w:numId w:val="32"/>
        </w:numPr>
        <w:spacing w:line="360" w:lineRule="auto"/>
        <w:jc w:val="both"/>
        <w:rPr>
          <w:rFonts w:ascii="Times New Roman" w:hAnsi="Times New Roman" w:cs="Times New Roman"/>
          <w:sz w:val="24"/>
        </w:rPr>
      </w:pPr>
      <w:r>
        <w:rPr>
          <w:rFonts w:ascii="Times New Roman" w:hAnsi="Times New Roman" w:cs="Times New Roman"/>
          <w:sz w:val="24"/>
        </w:rPr>
        <w:t>To make the school accessible (infrastructure) so that the children with disabilities do not become dropouts.</w:t>
      </w:r>
    </w:p>
    <w:p w:rsidR="009D6670" w:rsidRDefault="009D6670" w:rsidP="001F13E9">
      <w:pPr>
        <w:pStyle w:val="ListParagraph"/>
        <w:numPr>
          <w:ilvl w:val="0"/>
          <w:numId w:val="32"/>
        </w:numPr>
        <w:spacing w:line="360" w:lineRule="auto"/>
        <w:jc w:val="both"/>
        <w:rPr>
          <w:rFonts w:ascii="Times New Roman" w:hAnsi="Times New Roman" w:cs="Times New Roman"/>
          <w:sz w:val="24"/>
        </w:rPr>
      </w:pPr>
      <w:r>
        <w:rPr>
          <w:rFonts w:ascii="Times New Roman" w:hAnsi="Times New Roman" w:cs="Times New Roman"/>
          <w:sz w:val="24"/>
        </w:rPr>
        <w:t xml:space="preserve">To ensure that the teachers </w:t>
      </w:r>
      <w:r w:rsidR="0045483B">
        <w:rPr>
          <w:rFonts w:ascii="Times New Roman" w:hAnsi="Times New Roman" w:cs="Times New Roman"/>
          <w:sz w:val="24"/>
        </w:rPr>
        <w:t xml:space="preserve">take the maximum </w:t>
      </w:r>
      <w:r>
        <w:rPr>
          <w:rFonts w:ascii="Times New Roman" w:hAnsi="Times New Roman" w:cs="Times New Roman"/>
          <w:sz w:val="24"/>
        </w:rPr>
        <w:t>use</w:t>
      </w:r>
      <w:r w:rsidR="0045483B">
        <w:rPr>
          <w:rFonts w:ascii="Times New Roman" w:hAnsi="Times New Roman" w:cs="Times New Roman"/>
          <w:sz w:val="24"/>
        </w:rPr>
        <w:t xml:space="preserve"> of TLMs for children with disabilities.</w:t>
      </w:r>
    </w:p>
    <w:p w:rsidR="00C77378" w:rsidRDefault="00C77378" w:rsidP="001F13E9">
      <w:pPr>
        <w:pStyle w:val="ListParagraph"/>
        <w:numPr>
          <w:ilvl w:val="0"/>
          <w:numId w:val="32"/>
        </w:numPr>
        <w:spacing w:line="360" w:lineRule="auto"/>
        <w:jc w:val="both"/>
        <w:rPr>
          <w:rFonts w:ascii="Times New Roman" w:hAnsi="Times New Roman" w:cs="Times New Roman"/>
          <w:sz w:val="24"/>
        </w:rPr>
      </w:pPr>
      <w:r>
        <w:rPr>
          <w:rFonts w:ascii="Times New Roman" w:hAnsi="Times New Roman" w:cs="Times New Roman"/>
          <w:sz w:val="24"/>
        </w:rPr>
        <w:t>Appointment of special teachers in schools for children with disabilities.</w:t>
      </w:r>
    </w:p>
    <w:p w:rsidR="00C77378" w:rsidRDefault="00C77378" w:rsidP="001F13E9">
      <w:pPr>
        <w:pStyle w:val="ListParagraph"/>
        <w:numPr>
          <w:ilvl w:val="0"/>
          <w:numId w:val="32"/>
        </w:numPr>
        <w:spacing w:line="360" w:lineRule="auto"/>
        <w:jc w:val="both"/>
        <w:rPr>
          <w:rFonts w:ascii="Times New Roman" w:hAnsi="Times New Roman" w:cs="Times New Roman"/>
          <w:sz w:val="24"/>
        </w:rPr>
      </w:pPr>
      <w:r>
        <w:rPr>
          <w:rFonts w:ascii="Times New Roman" w:hAnsi="Times New Roman" w:cs="Times New Roman"/>
          <w:sz w:val="24"/>
        </w:rPr>
        <w:t>To organize inclusive activities for children with disabilities so that they may be mo</w:t>
      </w:r>
      <w:r w:rsidR="00F201F9">
        <w:rPr>
          <w:rFonts w:ascii="Times New Roman" w:hAnsi="Times New Roman" w:cs="Times New Roman"/>
          <w:sz w:val="24"/>
        </w:rPr>
        <w:t>tivated to participate in extra-</w:t>
      </w:r>
      <w:r>
        <w:rPr>
          <w:rFonts w:ascii="Times New Roman" w:hAnsi="Times New Roman" w:cs="Times New Roman"/>
          <w:sz w:val="24"/>
        </w:rPr>
        <w:t>curricular with the normal children.</w:t>
      </w:r>
    </w:p>
    <w:p w:rsidR="00F201F9" w:rsidRDefault="00F201F9" w:rsidP="001F13E9">
      <w:pPr>
        <w:pStyle w:val="ListParagraph"/>
        <w:numPr>
          <w:ilvl w:val="0"/>
          <w:numId w:val="32"/>
        </w:numPr>
        <w:spacing w:line="360" w:lineRule="auto"/>
        <w:jc w:val="both"/>
        <w:rPr>
          <w:rFonts w:ascii="Times New Roman" w:hAnsi="Times New Roman" w:cs="Times New Roman"/>
          <w:sz w:val="24"/>
        </w:rPr>
      </w:pPr>
      <w:r>
        <w:rPr>
          <w:rFonts w:ascii="Times New Roman" w:hAnsi="Times New Roman" w:cs="Times New Roman"/>
          <w:sz w:val="24"/>
        </w:rPr>
        <w:t>Empowerment of School Management Committee.</w:t>
      </w:r>
    </w:p>
    <w:p w:rsidR="00470123" w:rsidRDefault="00470123" w:rsidP="001F13E9">
      <w:pPr>
        <w:pStyle w:val="ListParagraph"/>
        <w:numPr>
          <w:ilvl w:val="0"/>
          <w:numId w:val="32"/>
        </w:numPr>
        <w:spacing w:line="360" w:lineRule="auto"/>
        <w:jc w:val="both"/>
        <w:rPr>
          <w:rFonts w:ascii="Times New Roman" w:hAnsi="Times New Roman" w:cs="Times New Roman"/>
          <w:sz w:val="24"/>
        </w:rPr>
      </w:pPr>
      <w:r>
        <w:rPr>
          <w:rFonts w:ascii="Times New Roman" w:hAnsi="Times New Roman" w:cs="Times New Roman"/>
          <w:sz w:val="24"/>
        </w:rPr>
        <w:t>Involvement of people with disabilities in the school management.</w:t>
      </w:r>
    </w:p>
    <w:p w:rsidR="00470123" w:rsidRDefault="00470123" w:rsidP="001F13E9">
      <w:pPr>
        <w:pStyle w:val="ListParagraph"/>
        <w:numPr>
          <w:ilvl w:val="0"/>
          <w:numId w:val="32"/>
        </w:numPr>
        <w:spacing w:line="360" w:lineRule="auto"/>
        <w:jc w:val="both"/>
        <w:rPr>
          <w:rFonts w:ascii="Times New Roman" w:hAnsi="Times New Roman" w:cs="Times New Roman"/>
          <w:sz w:val="24"/>
        </w:rPr>
      </w:pPr>
      <w:r>
        <w:rPr>
          <w:rFonts w:ascii="Times New Roman" w:hAnsi="Times New Roman" w:cs="Times New Roman"/>
          <w:sz w:val="24"/>
        </w:rPr>
        <w:t>Teachers should be enforced for enrollment and inclusive education for children with disabilities.</w:t>
      </w:r>
    </w:p>
    <w:p w:rsidR="00F201F9" w:rsidRPr="00A71E03" w:rsidRDefault="00F201F9" w:rsidP="001A2B9F">
      <w:pPr>
        <w:pStyle w:val="ListParagraph"/>
        <w:jc w:val="both"/>
        <w:rPr>
          <w:rFonts w:ascii="Times New Roman" w:hAnsi="Times New Roman" w:cs="Times New Roman"/>
          <w:sz w:val="24"/>
        </w:rPr>
      </w:pPr>
    </w:p>
    <w:sectPr w:rsidR="00F201F9" w:rsidRPr="00A71E03" w:rsidSect="005609A2">
      <w:footerReference w:type="default" r:id="rId16"/>
      <w:pgSz w:w="12240" w:h="15840"/>
      <w:pgMar w:top="1170" w:right="1080" w:bottom="1080" w:left="135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2808" w:rsidRDefault="007B2808" w:rsidP="008461EA">
      <w:pPr>
        <w:spacing w:after="0" w:line="240" w:lineRule="auto"/>
      </w:pPr>
      <w:r>
        <w:separator/>
      </w:r>
    </w:p>
  </w:endnote>
  <w:endnote w:type="continuationSeparator" w:id="1">
    <w:p w:rsidR="007B2808" w:rsidRDefault="007B2808" w:rsidP="008461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85391"/>
      <w:docPartObj>
        <w:docPartGallery w:val="Page Numbers (Bottom of Page)"/>
        <w:docPartUnique/>
      </w:docPartObj>
    </w:sdtPr>
    <w:sdtEndPr>
      <w:rPr>
        <w:color w:val="7F7F7F" w:themeColor="background1" w:themeShade="7F"/>
        <w:spacing w:val="60"/>
      </w:rPr>
    </w:sdtEndPr>
    <w:sdtContent>
      <w:p w:rsidR="008461EA" w:rsidRDefault="008461EA">
        <w:pPr>
          <w:pStyle w:val="Footer"/>
          <w:pBdr>
            <w:top w:val="single" w:sz="4" w:space="1" w:color="D9D9D9" w:themeColor="background1" w:themeShade="D9"/>
          </w:pBdr>
          <w:jc w:val="right"/>
        </w:pPr>
        <w:fldSimple w:instr=" PAGE   \* MERGEFORMAT ">
          <w:r w:rsidR="00C9457F">
            <w:rPr>
              <w:noProof/>
            </w:rPr>
            <w:t>2</w:t>
          </w:r>
        </w:fldSimple>
        <w:r>
          <w:t xml:space="preserve"> | </w:t>
        </w:r>
        <w:r>
          <w:rPr>
            <w:color w:val="7F7F7F" w:themeColor="background1" w:themeShade="7F"/>
            <w:spacing w:val="60"/>
          </w:rPr>
          <w:t>Page</w:t>
        </w:r>
      </w:p>
    </w:sdtContent>
  </w:sdt>
  <w:p w:rsidR="008461EA" w:rsidRDefault="008461E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2808" w:rsidRDefault="007B2808" w:rsidP="008461EA">
      <w:pPr>
        <w:spacing w:after="0" w:line="240" w:lineRule="auto"/>
      </w:pPr>
      <w:r>
        <w:separator/>
      </w:r>
    </w:p>
  </w:footnote>
  <w:footnote w:type="continuationSeparator" w:id="1">
    <w:p w:rsidR="007B2808" w:rsidRDefault="007B2808" w:rsidP="008461E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A20BD"/>
    <w:multiLevelType w:val="hybridMultilevel"/>
    <w:tmpl w:val="BA4687D6"/>
    <w:lvl w:ilvl="0" w:tplc="FBC2003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00554F"/>
    <w:multiLevelType w:val="hybridMultilevel"/>
    <w:tmpl w:val="05B0A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1B5A5A"/>
    <w:multiLevelType w:val="hybridMultilevel"/>
    <w:tmpl w:val="7D825BD6"/>
    <w:lvl w:ilvl="0" w:tplc="9FF64D9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A1302E8"/>
    <w:multiLevelType w:val="hybridMultilevel"/>
    <w:tmpl w:val="2E5CF1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CE64776"/>
    <w:multiLevelType w:val="hybridMultilevel"/>
    <w:tmpl w:val="D182E082"/>
    <w:lvl w:ilvl="0" w:tplc="4E40694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EDF11AB"/>
    <w:multiLevelType w:val="hybridMultilevel"/>
    <w:tmpl w:val="1DAE2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05712B"/>
    <w:multiLevelType w:val="hybridMultilevel"/>
    <w:tmpl w:val="AE6E1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CC0F83"/>
    <w:multiLevelType w:val="hybridMultilevel"/>
    <w:tmpl w:val="1FDC7CCE"/>
    <w:lvl w:ilvl="0" w:tplc="C4EACE3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F21C1B"/>
    <w:multiLevelType w:val="hybridMultilevel"/>
    <w:tmpl w:val="62AE4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AB187D"/>
    <w:multiLevelType w:val="hybridMultilevel"/>
    <w:tmpl w:val="E0583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B228FF"/>
    <w:multiLevelType w:val="hybridMultilevel"/>
    <w:tmpl w:val="EEB67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B52C82"/>
    <w:multiLevelType w:val="hybridMultilevel"/>
    <w:tmpl w:val="5062164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51057EA"/>
    <w:multiLevelType w:val="hybridMultilevel"/>
    <w:tmpl w:val="FD429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412186"/>
    <w:multiLevelType w:val="hybridMultilevel"/>
    <w:tmpl w:val="8D28C96E"/>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4">
    <w:nsid w:val="40C87738"/>
    <w:multiLevelType w:val="hybridMultilevel"/>
    <w:tmpl w:val="64F43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042915"/>
    <w:multiLevelType w:val="hybridMultilevel"/>
    <w:tmpl w:val="836098C8"/>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6">
    <w:nsid w:val="47CF2708"/>
    <w:multiLevelType w:val="multilevel"/>
    <w:tmpl w:val="1B30441E"/>
    <w:lvl w:ilvl="0">
      <w:start w:val="1"/>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17">
    <w:nsid w:val="4C923292"/>
    <w:multiLevelType w:val="hybridMultilevel"/>
    <w:tmpl w:val="D2C0C7AC"/>
    <w:lvl w:ilvl="0" w:tplc="41EC6A42">
      <w:start w:val="3"/>
      <w:numFmt w:val="lowerRoman"/>
      <w:lvlText w:val="%1."/>
      <w:lvlJc w:val="left"/>
      <w:pPr>
        <w:ind w:left="1152" w:hanging="72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8">
    <w:nsid w:val="4CBD2C6B"/>
    <w:multiLevelType w:val="hybridMultilevel"/>
    <w:tmpl w:val="7FCE9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ED54A7"/>
    <w:multiLevelType w:val="hybridMultilevel"/>
    <w:tmpl w:val="C5BE7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5491C56"/>
    <w:multiLevelType w:val="hybridMultilevel"/>
    <w:tmpl w:val="851AA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AB33DE8"/>
    <w:multiLevelType w:val="hybridMultilevel"/>
    <w:tmpl w:val="19900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DB77365"/>
    <w:multiLevelType w:val="hybridMultilevel"/>
    <w:tmpl w:val="95C29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37D7994"/>
    <w:multiLevelType w:val="hybridMultilevel"/>
    <w:tmpl w:val="1116E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3FD3DAF"/>
    <w:multiLevelType w:val="hybridMultilevel"/>
    <w:tmpl w:val="59903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5960790"/>
    <w:multiLevelType w:val="hybridMultilevel"/>
    <w:tmpl w:val="D5BC2AF4"/>
    <w:lvl w:ilvl="0" w:tplc="33827674">
      <w:start w:val="1"/>
      <w:numFmt w:val="decimal"/>
      <w:lvlText w:val="%1.1, 1.2, 1.3, ..."/>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nsid w:val="67265FDA"/>
    <w:multiLevelType w:val="hybridMultilevel"/>
    <w:tmpl w:val="EB6E5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91815D5"/>
    <w:multiLevelType w:val="hybridMultilevel"/>
    <w:tmpl w:val="661E1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1367999"/>
    <w:multiLevelType w:val="hybridMultilevel"/>
    <w:tmpl w:val="204458D2"/>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9">
    <w:nsid w:val="75A226D0"/>
    <w:multiLevelType w:val="hybridMultilevel"/>
    <w:tmpl w:val="5948A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65603C9"/>
    <w:multiLevelType w:val="hybridMultilevel"/>
    <w:tmpl w:val="200CD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B15429"/>
    <w:multiLevelType w:val="hybridMultilevel"/>
    <w:tmpl w:val="F1A4A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9"/>
  </w:num>
  <w:num w:numId="3">
    <w:abstractNumId w:val="22"/>
  </w:num>
  <w:num w:numId="4">
    <w:abstractNumId w:val="4"/>
  </w:num>
  <w:num w:numId="5">
    <w:abstractNumId w:val="27"/>
  </w:num>
  <w:num w:numId="6">
    <w:abstractNumId w:val="31"/>
  </w:num>
  <w:num w:numId="7">
    <w:abstractNumId w:val="7"/>
  </w:num>
  <w:num w:numId="8">
    <w:abstractNumId w:val="25"/>
  </w:num>
  <w:num w:numId="9">
    <w:abstractNumId w:val="2"/>
  </w:num>
  <w:num w:numId="10">
    <w:abstractNumId w:val="16"/>
  </w:num>
  <w:num w:numId="11">
    <w:abstractNumId w:val="18"/>
  </w:num>
  <w:num w:numId="12">
    <w:abstractNumId w:val="0"/>
  </w:num>
  <w:num w:numId="13">
    <w:abstractNumId w:val="17"/>
  </w:num>
  <w:num w:numId="14">
    <w:abstractNumId w:val="11"/>
  </w:num>
  <w:num w:numId="15">
    <w:abstractNumId w:val="24"/>
  </w:num>
  <w:num w:numId="16">
    <w:abstractNumId w:val="28"/>
  </w:num>
  <w:num w:numId="17">
    <w:abstractNumId w:val="13"/>
  </w:num>
  <w:num w:numId="18">
    <w:abstractNumId w:val="21"/>
  </w:num>
  <w:num w:numId="19">
    <w:abstractNumId w:val="15"/>
  </w:num>
  <w:num w:numId="20">
    <w:abstractNumId w:val="23"/>
  </w:num>
  <w:num w:numId="21">
    <w:abstractNumId w:val="20"/>
  </w:num>
  <w:num w:numId="22">
    <w:abstractNumId w:val="30"/>
  </w:num>
  <w:num w:numId="23">
    <w:abstractNumId w:val="8"/>
  </w:num>
  <w:num w:numId="24">
    <w:abstractNumId w:val="14"/>
  </w:num>
  <w:num w:numId="25">
    <w:abstractNumId w:val="26"/>
  </w:num>
  <w:num w:numId="26">
    <w:abstractNumId w:val="12"/>
  </w:num>
  <w:num w:numId="27">
    <w:abstractNumId w:val="6"/>
  </w:num>
  <w:num w:numId="28">
    <w:abstractNumId w:val="10"/>
  </w:num>
  <w:num w:numId="29">
    <w:abstractNumId w:val="19"/>
  </w:num>
  <w:num w:numId="30">
    <w:abstractNumId w:val="1"/>
  </w:num>
  <w:num w:numId="31">
    <w:abstractNumId w:val="9"/>
  </w:num>
  <w:num w:numId="3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defaultTabStop w:val="720"/>
  <w:characterSpacingControl w:val="doNotCompress"/>
  <w:footnotePr>
    <w:footnote w:id="0"/>
    <w:footnote w:id="1"/>
  </w:footnotePr>
  <w:endnotePr>
    <w:endnote w:id="0"/>
    <w:endnote w:id="1"/>
  </w:endnotePr>
  <w:compat/>
  <w:rsids>
    <w:rsidRoot w:val="00EC1D75"/>
    <w:rsid w:val="00011966"/>
    <w:rsid w:val="00011B3A"/>
    <w:rsid w:val="00016AF4"/>
    <w:rsid w:val="0002536D"/>
    <w:rsid w:val="00052E2E"/>
    <w:rsid w:val="000956AC"/>
    <w:rsid w:val="00096387"/>
    <w:rsid w:val="000B2E69"/>
    <w:rsid w:val="000B5543"/>
    <w:rsid w:val="000E245F"/>
    <w:rsid w:val="000F68E1"/>
    <w:rsid w:val="00101213"/>
    <w:rsid w:val="001044F1"/>
    <w:rsid w:val="00110579"/>
    <w:rsid w:val="001179EE"/>
    <w:rsid w:val="00123FF3"/>
    <w:rsid w:val="00126C0B"/>
    <w:rsid w:val="0013209F"/>
    <w:rsid w:val="00140CC6"/>
    <w:rsid w:val="0016253A"/>
    <w:rsid w:val="00163AE7"/>
    <w:rsid w:val="00182A7C"/>
    <w:rsid w:val="001831F9"/>
    <w:rsid w:val="00197E24"/>
    <w:rsid w:val="001A2B9F"/>
    <w:rsid w:val="001B5602"/>
    <w:rsid w:val="001E4CDE"/>
    <w:rsid w:val="001F13E9"/>
    <w:rsid w:val="001F53C9"/>
    <w:rsid w:val="00200CCC"/>
    <w:rsid w:val="00202BA7"/>
    <w:rsid w:val="00210D15"/>
    <w:rsid w:val="0021440F"/>
    <w:rsid w:val="00216E0F"/>
    <w:rsid w:val="00232ADD"/>
    <w:rsid w:val="00265BD3"/>
    <w:rsid w:val="002824C1"/>
    <w:rsid w:val="00296339"/>
    <w:rsid w:val="002A6E0F"/>
    <w:rsid w:val="002B1013"/>
    <w:rsid w:val="002B64C5"/>
    <w:rsid w:val="002B7F84"/>
    <w:rsid w:val="002C37AF"/>
    <w:rsid w:val="002D1220"/>
    <w:rsid w:val="002D1951"/>
    <w:rsid w:val="002D2092"/>
    <w:rsid w:val="002D5953"/>
    <w:rsid w:val="002E38C3"/>
    <w:rsid w:val="00300577"/>
    <w:rsid w:val="00306EDB"/>
    <w:rsid w:val="003119FC"/>
    <w:rsid w:val="00317614"/>
    <w:rsid w:val="003230A9"/>
    <w:rsid w:val="00323417"/>
    <w:rsid w:val="003238C3"/>
    <w:rsid w:val="00330157"/>
    <w:rsid w:val="00334872"/>
    <w:rsid w:val="00335BED"/>
    <w:rsid w:val="00342B69"/>
    <w:rsid w:val="003A46E7"/>
    <w:rsid w:val="003A6BB5"/>
    <w:rsid w:val="003B0DD8"/>
    <w:rsid w:val="003B7820"/>
    <w:rsid w:val="003C1192"/>
    <w:rsid w:val="003D012C"/>
    <w:rsid w:val="003D682D"/>
    <w:rsid w:val="003E6BE4"/>
    <w:rsid w:val="003F1D3D"/>
    <w:rsid w:val="00412700"/>
    <w:rsid w:val="00443FF3"/>
    <w:rsid w:val="00444403"/>
    <w:rsid w:val="0045483B"/>
    <w:rsid w:val="00460651"/>
    <w:rsid w:val="00464B55"/>
    <w:rsid w:val="0046791F"/>
    <w:rsid w:val="00470123"/>
    <w:rsid w:val="00474644"/>
    <w:rsid w:val="0048410B"/>
    <w:rsid w:val="00492D3B"/>
    <w:rsid w:val="00497907"/>
    <w:rsid w:val="004B4209"/>
    <w:rsid w:val="004B57C9"/>
    <w:rsid w:val="004E0358"/>
    <w:rsid w:val="004E1538"/>
    <w:rsid w:val="004E2943"/>
    <w:rsid w:val="004E4B18"/>
    <w:rsid w:val="004E5B8F"/>
    <w:rsid w:val="004E5FED"/>
    <w:rsid w:val="004F5DB8"/>
    <w:rsid w:val="004F7B2F"/>
    <w:rsid w:val="00505591"/>
    <w:rsid w:val="00515112"/>
    <w:rsid w:val="005609A2"/>
    <w:rsid w:val="00566AAB"/>
    <w:rsid w:val="00570D3D"/>
    <w:rsid w:val="0059203A"/>
    <w:rsid w:val="0059714E"/>
    <w:rsid w:val="005C3C93"/>
    <w:rsid w:val="005D66B3"/>
    <w:rsid w:val="005E5373"/>
    <w:rsid w:val="006201EE"/>
    <w:rsid w:val="0064475A"/>
    <w:rsid w:val="00647412"/>
    <w:rsid w:val="00650D3A"/>
    <w:rsid w:val="00655EB3"/>
    <w:rsid w:val="006A18DB"/>
    <w:rsid w:val="006B6CCE"/>
    <w:rsid w:val="006D6761"/>
    <w:rsid w:val="006E0F7D"/>
    <w:rsid w:val="007132E1"/>
    <w:rsid w:val="00733EDC"/>
    <w:rsid w:val="0075188B"/>
    <w:rsid w:val="007553CA"/>
    <w:rsid w:val="00762F57"/>
    <w:rsid w:val="00795E10"/>
    <w:rsid w:val="007A1FD0"/>
    <w:rsid w:val="007A3912"/>
    <w:rsid w:val="007B2808"/>
    <w:rsid w:val="007B35BA"/>
    <w:rsid w:val="007C0D46"/>
    <w:rsid w:val="007C70E6"/>
    <w:rsid w:val="007E3A3F"/>
    <w:rsid w:val="007E428F"/>
    <w:rsid w:val="007F24A4"/>
    <w:rsid w:val="007F3B45"/>
    <w:rsid w:val="008065A1"/>
    <w:rsid w:val="0083246C"/>
    <w:rsid w:val="008461EA"/>
    <w:rsid w:val="00851914"/>
    <w:rsid w:val="008967A6"/>
    <w:rsid w:val="008A079D"/>
    <w:rsid w:val="008A48DA"/>
    <w:rsid w:val="008B11AF"/>
    <w:rsid w:val="008B3134"/>
    <w:rsid w:val="008C3213"/>
    <w:rsid w:val="008C55AE"/>
    <w:rsid w:val="008E2BE6"/>
    <w:rsid w:val="008E3555"/>
    <w:rsid w:val="00900CE2"/>
    <w:rsid w:val="0091271B"/>
    <w:rsid w:val="00915FCD"/>
    <w:rsid w:val="00930BC0"/>
    <w:rsid w:val="00942846"/>
    <w:rsid w:val="0094485F"/>
    <w:rsid w:val="00947963"/>
    <w:rsid w:val="009539BF"/>
    <w:rsid w:val="00976109"/>
    <w:rsid w:val="0098336D"/>
    <w:rsid w:val="00983F89"/>
    <w:rsid w:val="00987887"/>
    <w:rsid w:val="0099423B"/>
    <w:rsid w:val="009A4AAE"/>
    <w:rsid w:val="009D1505"/>
    <w:rsid w:val="009D6670"/>
    <w:rsid w:val="009E5217"/>
    <w:rsid w:val="009E65E7"/>
    <w:rsid w:val="009F3F75"/>
    <w:rsid w:val="009F4D32"/>
    <w:rsid w:val="00A1051D"/>
    <w:rsid w:val="00A10DAC"/>
    <w:rsid w:val="00A11B6D"/>
    <w:rsid w:val="00A26BA6"/>
    <w:rsid w:val="00A67806"/>
    <w:rsid w:val="00A71E03"/>
    <w:rsid w:val="00A73563"/>
    <w:rsid w:val="00A738DB"/>
    <w:rsid w:val="00A80EE0"/>
    <w:rsid w:val="00A947BD"/>
    <w:rsid w:val="00AA49D3"/>
    <w:rsid w:val="00AC2412"/>
    <w:rsid w:val="00AD6B76"/>
    <w:rsid w:val="00AE1A53"/>
    <w:rsid w:val="00AE27D9"/>
    <w:rsid w:val="00B02267"/>
    <w:rsid w:val="00B1538D"/>
    <w:rsid w:val="00B203B1"/>
    <w:rsid w:val="00B307B8"/>
    <w:rsid w:val="00B307B9"/>
    <w:rsid w:val="00B50A17"/>
    <w:rsid w:val="00B66C89"/>
    <w:rsid w:val="00B70B3D"/>
    <w:rsid w:val="00B7247F"/>
    <w:rsid w:val="00B77F6B"/>
    <w:rsid w:val="00BB1F90"/>
    <w:rsid w:val="00BF5F75"/>
    <w:rsid w:val="00C0502E"/>
    <w:rsid w:val="00C1771D"/>
    <w:rsid w:val="00C27947"/>
    <w:rsid w:val="00C32907"/>
    <w:rsid w:val="00C32A93"/>
    <w:rsid w:val="00C42AD7"/>
    <w:rsid w:val="00C5544D"/>
    <w:rsid w:val="00C55C8A"/>
    <w:rsid w:val="00C5646A"/>
    <w:rsid w:val="00C73A24"/>
    <w:rsid w:val="00C77378"/>
    <w:rsid w:val="00C82478"/>
    <w:rsid w:val="00C92B60"/>
    <w:rsid w:val="00C93837"/>
    <w:rsid w:val="00C9457F"/>
    <w:rsid w:val="00C95E9A"/>
    <w:rsid w:val="00CB0E95"/>
    <w:rsid w:val="00CF53D7"/>
    <w:rsid w:val="00D02BB2"/>
    <w:rsid w:val="00D066F2"/>
    <w:rsid w:val="00D16AC5"/>
    <w:rsid w:val="00D318C4"/>
    <w:rsid w:val="00D345E2"/>
    <w:rsid w:val="00D611B3"/>
    <w:rsid w:val="00D61FEB"/>
    <w:rsid w:val="00D62546"/>
    <w:rsid w:val="00D65E3B"/>
    <w:rsid w:val="00D84872"/>
    <w:rsid w:val="00D95F15"/>
    <w:rsid w:val="00DA0996"/>
    <w:rsid w:val="00DA26CC"/>
    <w:rsid w:val="00DB3ED3"/>
    <w:rsid w:val="00DB4DB5"/>
    <w:rsid w:val="00DC4F5A"/>
    <w:rsid w:val="00DD260B"/>
    <w:rsid w:val="00DF6B7B"/>
    <w:rsid w:val="00E06B15"/>
    <w:rsid w:val="00E117ED"/>
    <w:rsid w:val="00E20C35"/>
    <w:rsid w:val="00E2605C"/>
    <w:rsid w:val="00E37BFC"/>
    <w:rsid w:val="00E40928"/>
    <w:rsid w:val="00E550BC"/>
    <w:rsid w:val="00E7279F"/>
    <w:rsid w:val="00E74095"/>
    <w:rsid w:val="00E9035C"/>
    <w:rsid w:val="00E9112F"/>
    <w:rsid w:val="00E944EB"/>
    <w:rsid w:val="00E975ED"/>
    <w:rsid w:val="00EA2006"/>
    <w:rsid w:val="00EC1D75"/>
    <w:rsid w:val="00ED3078"/>
    <w:rsid w:val="00EE204A"/>
    <w:rsid w:val="00EE59B3"/>
    <w:rsid w:val="00EE7B38"/>
    <w:rsid w:val="00F06266"/>
    <w:rsid w:val="00F12DED"/>
    <w:rsid w:val="00F13C78"/>
    <w:rsid w:val="00F201F9"/>
    <w:rsid w:val="00F2250F"/>
    <w:rsid w:val="00F65592"/>
    <w:rsid w:val="00F73118"/>
    <w:rsid w:val="00F7532A"/>
    <w:rsid w:val="00FB05E3"/>
    <w:rsid w:val="00FC37DF"/>
    <w:rsid w:val="00FC5A95"/>
    <w:rsid w:val="00FE2F0C"/>
    <w:rsid w:val="00FF50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0D3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1D75"/>
    <w:pPr>
      <w:ind w:left="720"/>
      <w:contextualSpacing/>
    </w:pPr>
  </w:style>
  <w:style w:type="paragraph" w:styleId="BalloonText">
    <w:name w:val="Balloon Text"/>
    <w:basedOn w:val="Normal"/>
    <w:link w:val="BalloonTextChar"/>
    <w:uiPriority w:val="99"/>
    <w:semiHidden/>
    <w:unhideWhenUsed/>
    <w:rsid w:val="00E740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4095"/>
    <w:rPr>
      <w:rFonts w:ascii="Tahoma" w:hAnsi="Tahoma" w:cs="Tahoma"/>
      <w:sz w:val="16"/>
      <w:szCs w:val="16"/>
    </w:rPr>
  </w:style>
  <w:style w:type="paragraph" w:styleId="NoSpacing">
    <w:name w:val="No Spacing"/>
    <w:link w:val="NoSpacingChar"/>
    <w:uiPriority w:val="1"/>
    <w:qFormat/>
    <w:rsid w:val="002E38C3"/>
    <w:pPr>
      <w:spacing w:after="0" w:line="240" w:lineRule="auto"/>
    </w:pPr>
  </w:style>
  <w:style w:type="character" w:customStyle="1" w:styleId="NoSpacingChar">
    <w:name w:val="No Spacing Char"/>
    <w:basedOn w:val="DefaultParagraphFont"/>
    <w:link w:val="NoSpacing"/>
    <w:uiPriority w:val="1"/>
    <w:rsid w:val="00851914"/>
  </w:style>
  <w:style w:type="character" w:styleId="Hyperlink">
    <w:name w:val="Hyperlink"/>
    <w:basedOn w:val="DefaultParagraphFont"/>
    <w:uiPriority w:val="99"/>
    <w:unhideWhenUsed/>
    <w:rsid w:val="00851914"/>
    <w:rPr>
      <w:color w:val="0000FF" w:themeColor="hyperlink"/>
      <w:u w:val="single"/>
    </w:rPr>
  </w:style>
  <w:style w:type="table" w:styleId="TableGrid">
    <w:name w:val="Table Grid"/>
    <w:basedOn w:val="TableNormal"/>
    <w:uiPriority w:val="59"/>
    <w:rsid w:val="001044F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8461E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461EA"/>
  </w:style>
  <w:style w:type="paragraph" w:styleId="Footer">
    <w:name w:val="footer"/>
    <w:basedOn w:val="Normal"/>
    <w:link w:val="FooterChar"/>
    <w:uiPriority w:val="99"/>
    <w:unhideWhenUsed/>
    <w:rsid w:val="008461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61EA"/>
  </w:style>
</w:styles>
</file>

<file path=word/webSettings.xml><?xml version="1.0" encoding="utf-8"?>
<w:webSettings xmlns:r="http://schemas.openxmlformats.org/officeDocument/2006/relationships" xmlns:w="http://schemas.openxmlformats.org/wordprocessingml/2006/main">
  <w:divs>
    <w:div w:id="199705700">
      <w:bodyDiv w:val="1"/>
      <w:marLeft w:val="0"/>
      <w:marRight w:val="0"/>
      <w:marTop w:val="0"/>
      <w:marBottom w:val="0"/>
      <w:divBdr>
        <w:top w:val="none" w:sz="0" w:space="0" w:color="auto"/>
        <w:left w:val="none" w:sz="0" w:space="0" w:color="auto"/>
        <w:bottom w:val="none" w:sz="0" w:space="0" w:color="auto"/>
        <w:right w:val="none" w:sz="0" w:space="0" w:color="auto"/>
      </w:divBdr>
    </w:div>
    <w:div w:id="361856413">
      <w:bodyDiv w:val="1"/>
      <w:marLeft w:val="0"/>
      <w:marRight w:val="0"/>
      <w:marTop w:val="0"/>
      <w:marBottom w:val="0"/>
      <w:divBdr>
        <w:top w:val="none" w:sz="0" w:space="0" w:color="auto"/>
        <w:left w:val="none" w:sz="0" w:space="0" w:color="auto"/>
        <w:bottom w:val="none" w:sz="0" w:space="0" w:color="auto"/>
        <w:right w:val="none" w:sz="0" w:space="0" w:color="auto"/>
      </w:divBdr>
    </w:div>
    <w:div w:id="479269036">
      <w:bodyDiv w:val="1"/>
      <w:marLeft w:val="0"/>
      <w:marRight w:val="0"/>
      <w:marTop w:val="0"/>
      <w:marBottom w:val="0"/>
      <w:divBdr>
        <w:top w:val="none" w:sz="0" w:space="0" w:color="auto"/>
        <w:left w:val="none" w:sz="0" w:space="0" w:color="auto"/>
        <w:bottom w:val="none" w:sz="0" w:space="0" w:color="auto"/>
        <w:right w:val="none" w:sz="0" w:space="0" w:color="auto"/>
      </w:divBdr>
    </w:div>
    <w:div w:id="496383835">
      <w:bodyDiv w:val="1"/>
      <w:marLeft w:val="0"/>
      <w:marRight w:val="0"/>
      <w:marTop w:val="0"/>
      <w:marBottom w:val="0"/>
      <w:divBdr>
        <w:top w:val="none" w:sz="0" w:space="0" w:color="auto"/>
        <w:left w:val="none" w:sz="0" w:space="0" w:color="auto"/>
        <w:bottom w:val="none" w:sz="0" w:space="0" w:color="auto"/>
        <w:right w:val="none" w:sz="0" w:space="0" w:color="auto"/>
      </w:divBdr>
    </w:div>
    <w:div w:id="771240513">
      <w:bodyDiv w:val="1"/>
      <w:marLeft w:val="0"/>
      <w:marRight w:val="0"/>
      <w:marTop w:val="0"/>
      <w:marBottom w:val="0"/>
      <w:divBdr>
        <w:top w:val="none" w:sz="0" w:space="0" w:color="auto"/>
        <w:left w:val="none" w:sz="0" w:space="0" w:color="auto"/>
        <w:bottom w:val="none" w:sz="0" w:space="0" w:color="auto"/>
        <w:right w:val="none" w:sz="0" w:space="0" w:color="auto"/>
      </w:divBdr>
    </w:div>
    <w:div w:id="954560237">
      <w:bodyDiv w:val="1"/>
      <w:marLeft w:val="0"/>
      <w:marRight w:val="0"/>
      <w:marTop w:val="0"/>
      <w:marBottom w:val="0"/>
      <w:divBdr>
        <w:top w:val="none" w:sz="0" w:space="0" w:color="auto"/>
        <w:left w:val="none" w:sz="0" w:space="0" w:color="auto"/>
        <w:bottom w:val="none" w:sz="0" w:space="0" w:color="auto"/>
        <w:right w:val="none" w:sz="0" w:space="0" w:color="auto"/>
      </w:divBdr>
    </w:div>
    <w:div w:id="1253783139">
      <w:bodyDiv w:val="1"/>
      <w:marLeft w:val="0"/>
      <w:marRight w:val="0"/>
      <w:marTop w:val="0"/>
      <w:marBottom w:val="0"/>
      <w:divBdr>
        <w:top w:val="none" w:sz="0" w:space="0" w:color="auto"/>
        <w:left w:val="none" w:sz="0" w:space="0" w:color="auto"/>
        <w:bottom w:val="none" w:sz="0" w:space="0" w:color="auto"/>
        <w:right w:val="none" w:sz="0" w:space="0" w:color="auto"/>
      </w:divBdr>
    </w:div>
    <w:div w:id="1366641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parsh.ngo@gmail.com" TargetMode="External"/><Relationship Id="rId13" Type="http://schemas.openxmlformats.org/officeDocument/2006/relationships/chart" Target="charts/chart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chart" Target="charts/chart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2.xml"/><Relationship Id="rId5" Type="http://schemas.openxmlformats.org/officeDocument/2006/relationships/footnotes" Target="footnotes.xml"/><Relationship Id="rId15" Type="http://schemas.openxmlformats.org/officeDocument/2006/relationships/chart" Target="charts/chart6.xml"/><Relationship Id="rId10"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hyperlink" Target="http://www.sparshraj.org" TargetMode="Externa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oleObject" Target="file:///D:\CBM\IVC\Master%20Sheet%20for%20Include%20Vidya%20Campaign%20201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CBM\IVC\Master%20Sheet%20for%20Include%20Vidya%20Campaign%202015.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CBM\IVC\Master%20Sheet%20for%20Include%20Vidya%20Campaign%202015.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CBM\IVC\Master%20Sheet%20for%20Include%20Vidya%20Campaign%202015.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CBM\IVC\Master%20Sheet%20for%20Include%20Vidya%20Campaign%202015.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CBM\Include%20Vidya%20Campaign\IVC%202016-17\School%20Assessment%20survey\Master%20Sheet%20for%20Include%20Vidya%20Campaign%20201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t>Accessibility </a:t>
            </a:r>
          </a:p>
        </c:rich>
      </c:tx>
    </c:title>
    <c:view3D>
      <c:rotX val="0"/>
      <c:rotY val="0"/>
      <c:rAngAx val="1"/>
    </c:view3D>
    <c:sideWall>
      <c:spPr>
        <a:noFill/>
        <a:ln w="25400">
          <a:noFill/>
        </a:ln>
      </c:spPr>
    </c:sideWall>
    <c:backWall>
      <c:spPr>
        <a:noFill/>
        <a:ln w="25400">
          <a:noFill/>
        </a:ln>
      </c:spPr>
    </c:backWall>
    <c:plotArea>
      <c:layout/>
      <c:bar3DChart>
        <c:barDir val="col"/>
        <c:grouping val="clustered"/>
        <c:ser>
          <c:idx val="0"/>
          <c:order val="0"/>
          <c:tx>
            <c:strRef>
              <c:f>Sheet2!$B$17</c:f>
              <c:strCache>
                <c:ptCount val="1"/>
                <c:pt idx="0">
                  <c:v>Score  0</c:v>
                </c:pt>
              </c:strCache>
            </c:strRef>
          </c:tx>
          <c:dLbls>
            <c:showVal val="1"/>
          </c:dLbls>
          <c:cat>
            <c:strRef>
              <c:f>Sheet2!$A$18:$A$22</c:f>
              <c:strCache>
                <c:ptCount val="5"/>
                <c:pt idx="0">
                  <c:v>1.1 Safe and Usable Ramps</c:v>
                </c:pt>
                <c:pt idx="1">
                  <c:v>1.2 Toilet with Water and Door</c:v>
                </c:pt>
                <c:pt idx="2">
                  <c:v>1.3 Accessible Toilet</c:v>
                </c:pt>
                <c:pt idx="3">
                  <c:v>1.4 Drinking Water Facilities</c:v>
                </c:pt>
                <c:pt idx="4">
                  <c:v>1.5 Proper Transport Facilities for Children with Disabilities</c:v>
                </c:pt>
              </c:strCache>
            </c:strRef>
          </c:cat>
          <c:val>
            <c:numRef>
              <c:f>Sheet2!$B$18:$B$22</c:f>
              <c:numCache>
                <c:formatCode>General</c:formatCode>
                <c:ptCount val="5"/>
                <c:pt idx="0">
                  <c:v>32</c:v>
                </c:pt>
                <c:pt idx="1">
                  <c:v>3</c:v>
                </c:pt>
                <c:pt idx="2">
                  <c:v>31</c:v>
                </c:pt>
                <c:pt idx="3">
                  <c:v>10</c:v>
                </c:pt>
                <c:pt idx="4">
                  <c:v>79</c:v>
                </c:pt>
              </c:numCache>
            </c:numRef>
          </c:val>
        </c:ser>
        <c:ser>
          <c:idx val="1"/>
          <c:order val="1"/>
          <c:tx>
            <c:strRef>
              <c:f>Sheet2!$C$17</c:f>
              <c:strCache>
                <c:ptCount val="1"/>
                <c:pt idx="0">
                  <c:v>Score  1</c:v>
                </c:pt>
              </c:strCache>
            </c:strRef>
          </c:tx>
          <c:dLbls>
            <c:showVal val="1"/>
          </c:dLbls>
          <c:cat>
            <c:strRef>
              <c:f>Sheet2!$A$18:$A$22</c:f>
              <c:strCache>
                <c:ptCount val="5"/>
                <c:pt idx="0">
                  <c:v>1.1 Safe and Usable Ramps</c:v>
                </c:pt>
                <c:pt idx="1">
                  <c:v>1.2 Toilet with Water and Door</c:v>
                </c:pt>
                <c:pt idx="2">
                  <c:v>1.3 Accessible Toilet</c:v>
                </c:pt>
                <c:pt idx="3">
                  <c:v>1.4 Drinking Water Facilities</c:v>
                </c:pt>
                <c:pt idx="4">
                  <c:v>1.5 Proper Transport Facilities for Children with Disabilities</c:v>
                </c:pt>
              </c:strCache>
            </c:strRef>
          </c:cat>
          <c:val>
            <c:numRef>
              <c:f>Sheet2!$C$18:$C$22</c:f>
              <c:numCache>
                <c:formatCode>General</c:formatCode>
                <c:ptCount val="5"/>
                <c:pt idx="0">
                  <c:v>53</c:v>
                </c:pt>
                <c:pt idx="1">
                  <c:v>48</c:v>
                </c:pt>
                <c:pt idx="2">
                  <c:v>48</c:v>
                </c:pt>
                <c:pt idx="3">
                  <c:v>44</c:v>
                </c:pt>
                <c:pt idx="4">
                  <c:v>19</c:v>
                </c:pt>
              </c:numCache>
            </c:numRef>
          </c:val>
        </c:ser>
        <c:ser>
          <c:idx val="2"/>
          <c:order val="2"/>
          <c:tx>
            <c:strRef>
              <c:f>Sheet2!$D$17</c:f>
              <c:strCache>
                <c:ptCount val="1"/>
                <c:pt idx="0">
                  <c:v>Score  2</c:v>
                </c:pt>
              </c:strCache>
            </c:strRef>
          </c:tx>
          <c:dLbls>
            <c:showVal val="1"/>
          </c:dLbls>
          <c:cat>
            <c:strRef>
              <c:f>Sheet2!$A$18:$A$22</c:f>
              <c:strCache>
                <c:ptCount val="5"/>
                <c:pt idx="0">
                  <c:v>1.1 Safe and Usable Ramps</c:v>
                </c:pt>
                <c:pt idx="1">
                  <c:v>1.2 Toilet with Water and Door</c:v>
                </c:pt>
                <c:pt idx="2">
                  <c:v>1.3 Accessible Toilet</c:v>
                </c:pt>
                <c:pt idx="3">
                  <c:v>1.4 Drinking Water Facilities</c:v>
                </c:pt>
                <c:pt idx="4">
                  <c:v>1.5 Proper Transport Facilities for Children with Disabilities</c:v>
                </c:pt>
              </c:strCache>
            </c:strRef>
          </c:cat>
          <c:val>
            <c:numRef>
              <c:f>Sheet2!$D$18:$D$22</c:f>
              <c:numCache>
                <c:formatCode>General</c:formatCode>
                <c:ptCount val="5"/>
                <c:pt idx="0">
                  <c:v>15</c:v>
                </c:pt>
                <c:pt idx="1">
                  <c:v>49</c:v>
                </c:pt>
                <c:pt idx="2">
                  <c:v>21</c:v>
                </c:pt>
                <c:pt idx="3">
                  <c:v>46</c:v>
                </c:pt>
                <c:pt idx="4">
                  <c:v>2</c:v>
                </c:pt>
              </c:numCache>
            </c:numRef>
          </c:val>
        </c:ser>
        <c:shape val="cylinder"/>
        <c:axId val="67649536"/>
        <c:axId val="67651456"/>
        <c:axId val="0"/>
      </c:bar3DChart>
      <c:catAx>
        <c:axId val="67649536"/>
        <c:scaling>
          <c:orientation val="minMax"/>
        </c:scaling>
        <c:axPos val="b"/>
        <c:title>
          <c:tx>
            <c:rich>
              <a:bodyPr/>
              <a:lstStyle/>
              <a:p>
                <a:pPr>
                  <a:defRPr/>
                </a:pPr>
                <a:r>
                  <a:rPr lang="en-US" sz="1100" b="1"/>
                  <a:t>Sub-component</a:t>
                </a:r>
              </a:p>
            </c:rich>
          </c:tx>
        </c:title>
        <c:majorTickMark val="none"/>
        <c:tickLblPos val="nextTo"/>
        <c:txPr>
          <a:bodyPr/>
          <a:lstStyle/>
          <a:p>
            <a:pPr>
              <a:defRPr sz="800" b="1"/>
            </a:pPr>
            <a:endParaRPr lang="en-US"/>
          </a:p>
        </c:txPr>
        <c:crossAx val="67651456"/>
        <c:crosses val="autoZero"/>
        <c:auto val="1"/>
        <c:lblAlgn val="ctr"/>
        <c:lblOffset val="100"/>
      </c:catAx>
      <c:valAx>
        <c:axId val="67651456"/>
        <c:scaling>
          <c:orientation val="minMax"/>
          <c:max val="100"/>
        </c:scaling>
        <c:axPos val="l"/>
        <c:title>
          <c:tx>
            <c:rich>
              <a:bodyPr/>
              <a:lstStyle/>
              <a:p>
                <a:pPr>
                  <a:defRPr sz="1100"/>
                </a:pPr>
                <a:r>
                  <a:rPr lang="en-US" sz="1100"/>
                  <a:t>Number of School</a:t>
                </a:r>
              </a:p>
            </c:rich>
          </c:tx>
        </c:title>
        <c:numFmt formatCode="General" sourceLinked="1"/>
        <c:tickLblPos val="nextTo"/>
        <c:txPr>
          <a:bodyPr/>
          <a:lstStyle/>
          <a:p>
            <a:pPr>
              <a:defRPr b="1"/>
            </a:pPr>
            <a:endParaRPr lang="en-US"/>
          </a:p>
        </c:txPr>
        <c:crossAx val="67649536"/>
        <c:crosses val="autoZero"/>
        <c:crossBetween val="between"/>
      </c:valAx>
    </c:plotArea>
    <c:legend>
      <c:legendPos val="r"/>
      <c:txPr>
        <a:bodyPr/>
        <a:lstStyle/>
        <a:p>
          <a:pPr>
            <a:defRPr b="1"/>
          </a:pPr>
          <a:endParaRPr lang="en-US"/>
        </a:p>
      </c:txP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t>Class Room Environment</a:t>
            </a:r>
          </a:p>
        </c:rich>
      </c:tx>
    </c:title>
    <c:view3D>
      <c:rAngAx val="1"/>
    </c:view3D>
    <c:plotArea>
      <c:layout/>
      <c:bar3DChart>
        <c:barDir val="col"/>
        <c:grouping val="clustered"/>
        <c:ser>
          <c:idx val="0"/>
          <c:order val="0"/>
          <c:tx>
            <c:strRef>
              <c:f>Sheet2!$H$16</c:f>
              <c:strCache>
                <c:ptCount val="1"/>
                <c:pt idx="0">
                  <c:v>Score  0</c:v>
                </c:pt>
              </c:strCache>
            </c:strRef>
          </c:tx>
          <c:dLbls>
            <c:dLbl>
              <c:idx val="2"/>
              <c:layout>
                <c:manualLayout>
                  <c:x val="7.8516046717047819E-3"/>
                  <c:y val="0"/>
                </c:manualLayout>
              </c:layout>
              <c:showVal val="1"/>
            </c:dLbl>
            <c:showVal val="1"/>
          </c:dLbls>
          <c:cat>
            <c:strRef>
              <c:f>Sheet2!$G$17:$G$21</c:f>
              <c:strCache>
                <c:ptCount val="5"/>
                <c:pt idx="0">
                  <c:v>2.1 Adequate Lighting?</c:v>
                </c:pt>
                <c:pt idx="1">
                  <c:v>2.2 Adequate Ventilation?</c:v>
                </c:pt>
                <c:pt idx="2">
                  <c:v>2.3 Use of Appropriate Teaching Learning Materials?</c:v>
                </c:pt>
                <c:pt idx="3">
                  <c:v>2.4 Pupil-teacher ratio in school?</c:v>
                </c:pt>
                <c:pt idx="4">
                  <c:v>2.5 Adequate Space and Seating Arrangement for children; Assistive Devices &amp; Furniture</c:v>
                </c:pt>
              </c:strCache>
            </c:strRef>
          </c:cat>
          <c:val>
            <c:numRef>
              <c:f>Sheet2!$H$17:$H$21</c:f>
              <c:numCache>
                <c:formatCode>General</c:formatCode>
                <c:ptCount val="5"/>
                <c:pt idx="0">
                  <c:v>2</c:v>
                </c:pt>
                <c:pt idx="1">
                  <c:v>27</c:v>
                </c:pt>
                <c:pt idx="2">
                  <c:v>63</c:v>
                </c:pt>
                <c:pt idx="3">
                  <c:v>43</c:v>
                </c:pt>
                <c:pt idx="4">
                  <c:v>23</c:v>
                </c:pt>
              </c:numCache>
            </c:numRef>
          </c:val>
        </c:ser>
        <c:ser>
          <c:idx val="1"/>
          <c:order val="1"/>
          <c:tx>
            <c:strRef>
              <c:f>Sheet2!$I$16</c:f>
              <c:strCache>
                <c:ptCount val="1"/>
                <c:pt idx="0">
                  <c:v>Score 1</c:v>
                </c:pt>
              </c:strCache>
            </c:strRef>
          </c:tx>
          <c:dLbls>
            <c:dLbl>
              <c:idx val="1"/>
              <c:layout>
                <c:manualLayout>
                  <c:x val="7.8516046717047819E-3"/>
                  <c:y val="0"/>
                </c:manualLayout>
              </c:layout>
              <c:showVal val="1"/>
            </c:dLbl>
            <c:dLbl>
              <c:idx val="2"/>
              <c:layout>
                <c:manualLayout>
                  <c:x val="9.8145058396309787E-3"/>
                  <c:y val="0"/>
                </c:manualLayout>
              </c:layout>
              <c:showVal val="1"/>
            </c:dLbl>
            <c:dLbl>
              <c:idx val="3"/>
              <c:layout>
                <c:manualLayout>
                  <c:x val="9.8145058396309787E-3"/>
                  <c:y val="-3.6231884057971024E-3"/>
                </c:manualLayout>
              </c:layout>
              <c:showVal val="1"/>
            </c:dLbl>
            <c:dLbl>
              <c:idx val="4"/>
              <c:layout>
                <c:manualLayout>
                  <c:x val="7.8516046717047819E-3"/>
                  <c:y val="0"/>
                </c:manualLayout>
              </c:layout>
              <c:showVal val="1"/>
            </c:dLbl>
            <c:showVal val="1"/>
          </c:dLbls>
          <c:cat>
            <c:strRef>
              <c:f>Sheet2!$G$17:$G$21</c:f>
              <c:strCache>
                <c:ptCount val="5"/>
                <c:pt idx="0">
                  <c:v>2.1 Adequate Lighting?</c:v>
                </c:pt>
                <c:pt idx="1">
                  <c:v>2.2 Adequate Ventilation?</c:v>
                </c:pt>
                <c:pt idx="2">
                  <c:v>2.3 Use of Appropriate Teaching Learning Materials?</c:v>
                </c:pt>
                <c:pt idx="3">
                  <c:v>2.4 Pupil-teacher ratio in school?</c:v>
                </c:pt>
                <c:pt idx="4">
                  <c:v>2.5 Adequate Space and Seating Arrangement for children; Assistive Devices &amp; Furniture</c:v>
                </c:pt>
              </c:strCache>
            </c:strRef>
          </c:cat>
          <c:val>
            <c:numRef>
              <c:f>Sheet2!$I$17:$I$21</c:f>
              <c:numCache>
                <c:formatCode>General</c:formatCode>
                <c:ptCount val="5"/>
                <c:pt idx="0">
                  <c:v>38</c:v>
                </c:pt>
                <c:pt idx="1">
                  <c:v>56</c:v>
                </c:pt>
                <c:pt idx="2">
                  <c:v>29</c:v>
                </c:pt>
                <c:pt idx="3">
                  <c:v>47</c:v>
                </c:pt>
                <c:pt idx="4">
                  <c:v>61</c:v>
                </c:pt>
              </c:numCache>
            </c:numRef>
          </c:val>
        </c:ser>
        <c:ser>
          <c:idx val="2"/>
          <c:order val="2"/>
          <c:tx>
            <c:strRef>
              <c:f>Sheet2!$J$16</c:f>
              <c:strCache>
                <c:ptCount val="1"/>
                <c:pt idx="0">
                  <c:v>Score 2</c:v>
                </c:pt>
              </c:strCache>
            </c:strRef>
          </c:tx>
          <c:dLbls>
            <c:dLbl>
              <c:idx val="0"/>
              <c:layout>
                <c:manualLayout>
                  <c:x val="9.8145058396309787E-3"/>
                  <c:y val="-3.3212176716573925E-17"/>
                </c:manualLayout>
              </c:layout>
              <c:showVal val="1"/>
            </c:dLbl>
            <c:dLbl>
              <c:idx val="1"/>
              <c:layout>
                <c:manualLayout>
                  <c:x val="9.8145058396309787E-3"/>
                  <c:y val="0"/>
                </c:manualLayout>
              </c:layout>
              <c:showVal val="1"/>
            </c:dLbl>
            <c:dLbl>
              <c:idx val="2"/>
              <c:layout>
                <c:manualLayout>
                  <c:x val="1.1777407007557101E-2"/>
                  <c:y val="0"/>
                </c:manualLayout>
              </c:layout>
              <c:showVal val="1"/>
            </c:dLbl>
            <c:dLbl>
              <c:idx val="3"/>
              <c:layout>
                <c:manualLayout>
                  <c:x val="1.1777407007557174E-2"/>
                  <c:y val="6.642435343314785E-17"/>
                </c:manualLayout>
              </c:layout>
              <c:showVal val="1"/>
            </c:dLbl>
            <c:dLbl>
              <c:idx val="4"/>
              <c:layout>
                <c:manualLayout>
                  <c:x val="1.1777407007557174E-2"/>
                  <c:y val="6.642435343314785E-17"/>
                </c:manualLayout>
              </c:layout>
              <c:showVal val="1"/>
            </c:dLbl>
            <c:showVal val="1"/>
          </c:dLbls>
          <c:cat>
            <c:strRef>
              <c:f>Sheet2!$G$17:$G$21</c:f>
              <c:strCache>
                <c:ptCount val="5"/>
                <c:pt idx="0">
                  <c:v>2.1 Adequate Lighting?</c:v>
                </c:pt>
                <c:pt idx="1">
                  <c:v>2.2 Adequate Ventilation?</c:v>
                </c:pt>
                <c:pt idx="2">
                  <c:v>2.3 Use of Appropriate Teaching Learning Materials?</c:v>
                </c:pt>
                <c:pt idx="3">
                  <c:v>2.4 Pupil-teacher ratio in school?</c:v>
                </c:pt>
                <c:pt idx="4">
                  <c:v>2.5 Adequate Space and Seating Arrangement for children; Assistive Devices &amp; Furniture</c:v>
                </c:pt>
              </c:strCache>
            </c:strRef>
          </c:cat>
          <c:val>
            <c:numRef>
              <c:f>Sheet2!$J$17:$J$21</c:f>
              <c:numCache>
                <c:formatCode>General</c:formatCode>
                <c:ptCount val="5"/>
                <c:pt idx="0">
                  <c:v>60</c:v>
                </c:pt>
                <c:pt idx="1">
                  <c:v>17</c:v>
                </c:pt>
                <c:pt idx="2">
                  <c:v>8</c:v>
                </c:pt>
                <c:pt idx="3">
                  <c:v>10</c:v>
                </c:pt>
                <c:pt idx="4">
                  <c:v>16</c:v>
                </c:pt>
              </c:numCache>
            </c:numRef>
          </c:val>
        </c:ser>
        <c:shape val="box"/>
        <c:axId val="88427520"/>
        <c:axId val="92675072"/>
        <c:axId val="0"/>
      </c:bar3DChart>
      <c:catAx>
        <c:axId val="88427520"/>
        <c:scaling>
          <c:orientation val="minMax"/>
        </c:scaling>
        <c:axPos val="b"/>
        <c:title>
          <c:tx>
            <c:rich>
              <a:bodyPr/>
              <a:lstStyle/>
              <a:p>
                <a:pPr>
                  <a:defRPr sz="1200"/>
                </a:pPr>
                <a:r>
                  <a:rPr lang="en-US" sz="1200"/>
                  <a:t>Sub - component</a:t>
                </a:r>
              </a:p>
            </c:rich>
          </c:tx>
        </c:title>
        <c:majorTickMark val="none"/>
        <c:tickLblPos val="nextTo"/>
        <c:txPr>
          <a:bodyPr/>
          <a:lstStyle/>
          <a:p>
            <a:pPr>
              <a:defRPr sz="800" b="1" cap="none" baseline="0"/>
            </a:pPr>
            <a:endParaRPr lang="en-US"/>
          </a:p>
        </c:txPr>
        <c:crossAx val="92675072"/>
        <c:crosses val="autoZero"/>
        <c:auto val="1"/>
        <c:lblAlgn val="ctr"/>
        <c:lblOffset val="100"/>
      </c:catAx>
      <c:valAx>
        <c:axId val="92675072"/>
        <c:scaling>
          <c:orientation val="minMax"/>
          <c:max val="100"/>
        </c:scaling>
        <c:axPos val="l"/>
        <c:title>
          <c:tx>
            <c:rich>
              <a:bodyPr/>
              <a:lstStyle/>
              <a:p>
                <a:pPr>
                  <a:defRPr sz="1200"/>
                </a:pPr>
                <a:r>
                  <a:rPr lang="en-US" sz="1200"/>
                  <a:t>Number of School</a:t>
                </a:r>
              </a:p>
            </c:rich>
          </c:tx>
        </c:title>
        <c:numFmt formatCode="General" sourceLinked="1"/>
        <c:tickLblPos val="nextTo"/>
        <c:txPr>
          <a:bodyPr/>
          <a:lstStyle/>
          <a:p>
            <a:pPr>
              <a:defRPr b="0"/>
            </a:pPr>
            <a:endParaRPr lang="en-US"/>
          </a:p>
        </c:txPr>
        <c:crossAx val="88427520"/>
        <c:crosses val="autoZero"/>
        <c:crossBetween val="between"/>
      </c:valAx>
    </c:plotArea>
    <c:legend>
      <c:legendPos val="r"/>
      <c:txPr>
        <a:bodyPr/>
        <a:lstStyle/>
        <a:p>
          <a:pPr>
            <a:defRPr b="1"/>
          </a:pPr>
          <a:endParaRPr lang="en-US"/>
        </a:p>
      </c:txP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t>Education Services</a:t>
            </a:r>
          </a:p>
        </c:rich>
      </c:tx>
    </c:title>
    <c:view3D>
      <c:rotX val="0"/>
      <c:rotY val="0"/>
      <c:depthPercent val="80"/>
      <c:rAngAx val="1"/>
    </c:view3D>
    <c:plotArea>
      <c:layout/>
      <c:bar3DChart>
        <c:barDir val="col"/>
        <c:grouping val="clustered"/>
        <c:ser>
          <c:idx val="0"/>
          <c:order val="0"/>
          <c:tx>
            <c:strRef>
              <c:f>Sheet2!$O$17</c:f>
              <c:strCache>
                <c:ptCount val="1"/>
                <c:pt idx="0">
                  <c:v>Score  0</c:v>
                </c:pt>
              </c:strCache>
            </c:strRef>
          </c:tx>
          <c:dLbls>
            <c:showVal val="1"/>
          </c:dLbls>
          <c:cat>
            <c:strRef>
              <c:f>Sheet2!$N$18:$N$22</c:f>
              <c:strCache>
                <c:ptCount val="5"/>
                <c:pt idx="0">
                  <c:v>3.1 Trained teachers to teach children with disabilities.</c:v>
                </c:pt>
                <c:pt idx="1">
                  <c:v>3.2 Resource teachers</c:v>
                </c:pt>
                <c:pt idx="2">
                  <c:v>3.3 Accessible Library</c:v>
                </c:pt>
                <c:pt idx="3">
                  <c:v>3.4 Communication facilities for children with disabilities</c:v>
                </c:pt>
                <c:pt idx="4">
                  <c:v>3.5 Resource room to support teaching needs</c:v>
                </c:pt>
              </c:strCache>
            </c:strRef>
          </c:cat>
          <c:val>
            <c:numRef>
              <c:f>Sheet2!$O$18:$O$22</c:f>
              <c:numCache>
                <c:formatCode>General</c:formatCode>
                <c:ptCount val="5"/>
                <c:pt idx="0">
                  <c:v>97</c:v>
                </c:pt>
                <c:pt idx="1">
                  <c:v>88</c:v>
                </c:pt>
                <c:pt idx="2">
                  <c:v>46</c:v>
                </c:pt>
                <c:pt idx="3">
                  <c:v>83</c:v>
                </c:pt>
                <c:pt idx="4">
                  <c:v>87</c:v>
                </c:pt>
              </c:numCache>
            </c:numRef>
          </c:val>
        </c:ser>
        <c:ser>
          <c:idx val="1"/>
          <c:order val="1"/>
          <c:tx>
            <c:strRef>
              <c:f>Sheet2!$P$17</c:f>
              <c:strCache>
                <c:ptCount val="1"/>
                <c:pt idx="0">
                  <c:v>Score  1</c:v>
                </c:pt>
              </c:strCache>
            </c:strRef>
          </c:tx>
          <c:dLbls>
            <c:showVal val="1"/>
          </c:dLbls>
          <c:cat>
            <c:strRef>
              <c:f>Sheet2!$N$18:$N$22</c:f>
              <c:strCache>
                <c:ptCount val="5"/>
                <c:pt idx="0">
                  <c:v>3.1 Trained teachers to teach children with disabilities.</c:v>
                </c:pt>
                <c:pt idx="1">
                  <c:v>3.2 Resource teachers</c:v>
                </c:pt>
                <c:pt idx="2">
                  <c:v>3.3 Accessible Library</c:v>
                </c:pt>
                <c:pt idx="3">
                  <c:v>3.4 Communication facilities for children with disabilities</c:v>
                </c:pt>
                <c:pt idx="4">
                  <c:v>3.5 Resource room to support teaching needs</c:v>
                </c:pt>
              </c:strCache>
            </c:strRef>
          </c:cat>
          <c:val>
            <c:numRef>
              <c:f>Sheet2!$P$18:$P$22</c:f>
              <c:numCache>
                <c:formatCode>General</c:formatCode>
                <c:ptCount val="5"/>
                <c:pt idx="0">
                  <c:v>3</c:v>
                </c:pt>
                <c:pt idx="1">
                  <c:v>11</c:v>
                </c:pt>
                <c:pt idx="2">
                  <c:v>47</c:v>
                </c:pt>
                <c:pt idx="3">
                  <c:v>14</c:v>
                </c:pt>
                <c:pt idx="4">
                  <c:v>12</c:v>
                </c:pt>
              </c:numCache>
            </c:numRef>
          </c:val>
        </c:ser>
        <c:ser>
          <c:idx val="2"/>
          <c:order val="2"/>
          <c:tx>
            <c:strRef>
              <c:f>Sheet2!$Q$17</c:f>
              <c:strCache>
                <c:ptCount val="1"/>
                <c:pt idx="0">
                  <c:v>Score  2</c:v>
                </c:pt>
              </c:strCache>
            </c:strRef>
          </c:tx>
          <c:dLbls>
            <c:showVal val="1"/>
          </c:dLbls>
          <c:cat>
            <c:strRef>
              <c:f>Sheet2!$N$18:$N$22</c:f>
              <c:strCache>
                <c:ptCount val="5"/>
                <c:pt idx="0">
                  <c:v>3.1 Trained teachers to teach children with disabilities.</c:v>
                </c:pt>
                <c:pt idx="1">
                  <c:v>3.2 Resource teachers</c:v>
                </c:pt>
                <c:pt idx="2">
                  <c:v>3.3 Accessible Library</c:v>
                </c:pt>
                <c:pt idx="3">
                  <c:v>3.4 Communication facilities for children with disabilities</c:v>
                </c:pt>
                <c:pt idx="4">
                  <c:v>3.5 Resource room to support teaching needs</c:v>
                </c:pt>
              </c:strCache>
            </c:strRef>
          </c:cat>
          <c:val>
            <c:numRef>
              <c:f>Sheet2!$Q$18:$Q$22</c:f>
              <c:numCache>
                <c:formatCode>General</c:formatCode>
                <c:ptCount val="5"/>
                <c:pt idx="0">
                  <c:v>0</c:v>
                </c:pt>
                <c:pt idx="1">
                  <c:v>1</c:v>
                </c:pt>
                <c:pt idx="2">
                  <c:v>7</c:v>
                </c:pt>
                <c:pt idx="3">
                  <c:v>3</c:v>
                </c:pt>
                <c:pt idx="4">
                  <c:v>1</c:v>
                </c:pt>
              </c:numCache>
            </c:numRef>
          </c:val>
        </c:ser>
        <c:shape val="cylinder"/>
        <c:axId val="97673984"/>
        <c:axId val="97676672"/>
        <c:axId val="0"/>
      </c:bar3DChart>
      <c:catAx>
        <c:axId val="97673984"/>
        <c:scaling>
          <c:orientation val="minMax"/>
        </c:scaling>
        <c:axPos val="b"/>
        <c:title>
          <c:tx>
            <c:rich>
              <a:bodyPr/>
              <a:lstStyle/>
              <a:p>
                <a:pPr>
                  <a:defRPr sz="1200"/>
                </a:pPr>
                <a:r>
                  <a:rPr lang="en-US" sz="1200"/>
                  <a:t>Sub - component</a:t>
                </a:r>
              </a:p>
            </c:rich>
          </c:tx>
        </c:title>
        <c:majorTickMark val="none"/>
        <c:tickLblPos val="nextTo"/>
        <c:txPr>
          <a:bodyPr/>
          <a:lstStyle/>
          <a:p>
            <a:pPr>
              <a:defRPr sz="800" b="1"/>
            </a:pPr>
            <a:endParaRPr lang="en-US"/>
          </a:p>
        </c:txPr>
        <c:crossAx val="97676672"/>
        <c:crosses val="autoZero"/>
        <c:auto val="1"/>
        <c:lblAlgn val="ctr"/>
        <c:lblOffset val="100"/>
      </c:catAx>
      <c:valAx>
        <c:axId val="97676672"/>
        <c:scaling>
          <c:orientation val="minMax"/>
        </c:scaling>
        <c:axPos val="l"/>
        <c:title>
          <c:tx>
            <c:rich>
              <a:bodyPr/>
              <a:lstStyle/>
              <a:p>
                <a:pPr>
                  <a:defRPr sz="1200"/>
                </a:pPr>
                <a:r>
                  <a:rPr lang="en-US" sz="1200"/>
                  <a:t>Number of School</a:t>
                </a:r>
              </a:p>
            </c:rich>
          </c:tx>
        </c:title>
        <c:numFmt formatCode="General" sourceLinked="1"/>
        <c:tickLblPos val="nextTo"/>
        <c:crossAx val="97673984"/>
        <c:crosses val="autoZero"/>
        <c:crossBetween val="between"/>
      </c:valAx>
    </c:plotArea>
    <c:legend>
      <c:legendPos val="r"/>
      <c:txPr>
        <a:bodyPr/>
        <a:lstStyle/>
        <a:p>
          <a:pPr>
            <a:defRPr b="1"/>
          </a:pPr>
          <a:endParaRPr lang="en-US"/>
        </a:p>
      </c:txPr>
    </c:legend>
    <c:plotVisOnly val="1"/>
  </c:chart>
  <c:spPr>
    <a:ln w="6350"/>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t>Additional Curricular Activities </a:t>
            </a:r>
          </a:p>
        </c:rich>
      </c:tx>
    </c:title>
    <c:view3D>
      <c:rotX val="0"/>
      <c:rotY val="0"/>
      <c:rAngAx val="1"/>
    </c:view3D>
    <c:sideWall>
      <c:spPr>
        <a:noFill/>
        <a:ln w="25400">
          <a:noFill/>
        </a:ln>
      </c:spPr>
    </c:sideWall>
    <c:backWall>
      <c:spPr>
        <a:noFill/>
        <a:ln w="25400">
          <a:noFill/>
        </a:ln>
      </c:spPr>
    </c:backWall>
    <c:plotArea>
      <c:layout/>
      <c:bar3DChart>
        <c:barDir val="col"/>
        <c:grouping val="clustered"/>
        <c:ser>
          <c:idx val="0"/>
          <c:order val="0"/>
          <c:tx>
            <c:strRef>
              <c:f>Sheet2!$U$17</c:f>
              <c:strCache>
                <c:ptCount val="1"/>
                <c:pt idx="0">
                  <c:v>Score  0</c:v>
                </c:pt>
              </c:strCache>
            </c:strRef>
          </c:tx>
          <c:dLbls>
            <c:showVal val="1"/>
          </c:dLbls>
          <c:cat>
            <c:strRef>
              <c:f>Sheet2!$T$18:$T$22</c:f>
              <c:strCache>
                <c:ptCount val="5"/>
                <c:pt idx="0">
                  <c:v>4.1 Is there a policy or curriculum to include children with disabilities in extra curricular activities?</c:v>
                </c:pt>
                <c:pt idx="1">
                  <c:v>4.2 Is the staff trained for it?</c:v>
                </c:pt>
                <c:pt idx="2">
                  <c:v>4.3 Is there a plan for integrated events in sports/cultural events considering specific abilities of children with special needs?</c:v>
                </c:pt>
                <c:pt idx="3">
                  <c:v>4.4 Are parents involved / encouraged to followup skills at home?</c:v>
                </c:pt>
                <c:pt idx="4">
                  <c:v>4.5 Adaptations / modifications for inclusive events / activities / programmes</c:v>
                </c:pt>
              </c:strCache>
            </c:strRef>
          </c:cat>
          <c:val>
            <c:numRef>
              <c:f>Sheet2!$U$18:$U$22</c:f>
              <c:numCache>
                <c:formatCode>General</c:formatCode>
                <c:ptCount val="5"/>
                <c:pt idx="0">
                  <c:v>91</c:v>
                </c:pt>
                <c:pt idx="1">
                  <c:v>89</c:v>
                </c:pt>
                <c:pt idx="2">
                  <c:v>85</c:v>
                </c:pt>
                <c:pt idx="3">
                  <c:v>59</c:v>
                </c:pt>
                <c:pt idx="4">
                  <c:v>91</c:v>
                </c:pt>
              </c:numCache>
            </c:numRef>
          </c:val>
        </c:ser>
        <c:ser>
          <c:idx val="1"/>
          <c:order val="1"/>
          <c:tx>
            <c:strRef>
              <c:f>Sheet2!$V$17</c:f>
              <c:strCache>
                <c:ptCount val="1"/>
                <c:pt idx="0">
                  <c:v>Score  1</c:v>
                </c:pt>
              </c:strCache>
            </c:strRef>
          </c:tx>
          <c:dLbls>
            <c:showVal val="1"/>
          </c:dLbls>
          <c:cat>
            <c:strRef>
              <c:f>Sheet2!$T$18:$T$22</c:f>
              <c:strCache>
                <c:ptCount val="5"/>
                <c:pt idx="0">
                  <c:v>4.1 Is there a policy or curriculum to include children with disabilities in extra curricular activities?</c:v>
                </c:pt>
                <c:pt idx="1">
                  <c:v>4.2 Is the staff trained for it?</c:v>
                </c:pt>
                <c:pt idx="2">
                  <c:v>4.3 Is there a plan for integrated events in sports/cultural events considering specific abilities of children with special needs?</c:v>
                </c:pt>
                <c:pt idx="3">
                  <c:v>4.4 Are parents involved / encouraged to followup skills at home?</c:v>
                </c:pt>
                <c:pt idx="4">
                  <c:v>4.5 Adaptations / modifications for inclusive events / activities / programmes</c:v>
                </c:pt>
              </c:strCache>
            </c:strRef>
          </c:cat>
          <c:val>
            <c:numRef>
              <c:f>Sheet2!$V$18:$V$22</c:f>
              <c:numCache>
                <c:formatCode>General</c:formatCode>
                <c:ptCount val="5"/>
                <c:pt idx="0">
                  <c:v>8</c:v>
                </c:pt>
                <c:pt idx="1">
                  <c:v>4</c:v>
                </c:pt>
                <c:pt idx="2">
                  <c:v>12</c:v>
                </c:pt>
                <c:pt idx="3">
                  <c:v>40</c:v>
                </c:pt>
                <c:pt idx="4">
                  <c:v>9</c:v>
                </c:pt>
              </c:numCache>
            </c:numRef>
          </c:val>
        </c:ser>
        <c:ser>
          <c:idx val="2"/>
          <c:order val="2"/>
          <c:tx>
            <c:strRef>
              <c:f>Sheet2!$W$17</c:f>
              <c:strCache>
                <c:ptCount val="1"/>
                <c:pt idx="0">
                  <c:v>Score  2</c:v>
                </c:pt>
              </c:strCache>
            </c:strRef>
          </c:tx>
          <c:dLbls>
            <c:showVal val="1"/>
          </c:dLbls>
          <c:cat>
            <c:strRef>
              <c:f>Sheet2!$T$18:$T$22</c:f>
              <c:strCache>
                <c:ptCount val="5"/>
                <c:pt idx="0">
                  <c:v>4.1 Is there a policy or curriculum to include children with disabilities in extra curricular activities?</c:v>
                </c:pt>
                <c:pt idx="1">
                  <c:v>4.2 Is the staff trained for it?</c:v>
                </c:pt>
                <c:pt idx="2">
                  <c:v>4.3 Is there a plan for integrated events in sports/cultural events considering specific abilities of children with special needs?</c:v>
                </c:pt>
                <c:pt idx="3">
                  <c:v>4.4 Are parents involved / encouraged to followup skills at home?</c:v>
                </c:pt>
                <c:pt idx="4">
                  <c:v>4.5 Adaptations / modifications for inclusive events / activities / programmes</c:v>
                </c:pt>
              </c:strCache>
            </c:strRef>
          </c:cat>
          <c:val>
            <c:numRef>
              <c:f>Sheet2!$W$18:$W$22</c:f>
              <c:numCache>
                <c:formatCode>General</c:formatCode>
                <c:ptCount val="5"/>
                <c:pt idx="0">
                  <c:v>1</c:v>
                </c:pt>
                <c:pt idx="1">
                  <c:v>7</c:v>
                </c:pt>
                <c:pt idx="2">
                  <c:v>3</c:v>
                </c:pt>
                <c:pt idx="3">
                  <c:v>1</c:v>
                </c:pt>
                <c:pt idx="4">
                  <c:v>0</c:v>
                </c:pt>
              </c:numCache>
            </c:numRef>
          </c:val>
        </c:ser>
        <c:shape val="box"/>
        <c:axId val="130008960"/>
        <c:axId val="131521152"/>
        <c:axId val="0"/>
      </c:bar3DChart>
      <c:catAx>
        <c:axId val="130008960"/>
        <c:scaling>
          <c:orientation val="minMax"/>
        </c:scaling>
        <c:axPos val="b"/>
        <c:title>
          <c:tx>
            <c:rich>
              <a:bodyPr/>
              <a:lstStyle/>
              <a:p>
                <a:pPr>
                  <a:defRPr/>
                </a:pPr>
                <a:r>
                  <a:rPr lang="en-US"/>
                  <a:t>Sub - component</a:t>
                </a:r>
              </a:p>
            </c:rich>
          </c:tx>
        </c:title>
        <c:majorTickMark val="none"/>
        <c:tickLblPos val="nextTo"/>
        <c:txPr>
          <a:bodyPr/>
          <a:lstStyle/>
          <a:p>
            <a:pPr>
              <a:defRPr sz="800" b="1"/>
            </a:pPr>
            <a:endParaRPr lang="en-US"/>
          </a:p>
        </c:txPr>
        <c:crossAx val="131521152"/>
        <c:crosses val="autoZero"/>
        <c:auto val="1"/>
        <c:lblAlgn val="ctr"/>
        <c:lblOffset val="100"/>
      </c:catAx>
      <c:valAx>
        <c:axId val="131521152"/>
        <c:scaling>
          <c:orientation val="minMax"/>
        </c:scaling>
        <c:axPos val="l"/>
        <c:title>
          <c:tx>
            <c:rich>
              <a:bodyPr/>
              <a:lstStyle/>
              <a:p>
                <a:pPr>
                  <a:defRPr sz="1100"/>
                </a:pPr>
                <a:r>
                  <a:rPr lang="en-US" sz="1100"/>
                  <a:t>Number of school</a:t>
                </a:r>
              </a:p>
            </c:rich>
          </c:tx>
        </c:title>
        <c:numFmt formatCode="General" sourceLinked="1"/>
        <c:tickLblPos val="nextTo"/>
        <c:txPr>
          <a:bodyPr/>
          <a:lstStyle/>
          <a:p>
            <a:pPr>
              <a:defRPr b="1"/>
            </a:pPr>
            <a:endParaRPr lang="en-US"/>
          </a:p>
        </c:txPr>
        <c:crossAx val="130008960"/>
        <c:crosses val="autoZero"/>
        <c:crossBetween val="between"/>
      </c:valAx>
    </c:plotArea>
    <c:legend>
      <c:legendPos val="r"/>
      <c:txPr>
        <a:bodyPr/>
        <a:lstStyle/>
        <a:p>
          <a:pPr>
            <a:defRPr b="1"/>
          </a:pPr>
          <a:endParaRPr lang="en-US"/>
        </a:p>
      </c:txP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600"/>
            </a:pPr>
            <a:r>
              <a:rPr lang="en-US" sz="1600"/>
              <a:t>Committees </a:t>
            </a:r>
            <a:r>
              <a:rPr lang="en-US" sz="1800"/>
              <a:t>for</a:t>
            </a:r>
            <a:r>
              <a:rPr lang="en-US" sz="1600"/>
              <a:t> School Development </a:t>
            </a:r>
          </a:p>
        </c:rich>
      </c:tx>
    </c:title>
    <c:view3D>
      <c:rAngAx val="1"/>
    </c:view3D>
    <c:floor>
      <c:spPr>
        <a:noFill/>
        <a:ln w="9525">
          <a:noFill/>
        </a:ln>
      </c:spPr>
    </c:floor>
    <c:plotArea>
      <c:layout>
        <c:manualLayout>
          <c:layoutTarget val="inner"/>
          <c:xMode val="edge"/>
          <c:yMode val="edge"/>
          <c:x val="0.11343810943424451"/>
          <c:y val="0.20094345298528243"/>
          <c:w val="0.7720784363319787"/>
          <c:h val="0.44772691379193646"/>
        </c:manualLayout>
      </c:layout>
      <c:bar3DChart>
        <c:barDir val="col"/>
        <c:grouping val="clustered"/>
        <c:ser>
          <c:idx val="0"/>
          <c:order val="0"/>
          <c:tx>
            <c:strRef>
              <c:f>Sheet2!$AA$17</c:f>
              <c:strCache>
                <c:ptCount val="1"/>
                <c:pt idx="0">
                  <c:v>Score  0</c:v>
                </c:pt>
              </c:strCache>
            </c:strRef>
          </c:tx>
          <c:dLbls>
            <c:showVal val="1"/>
          </c:dLbls>
          <c:cat>
            <c:strRef>
              <c:f>Sheet2!$Z$18:$Z$21</c:f>
              <c:strCache>
                <c:ptCount val="4"/>
                <c:pt idx="0">
                  <c:v>5.1 Pupils clubs/ Meena clubs/  linkages with Bal panchayet</c:v>
                </c:pt>
                <c:pt idx="1">
                  <c:v>5.2 School development management committee/ parents teachers association</c:v>
                </c:pt>
                <c:pt idx="2">
                  <c:v>5.3 Village education committees/ local monitoring committees</c:v>
                </c:pt>
                <c:pt idx="3">
                  <c:v> </c:v>
                </c:pt>
              </c:strCache>
            </c:strRef>
          </c:cat>
          <c:val>
            <c:numRef>
              <c:f>Sheet2!$AA$18:$AA$21</c:f>
              <c:numCache>
                <c:formatCode>General</c:formatCode>
                <c:ptCount val="4"/>
                <c:pt idx="0">
                  <c:v>50</c:v>
                </c:pt>
                <c:pt idx="1">
                  <c:v>43</c:v>
                </c:pt>
                <c:pt idx="2">
                  <c:v>72</c:v>
                </c:pt>
              </c:numCache>
            </c:numRef>
          </c:val>
        </c:ser>
        <c:ser>
          <c:idx val="1"/>
          <c:order val="1"/>
          <c:tx>
            <c:strRef>
              <c:f>Sheet2!$AB$17</c:f>
              <c:strCache>
                <c:ptCount val="1"/>
                <c:pt idx="0">
                  <c:v>Score  1</c:v>
                </c:pt>
              </c:strCache>
            </c:strRef>
          </c:tx>
          <c:dLbls>
            <c:showVal val="1"/>
          </c:dLbls>
          <c:cat>
            <c:strRef>
              <c:f>Sheet2!$Z$18:$Z$21</c:f>
              <c:strCache>
                <c:ptCount val="4"/>
                <c:pt idx="0">
                  <c:v>5.1 Pupils clubs/ Meena clubs/  linkages with Bal panchayet</c:v>
                </c:pt>
                <c:pt idx="1">
                  <c:v>5.2 School development management committee/ parents teachers association</c:v>
                </c:pt>
                <c:pt idx="2">
                  <c:v>5.3 Village education committees/ local monitoring committees</c:v>
                </c:pt>
                <c:pt idx="3">
                  <c:v> </c:v>
                </c:pt>
              </c:strCache>
            </c:strRef>
          </c:cat>
          <c:val>
            <c:numRef>
              <c:f>Sheet2!$AB$18:$AB$21</c:f>
              <c:numCache>
                <c:formatCode>General</c:formatCode>
                <c:ptCount val="4"/>
                <c:pt idx="0">
                  <c:v>28</c:v>
                </c:pt>
                <c:pt idx="1">
                  <c:v>41</c:v>
                </c:pt>
                <c:pt idx="2">
                  <c:v>22</c:v>
                </c:pt>
              </c:numCache>
            </c:numRef>
          </c:val>
        </c:ser>
        <c:ser>
          <c:idx val="2"/>
          <c:order val="2"/>
          <c:tx>
            <c:strRef>
              <c:f>Sheet2!$AC$17</c:f>
              <c:strCache>
                <c:ptCount val="1"/>
                <c:pt idx="0">
                  <c:v>Score  2</c:v>
                </c:pt>
              </c:strCache>
            </c:strRef>
          </c:tx>
          <c:dLbls>
            <c:showVal val="1"/>
          </c:dLbls>
          <c:cat>
            <c:strRef>
              <c:f>Sheet2!$Z$18:$Z$21</c:f>
              <c:strCache>
                <c:ptCount val="4"/>
                <c:pt idx="0">
                  <c:v>5.1 Pupils clubs/ Meena clubs/  linkages with Bal panchayet</c:v>
                </c:pt>
                <c:pt idx="1">
                  <c:v>5.2 School development management committee/ parents teachers association</c:v>
                </c:pt>
                <c:pt idx="2">
                  <c:v>5.3 Village education committees/ local monitoring committees</c:v>
                </c:pt>
                <c:pt idx="3">
                  <c:v> </c:v>
                </c:pt>
              </c:strCache>
            </c:strRef>
          </c:cat>
          <c:val>
            <c:numRef>
              <c:f>Sheet2!$AC$18:$AC$21</c:f>
              <c:numCache>
                <c:formatCode>General</c:formatCode>
                <c:ptCount val="4"/>
                <c:pt idx="0">
                  <c:v>22</c:v>
                </c:pt>
                <c:pt idx="1">
                  <c:v>16</c:v>
                </c:pt>
                <c:pt idx="2">
                  <c:v>6</c:v>
                </c:pt>
              </c:numCache>
            </c:numRef>
          </c:val>
        </c:ser>
        <c:shape val="cylinder"/>
        <c:axId val="132150784"/>
        <c:axId val="132788608"/>
        <c:axId val="0"/>
      </c:bar3DChart>
      <c:catAx>
        <c:axId val="132150784"/>
        <c:scaling>
          <c:orientation val="minMax"/>
        </c:scaling>
        <c:axPos val="b"/>
        <c:title>
          <c:tx>
            <c:rich>
              <a:bodyPr/>
              <a:lstStyle/>
              <a:p>
                <a:pPr>
                  <a:defRPr/>
                </a:pPr>
                <a:r>
                  <a:rPr lang="en-US"/>
                  <a:t>Sub - component</a:t>
                </a:r>
              </a:p>
            </c:rich>
          </c:tx>
        </c:title>
        <c:majorTickMark val="none"/>
        <c:tickLblPos val="nextTo"/>
        <c:txPr>
          <a:bodyPr/>
          <a:lstStyle/>
          <a:p>
            <a:pPr>
              <a:defRPr sz="800" b="1"/>
            </a:pPr>
            <a:endParaRPr lang="en-US"/>
          </a:p>
        </c:txPr>
        <c:crossAx val="132788608"/>
        <c:crosses val="autoZero"/>
        <c:auto val="1"/>
        <c:lblAlgn val="ctr"/>
        <c:lblOffset val="100"/>
      </c:catAx>
      <c:valAx>
        <c:axId val="132788608"/>
        <c:scaling>
          <c:orientation val="minMax"/>
          <c:max val="100"/>
        </c:scaling>
        <c:axPos val="l"/>
        <c:title>
          <c:tx>
            <c:rich>
              <a:bodyPr/>
              <a:lstStyle/>
              <a:p>
                <a:pPr>
                  <a:defRPr sz="1100"/>
                </a:pPr>
                <a:r>
                  <a:rPr lang="en-US" sz="1100"/>
                  <a:t>Number of School</a:t>
                </a:r>
              </a:p>
            </c:rich>
          </c:tx>
        </c:title>
        <c:numFmt formatCode="General" sourceLinked="1"/>
        <c:tickLblPos val="nextTo"/>
        <c:txPr>
          <a:bodyPr/>
          <a:lstStyle/>
          <a:p>
            <a:pPr>
              <a:defRPr b="1"/>
            </a:pPr>
            <a:endParaRPr lang="en-US"/>
          </a:p>
        </c:txPr>
        <c:crossAx val="132150784"/>
        <c:crosses val="autoZero"/>
        <c:crossBetween val="between"/>
      </c:valAx>
    </c:plotArea>
    <c:legend>
      <c:legendPos val="r"/>
      <c:txPr>
        <a:bodyPr/>
        <a:lstStyle/>
        <a:p>
          <a:pPr>
            <a:defRPr b="1"/>
          </a:pPr>
          <a:endParaRPr lang="en-US"/>
        </a:p>
      </c:txP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style val="26"/>
  <c:chart>
    <c:title>
      <c:tx>
        <c:rich>
          <a:bodyPr/>
          <a:lstStyle/>
          <a:p>
            <a:pPr>
              <a:defRPr/>
            </a:pPr>
            <a:r>
              <a:rPr lang="en-US"/>
              <a:t> Policy &amp; Systems</a:t>
            </a:r>
          </a:p>
        </c:rich>
      </c:tx>
    </c:title>
    <c:view3D>
      <c:rotX val="0"/>
      <c:rotY val="0"/>
      <c:rAngAx val="1"/>
    </c:view3D>
    <c:plotArea>
      <c:layout>
        <c:manualLayout>
          <c:layoutTarget val="inner"/>
          <c:xMode val="edge"/>
          <c:yMode val="edge"/>
          <c:x val="0.14962521736564488"/>
          <c:y val="0.16728085506499576"/>
          <c:w val="0.6981350515163266"/>
          <c:h val="0.43117141142034521"/>
        </c:manualLayout>
      </c:layout>
      <c:bar3DChart>
        <c:barDir val="col"/>
        <c:grouping val="clustered"/>
        <c:ser>
          <c:idx val="0"/>
          <c:order val="0"/>
          <c:tx>
            <c:strRef>
              <c:f>'Analysis &amp; Graphs'!$AH$17</c:f>
              <c:strCache>
                <c:ptCount val="1"/>
                <c:pt idx="0">
                  <c:v>Score  0</c:v>
                </c:pt>
              </c:strCache>
            </c:strRef>
          </c:tx>
          <c:dLbls>
            <c:showVal val="1"/>
          </c:dLbls>
          <c:cat>
            <c:strRef>
              <c:f>'Analysis &amp; Graphs'!$AG$18:$AG$21</c:f>
              <c:strCache>
                <c:ptCount val="4"/>
                <c:pt idx="0">
                  <c:v>6.1 Initiative to enroll all children </c:v>
                </c:pt>
                <c:pt idx="1">
                  <c:v>6.2 Preventive action taken against abuse of girl child,…</c:v>
                </c:pt>
                <c:pt idx="2">
                  <c:v>6.3 Opinion taken to improve the school</c:v>
                </c:pt>
                <c:pt idx="3">
                  <c:v>6.4 Regular update of data on educational status of all children including children under home based education (HBE)</c:v>
                </c:pt>
              </c:strCache>
            </c:strRef>
          </c:cat>
          <c:val>
            <c:numRef>
              <c:f>'Analysis &amp; Graphs'!$AH$18:$AH$21</c:f>
              <c:numCache>
                <c:formatCode>General</c:formatCode>
                <c:ptCount val="4"/>
                <c:pt idx="0">
                  <c:v>70</c:v>
                </c:pt>
                <c:pt idx="1">
                  <c:v>44</c:v>
                </c:pt>
                <c:pt idx="2">
                  <c:v>68</c:v>
                </c:pt>
                <c:pt idx="3">
                  <c:v>82</c:v>
                </c:pt>
              </c:numCache>
            </c:numRef>
          </c:val>
        </c:ser>
        <c:ser>
          <c:idx val="1"/>
          <c:order val="1"/>
          <c:tx>
            <c:strRef>
              <c:f>'Analysis &amp; Graphs'!$AI$17</c:f>
              <c:strCache>
                <c:ptCount val="1"/>
                <c:pt idx="0">
                  <c:v>Score  1</c:v>
                </c:pt>
              </c:strCache>
            </c:strRef>
          </c:tx>
          <c:dLbls>
            <c:showVal val="1"/>
          </c:dLbls>
          <c:cat>
            <c:strRef>
              <c:f>'Analysis &amp; Graphs'!$AG$18:$AG$21</c:f>
              <c:strCache>
                <c:ptCount val="4"/>
                <c:pt idx="0">
                  <c:v>6.1 Initiative to enroll all children </c:v>
                </c:pt>
                <c:pt idx="1">
                  <c:v>6.2 Preventive action taken against abuse of girl child,…</c:v>
                </c:pt>
                <c:pt idx="2">
                  <c:v>6.3 Opinion taken to improve the school</c:v>
                </c:pt>
                <c:pt idx="3">
                  <c:v>6.4 Regular update of data on educational status of all children including children under home based education (HBE)</c:v>
                </c:pt>
              </c:strCache>
            </c:strRef>
          </c:cat>
          <c:val>
            <c:numRef>
              <c:f>'Analysis &amp; Graphs'!$AI$18:$AI$21</c:f>
              <c:numCache>
                <c:formatCode>General</c:formatCode>
                <c:ptCount val="4"/>
                <c:pt idx="0">
                  <c:v>28</c:v>
                </c:pt>
                <c:pt idx="1">
                  <c:v>18</c:v>
                </c:pt>
                <c:pt idx="2">
                  <c:v>26</c:v>
                </c:pt>
                <c:pt idx="3">
                  <c:v>15</c:v>
                </c:pt>
              </c:numCache>
            </c:numRef>
          </c:val>
        </c:ser>
        <c:ser>
          <c:idx val="2"/>
          <c:order val="2"/>
          <c:tx>
            <c:strRef>
              <c:f>'Analysis &amp; Graphs'!$AJ$17</c:f>
              <c:strCache>
                <c:ptCount val="1"/>
                <c:pt idx="0">
                  <c:v>Score  2</c:v>
                </c:pt>
              </c:strCache>
            </c:strRef>
          </c:tx>
          <c:dLbls>
            <c:showVal val="1"/>
          </c:dLbls>
          <c:cat>
            <c:strRef>
              <c:f>'Analysis &amp; Graphs'!$AG$18:$AG$21</c:f>
              <c:strCache>
                <c:ptCount val="4"/>
                <c:pt idx="0">
                  <c:v>6.1 Initiative to enroll all children </c:v>
                </c:pt>
                <c:pt idx="1">
                  <c:v>6.2 Preventive action taken against abuse of girl child,…</c:v>
                </c:pt>
                <c:pt idx="2">
                  <c:v>6.3 Opinion taken to improve the school</c:v>
                </c:pt>
                <c:pt idx="3">
                  <c:v>6.4 Regular update of data on educational status of all children including children under home based education (HBE)</c:v>
                </c:pt>
              </c:strCache>
            </c:strRef>
          </c:cat>
          <c:val>
            <c:numRef>
              <c:f>'Analysis &amp; Graphs'!$AJ$18:$AJ$21</c:f>
              <c:numCache>
                <c:formatCode>General</c:formatCode>
                <c:ptCount val="4"/>
                <c:pt idx="0">
                  <c:v>2</c:v>
                </c:pt>
                <c:pt idx="1">
                  <c:v>38</c:v>
                </c:pt>
                <c:pt idx="2">
                  <c:v>6</c:v>
                </c:pt>
                <c:pt idx="3">
                  <c:v>3</c:v>
                </c:pt>
              </c:numCache>
            </c:numRef>
          </c:val>
        </c:ser>
        <c:shape val="box"/>
        <c:axId val="133168128"/>
        <c:axId val="133285760"/>
        <c:axId val="0"/>
      </c:bar3DChart>
      <c:catAx>
        <c:axId val="133168128"/>
        <c:scaling>
          <c:orientation val="minMax"/>
        </c:scaling>
        <c:axPos val="b"/>
        <c:title>
          <c:tx>
            <c:rich>
              <a:bodyPr/>
              <a:lstStyle/>
              <a:p>
                <a:pPr>
                  <a:defRPr/>
                </a:pPr>
                <a:r>
                  <a:rPr lang="en-US"/>
                  <a:t>Sub-component</a:t>
                </a:r>
              </a:p>
            </c:rich>
          </c:tx>
        </c:title>
        <c:majorTickMark val="none"/>
        <c:tickLblPos val="nextTo"/>
        <c:txPr>
          <a:bodyPr/>
          <a:lstStyle/>
          <a:p>
            <a:pPr>
              <a:defRPr sz="800" b="1"/>
            </a:pPr>
            <a:endParaRPr lang="en-US"/>
          </a:p>
        </c:txPr>
        <c:crossAx val="133285760"/>
        <c:crosses val="autoZero"/>
        <c:auto val="1"/>
        <c:lblAlgn val="ctr"/>
        <c:lblOffset val="100"/>
      </c:catAx>
      <c:valAx>
        <c:axId val="133285760"/>
        <c:scaling>
          <c:orientation val="minMax"/>
        </c:scaling>
        <c:axPos val="l"/>
        <c:title>
          <c:tx>
            <c:rich>
              <a:bodyPr/>
              <a:lstStyle/>
              <a:p>
                <a:pPr>
                  <a:defRPr/>
                </a:pPr>
                <a:r>
                  <a:rPr lang="en-US"/>
                  <a:t>Number of Scool</a:t>
                </a:r>
              </a:p>
            </c:rich>
          </c:tx>
        </c:title>
        <c:numFmt formatCode="General" sourceLinked="1"/>
        <c:tickLblPos val="nextTo"/>
        <c:crossAx val="133168128"/>
        <c:crosses val="autoZero"/>
        <c:crossBetween val="between"/>
      </c:valAx>
    </c:plotArea>
    <c:legend>
      <c:legendPos val="r"/>
      <c:layout>
        <c:manualLayout>
          <c:xMode val="edge"/>
          <c:yMode val="edge"/>
          <c:x val="0.84849573569027859"/>
          <c:y val="0.25477282023767156"/>
          <c:w val="0.13810133382450004"/>
          <c:h val="0.25232341606895431"/>
        </c:manualLayout>
      </c:layout>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781</TotalTime>
  <Pages>22</Pages>
  <Words>4630</Words>
  <Characters>26392</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dc:creator>
  <cp:keywords/>
  <dc:description/>
  <cp:lastModifiedBy>radhe</cp:lastModifiedBy>
  <cp:revision>253</cp:revision>
  <dcterms:created xsi:type="dcterms:W3CDTF">2016-08-04T06:10:00Z</dcterms:created>
  <dcterms:modified xsi:type="dcterms:W3CDTF">2016-08-16T07:17:00Z</dcterms:modified>
</cp:coreProperties>
</file>